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761"/>
      </w:tblGrid>
      <w:tr w:rsidR="00E80BFD" w:rsidTr="00E80BFD">
        <w:tc>
          <w:tcPr>
            <w:tcW w:w="4926" w:type="dxa"/>
          </w:tcPr>
          <w:p w:rsidR="00E80BFD" w:rsidRDefault="00E80BFD"/>
        </w:tc>
        <w:tc>
          <w:tcPr>
            <w:tcW w:w="4927" w:type="dxa"/>
          </w:tcPr>
          <w:p w:rsidR="00687950" w:rsidRPr="001B457F" w:rsidRDefault="00687950" w:rsidP="00687950">
            <w:pPr>
              <w:rPr>
                <w:sz w:val="26"/>
                <w:szCs w:val="26"/>
                <w:lang w:eastAsia="en-US"/>
              </w:rPr>
            </w:pPr>
            <w:r w:rsidRPr="001B457F">
              <w:rPr>
                <w:sz w:val="26"/>
                <w:szCs w:val="26"/>
                <w:lang w:eastAsia="en-US"/>
              </w:rPr>
              <w:t>УТВЕРЖДЕНЫ</w:t>
            </w:r>
          </w:p>
          <w:p w:rsidR="00687950" w:rsidRPr="001B457F" w:rsidRDefault="00687950" w:rsidP="00687950">
            <w:pPr>
              <w:rPr>
                <w:sz w:val="26"/>
                <w:szCs w:val="26"/>
                <w:lang w:eastAsia="en-US"/>
              </w:rPr>
            </w:pPr>
            <w:r w:rsidRPr="001B457F">
              <w:rPr>
                <w:sz w:val="26"/>
                <w:szCs w:val="26"/>
                <w:lang w:eastAsia="en-US"/>
              </w:rPr>
              <w:t>постановлением комиссии</w:t>
            </w:r>
          </w:p>
          <w:p w:rsidR="00687950" w:rsidRPr="001B457F" w:rsidRDefault="00687950" w:rsidP="00687950">
            <w:pPr>
              <w:rPr>
                <w:sz w:val="26"/>
                <w:szCs w:val="26"/>
                <w:lang w:eastAsia="en-US"/>
              </w:rPr>
            </w:pPr>
            <w:r w:rsidRPr="001B457F">
              <w:rPr>
                <w:sz w:val="26"/>
                <w:szCs w:val="26"/>
                <w:lang w:eastAsia="en-US"/>
              </w:rPr>
              <w:t xml:space="preserve">по делам несовершеннолетних </w:t>
            </w:r>
          </w:p>
          <w:p w:rsidR="00687950" w:rsidRPr="001B457F" w:rsidRDefault="00687950" w:rsidP="00687950">
            <w:pPr>
              <w:rPr>
                <w:sz w:val="26"/>
                <w:szCs w:val="26"/>
                <w:lang w:eastAsia="en-US"/>
              </w:rPr>
            </w:pPr>
            <w:r w:rsidRPr="001B457F">
              <w:rPr>
                <w:sz w:val="26"/>
                <w:szCs w:val="26"/>
                <w:lang w:eastAsia="en-US"/>
              </w:rPr>
              <w:t xml:space="preserve">и защите их прав при Правительстве </w:t>
            </w:r>
          </w:p>
          <w:p w:rsidR="00687950" w:rsidRPr="001B457F" w:rsidRDefault="00687950" w:rsidP="00687950">
            <w:pPr>
              <w:rPr>
                <w:sz w:val="26"/>
                <w:szCs w:val="26"/>
                <w:lang w:eastAsia="en-US"/>
              </w:rPr>
            </w:pPr>
            <w:r w:rsidRPr="001B457F">
              <w:rPr>
                <w:sz w:val="26"/>
                <w:szCs w:val="26"/>
                <w:lang w:eastAsia="en-US"/>
              </w:rPr>
              <w:t>Ярославской области</w:t>
            </w:r>
          </w:p>
          <w:p w:rsidR="00687950" w:rsidRPr="00710C8E" w:rsidRDefault="00687950" w:rsidP="00687950">
            <w:pPr>
              <w:rPr>
                <w:sz w:val="26"/>
                <w:szCs w:val="26"/>
                <w:lang w:eastAsia="en-US"/>
              </w:rPr>
            </w:pPr>
            <w:r w:rsidRPr="00710C8E">
              <w:rPr>
                <w:sz w:val="26"/>
                <w:szCs w:val="26"/>
                <w:lang w:eastAsia="en-US"/>
              </w:rPr>
              <w:t xml:space="preserve">от </w:t>
            </w:r>
            <w:r w:rsidR="00F8270E" w:rsidRPr="00710C8E">
              <w:rPr>
                <w:sz w:val="26"/>
                <w:szCs w:val="26"/>
                <w:lang w:eastAsia="en-US"/>
              </w:rPr>
              <w:t>01.03.2024</w:t>
            </w:r>
            <w:r w:rsidR="00764B18" w:rsidRPr="00710C8E">
              <w:rPr>
                <w:sz w:val="26"/>
                <w:szCs w:val="26"/>
                <w:lang w:eastAsia="en-US"/>
              </w:rPr>
              <w:t xml:space="preserve"> </w:t>
            </w:r>
            <w:r w:rsidRPr="00710C8E">
              <w:rPr>
                <w:sz w:val="26"/>
                <w:szCs w:val="26"/>
                <w:lang w:eastAsia="en-US"/>
              </w:rPr>
              <w:t xml:space="preserve">№ </w:t>
            </w:r>
            <w:r w:rsidR="00F8270E" w:rsidRPr="00710C8E">
              <w:rPr>
                <w:sz w:val="26"/>
                <w:szCs w:val="26"/>
                <w:lang w:eastAsia="en-US"/>
              </w:rPr>
              <w:t>4/1</w:t>
            </w:r>
          </w:p>
          <w:p w:rsidR="00E80BFD" w:rsidRPr="001E3164" w:rsidRDefault="00E80BFD" w:rsidP="00687950">
            <w:pPr>
              <w:rPr>
                <w:sz w:val="28"/>
                <w:szCs w:val="28"/>
                <w:lang w:eastAsia="en-US"/>
              </w:rPr>
            </w:pPr>
          </w:p>
        </w:tc>
      </w:tr>
    </w:tbl>
    <w:p w:rsidR="00B43879" w:rsidRPr="005316CB" w:rsidRDefault="00B43879" w:rsidP="00B246C4">
      <w:pPr>
        <w:pStyle w:val="1"/>
        <w:widowControl/>
        <w:tabs>
          <w:tab w:val="left" w:pos="2340"/>
        </w:tabs>
        <w:spacing w:line="240" w:lineRule="auto"/>
        <w:jc w:val="left"/>
        <w:rPr>
          <w:szCs w:val="28"/>
        </w:rPr>
      </w:pPr>
    </w:p>
    <w:tbl>
      <w:tblPr>
        <w:tblStyle w:val="af3"/>
        <w:tblW w:w="0" w:type="auto"/>
        <w:tblLook w:val="04A0" w:firstRow="1" w:lastRow="0" w:firstColumn="1" w:lastColumn="0" w:noHBand="0" w:noVBand="1"/>
      </w:tblPr>
      <w:tblGrid>
        <w:gridCol w:w="9354"/>
      </w:tblGrid>
      <w:tr w:rsidR="00217BAE" w:rsidRPr="00543529" w:rsidTr="00EE538A">
        <w:tc>
          <w:tcPr>
            <w:tcW w:w="9853" w:type="dxa"/>
            <w:tcBorders>
              <w:top w:val="nil"/>
              <w:left w:val="nil"/>
              <w:bottom w:val="nil"/>
              <w:right w:val="nil"/>
            </w:tcBorders>
          </w:tcPr>
          <w:p w:rsidR="008242E8" w:rsidRPr="00C035A9" w:rsidRDefault="008242E8" w:rsidP="0058023A">
            <w:pPr>
              <w:jc w:val="center"/>
              <w:rPr>
                <w:b/>
                <w:sz w:val="26"/>
                <w:szCs w:val="26"/>
              </w:rPr>
            </w:pPr>
            <w:r w:rsidRPr="00C035A9">
              <w:rPr>
                <w:b/>
                <w:sz w:val="26"/>
                <w:szCs w:val="26"/>
              </w:rPr>
              <w:t xml:space="preserve">Методические рекомендации </w:t>
            </w:r>
          </w:p>
          <w:p w:rsidR="00217BAE" w:rsidRPr="00C035A9" w:rsidRDefault="008242E8" w:rsidP="002831AB">
            <w:pPr>
              <w:jc w:val="center"/>
              <w:rPr>
                <w:b/>
                <w:sz w:val="26"/>
                <w:szCs w:val="26"/>
              </w:rPr>
            </w:pPr>
            <w:r w:rsidRPr="00C035A9">
              <w:rPr>
                <w:b/>
                <w:sz w:val="26"/>
                <w:szCs w:val="26"/>
              </w:rPr>
              <w:t>для специалистов органов и учреждений системы профилактики безнадзорности и правонарушений несовершеннолетних Ярославской области по организации межведомственного взаимодействия по выявлению несовершеннолетних, употребляющих психоактивные вещества, и проведению с ними профилактической работы</w:t>
            </w:r>
          </w:p>
        </w:tc>
      </w:tr>
    </w:tbl>
    <w:p w:rsidR="00217BAE" w:rsidRPr="00543529" w:rsidRDefault="00217BAE" w:rsidP="00217BAE">
      <w:pPr>
        <w:rPr>
          <w:sz w:val="26"/>
          <w:szCs w:val="26"/>
        </w:rPr>
      </w:pPr>
    </w:p>
    <w:p w:rsidR="00135F37" w:rsidRPr="00543529" w:rsidRDefault="00720563" w:rsidP="002831AB">
      <w:pPr>
        <w:widowControl/>
        <w:tabs>
          <w:tab w:val="left" w:pos="1134"/>
        </w:tabs>
        <w:ind w:firstLine="708"/>
        <w:jc w:val="both"/>
        <w:rPr>
          <w:sz w:val="26"/>
          <w:szCs w:val="26"/>
        </w:rPr>
      </w:pPr>
      <w:r>
        <w:rPr>
          <w:b/>
          <w:sz w:val="26"/>
          <w:szCs w:val="26"/>
        </w:rPr>
        <w:t>1. Введение</w:t>
      </w:r>
    </w:p>
    <w:p w:rsidR="003A5CE9" w:rsidRPr="00543529" w:rsidRDefault="003A5CE9" w:rsidP="003A5CE9">
      <w:pPr>
        <w:pStyle w:val="af"/>
        <w:shd w:val="clear" w:color="auto" w:fill="FEFEFE"/>
        <w:spacing w:before="0" w:after="0"/>
        <w:ind w:firstLine="709"/>
        <w:jc w:val="both"/>
        <w:rPr>
          <w:sz w:val="26"/>
          <w:szCs w:val="26"/>
        </w:rPr>
      </w:pPr>
      <w:r w:rsidRPr="00543529">
        <w:rPr>
          <w:sz w:val="26"/>
          <w:szCs w:val="26"/>
        </w:rPr>
        <w:t xml:space="preserve">Распространенность </w:t>
      </w:r>
      <w:r w:rsidR="00F61B5D">
        <w:rPr>
          <w:sz w:val="26"/>
          <w:szCs w:val="26"/>
        </w:rPr>
        <w:t xml:space="preserve">среди несовершеннолетних </w:t>
      </w:r>
      <w:r w:rsidRPr="00543529">
        <w:rPr>
          <w:sz w:val="26"/>
          <w:szCs w:val="26"/>
        </w:rPr>
        <w:t xml:space="preserve">употребления </w:t>
      </w:r>
      <w:r w:rsidR="000C0499">
        <w:rPr>
          <w:sz w:val="26"/>
          <w:szCs w:val="26"/>
        </w:rPr>
        <w:t>алкогольной и спиртосодержащей продукции, наркотических средств и психотропных веществ, одурманивающих веществ</w:t>
      </w:r>
      <w:r w:rsidR="004178D9">
        <w:rPr>
          <w:sz w:val="26"/>
          <w:szCs w:val="26"/>
        </w:rPr>
        <w:t xml:space="preserve">, табака </w:t>
      </w:r>
      <w:r w:rsidR="000C0499">
        <w:rPr>
          <w:sz w:val="26"/>
          <w:szCs w:val="26"/>
        </w:rPr>
        <w:t>и никотинсодержащей продукции</w:t>
      </w:r>
      <w:r w:rsidR="007255B4">
        <w:rPr>
          <w:sz w:val="26"/>
          <w:szCs w:val="26"/>
        </w:rPr>
        <w:t>,</w:t>
      </w:r>
      <w:r w:rsidR="002C61EC" w:rsidRPr="00543529">
        <w:rPr>
          <w:sz w:val="26"/>
          <w:szCs w:val="26"/>
        </w:rPr>
        <w:t xml:space="preserve"> их тяжелы</w:t>
      </w:r>
      <w:r w:rsidR="00091228" w:rsidRPr="00543529">
        <w:rPr>
          <w:sz w:val="26"/>
          <w:szCs w:val="26"/>
        </w:rPr>
        <w:t>е</w:t>
      </w:r>
      <w:r w:rsidR="002C61EC" w:rsidRPr="00543529">
        <w:rPr>
          <w:sz w:val="26"/>
          <w:szCs w:val="26"/>
        </w:rPr>
        <w:t xml:space="preserve"> медицински</w:t>
      </w:r>
      <w:r w:rsidR="00091228" w:rsidRPr="00543529">
        <w:rPr>
          <w:sz w:val="26"/>
          <w:szCs w:val="26"/>
        </w:rPr>
        <w:t>е</w:t>
      </w:r>
      <w:r w:rsidR="00A67A14" w:rsidRPr="00543529">
        <w:rPr>
          <w:sz w:val="26"/>
          <w:szCs w:val="26"/>
        </w:rPr>
        <w:t xml:space="preserve"> </w:t>
      </w:r>
      <w:r w:rsidR="002C61EC" w:rsidRPr="00543529">
        <w:rPr>
          <w:sz w:val="26"/>
          <w:szCs w:val="26"/>
        </w:rPr>
        <w:t>и социальны</w:t>
      </w:r>
      <w:r w:rsidR="00091228" w:rsidRPr="00543529">
        <w:rPr>
          <w:sz w:val="26"/>
          <w:szCs w:val="26"/>
        </w:rPr>
        <w:t>е</w:t>
      </w:r>
      <w:r w:rsidR="002C61EC" w:rsidRPr="00543529">
        <w:rPr>
          <w:sz w:val="26"/>
          <w:szCs w:val="26"/>
        </w:rPr>
        <w:t xml:space="preserve"> последстви</w:t>
      </w:r>
      <w:r w:rsidR="00091228" w:rsidRPr="00543529">
        <w:rPr>
          <w:sz w:val="26"/>
          <w:szCs w:val="26"/>
        </w:rPr>
        <w:t>я</w:t>
      </w:r>
      <w:r w:rsidR="000345FF" w:rsidRPr="00543529">
        <w:rPr>
          <w:sz w:val="26"/>
          <w:szCs w:val="26"/>
        </w:rPr>
        <w:t xml:space="preserve"> оста</w:t>
      </w:r>
      <w:r w:rsidR="007255B4">
        <w:rPr>
          <w:sz w:val="26"/>
          <w:szCs w:val="26"/>
        </w:rPr>
        <w:t>е</w:t>
      </w:r>
      <w:r w:rsidR="000345FF" w:rsidRPr="00543529">
        <w:rPr>
          <w:sz w:val="26"/>
          <w:szCs w:val="26"/>
        </w:rPr>
        <w:t xml:space="preserve">тся </w:t>
      </w:r>
      <w:r w:rsidR="00091228" w:rsidRPr="00543529">
        <w:rPr>
          <w:sz w:val="26"/>
          <w:szCs w:val="26"/>
        </w:rPr>
        <w:t>одн</w:t>
      </w:r>
      <w:r w:rsidR="007255B4">
        <w:rPr>
          <w:sz w:val="26"/>
          <w:szCs w:val="26"/>
        </w:rPr>
        <w:t>ой</w:t>
      </w:r>
      <w:r w:rsidR="00091228" w:rsidRPr="00543529">
        <w:rPr>
          <w:sz w:val="26"/>
          <w:szCs w:val="26"/>
        </w:rPr>
        <w:t xml:space="preserve"> из </w:t>
      </w:r>
      <w:r w:rsidRPr="00543529">
        <w:rPr>
          <w:sz w:val="26"/>
          <w:szCs w:val="26"/>
        </w:rPr>
        <w:t>ведущи</w:t>
      </w:r>
      <w:r w:rsidR="00091228" w:rsidRPr="00543529">
        <w:rPr>
          <w:sz w:val="26"/>
          <w:szCs w:val="26"/>
        </w:rPr>
        <w:t xml:space="preserve">х </w:t>
      </w:r>
      <w:r w:rsidRPr="00543529">
        <w:rPr>
          <w:sz w:val="26"/>
          <w:szCs w:val="26"/>
        </w:rPr>
        <w:t>социально з</w:t>
      </w:r>
      <w:r w:rsidR="00091228" w:rsidRPr="00543529">
        <w:rPr>
          <w:sz w:val="26"/>
          <w:szCs w:val="26"/>
        </w:rPr>
        <w:t>начимых проблем</w:t>
      </w:r>
      <w:r w:rsidR="00A67A14" w:rsidRPr="00543529">
        <w:rPr>
          <w:sz w:val="26"/>
          <w:szCs w:val="26"/>
        </w:rPr>
        <w:t xml:space="preserve"> </w:t>
      </w:r>
      <w:r w:rsidR="00091228" w:rsidRPr="00543529">
        <w:rPr>
          <w:sz w:val="26"/>
          <w:szCs w:val="26"/>
        </w:rPr>
        <w:t>в Российской Федерации.</w:t>
      </w:r>
    </w:p>
    <w:p w:rsidR="00A67A14" w:rsidRPr="00543529" w:rsidRDefault="00736CB4" w:rsidP="00A777CF">
      <w:pPr>
        <w:pStyle w:val="23"/>
        <w:spacing w:after="0" w:line="240" w:lineRule="auto"/>
        <w:ind w:firstLine="709"/>
        <w:contextualSpacing/>
        <w:jc w:val="both"/>
        <w:rPr>
          <w:sz w:val="26"/>
          <w:szCs w:val="26"/>
        </w:rPr>
      </w:pPr>
      <w:r w:rsidRPr="00543529">
        <w:rPr>
          <w:sz w:val="26"/>
          <w:szCs w:val="26"/>
        </w:rPr>
        <w:t>В</w:t>
      </w:r>
      <w:r w:rsidR="003D19CE" w:rsidRPr="00543529">
        <w:rPr>
          <w:sz w:val="26"/>
          <w:szCs w:val="26"/>
        </w:rPr>
        <w:t xml:space="preserve"> Ярославской области ситуация с употреблением несовершеннолетними психоа</w:t>
      </w:r>
      <w:r w:rsidR="00DA2A74" w:rsidRPr="00543529">
        <w:rPr>
          <w:sz w:val="26"/>
          <w:szCs w:val="26"/>
        </w:rPr>
        <w:t>ктивных веществ</w:t>
      </w:r>
      <w:r w:rsidR="00A67A14" w:rsidRPr="00543529">
        <w:rPr>
          <w:sz w:val="26"/>
          <w:szCs w:val="26"/>
        </w:rPr>
        <w:t xml:space="preserve"> в 2021-2023</w:t>
      </w:r>
      <w:r w:rsidR="003D19CE" w:rsidRPr="00543529">
        <w:rPr>
          <w:sz w:val="26"/>
          <w:szCs w:val="26"/>
        </w:rPr>
        <w:t xml:space="preserve"> годах характеризуется </w:t>
      </w:r>
      <w:r w:rsidR="00091228" w:rsidRPr="00543529">
        <w:rPr>
          <w:sz w:val="26"/>
          <w:szCs w:val="26"/>
        </w:rPr>
        <w:t>как удовлетворительная</w:t>
      </w:r>
      <w:r w:rsidR="00BA75BE" w:rsidRPr="00543529">
        <w:rPr>
          <w:sz w:val="26"/>
          <w:szCs w:val="26"/>
        </w:rPr>
        <w:t>, а</w:t>
      </w:r>
      <w:r w:rsidR="002831AB">
        <w:rPr>
          <w:sz w:val="26"/>
          <w:szCs w:val="26"/>
        </w:rPr>
        <w:t xml:space="preserve"> </w:t>
      </w:r>
      <w:r w:rsidR="00091228" w:rsidRPr="00543529">
        <w:rPr>
          <w:sz w:val="26"/>
          <w:szCs w:val="26"/>
        </w:rPr>
        <w:t>о</w:t>
      </w:r>
      <w:r w:rsidR="00C101F3" w:rsidRPr="00543529">
        <w:rPr>
          <w:sz w:val="26"/>
          <w:szCs w:val="26"/>
        </w:rPr>
        <w:t xml:space="preserve">бщая заболеваемость наркологическими расстройствами подросткового населения в области </w:t>
      </w:r>
      <w:r w:rsidR="00DA2A74" w:rsidRPr="00543529">
        <w:rPr>
          <w:sz w:val="26"/>
          <w:szCs w:val="26"/>
        </w:rPr>
        <w:t xml:space="preserve">значительно </w:t>
      </w:r>
      <w:r w:rsidR="00C101F3" w:rsidRPr="00543529">
        <w:rPr>
          <w:sz w:val="26"/>
          <w:szCs w:val="26"/>
        </w:rPr>
        <w:t>ниж</w:t>
      </w:r>
      <w:r w:rsidR="00A67A14" w:rsidRPr="00543529">
        <w:rPr>
          <w:sz w:val="26"/>
          <w:szCs w:val="26"/>
        </w:rPr>
        <w:t xml:space="preserve">е показателей по Российской Федерации и Центральному федеральному округу. В 2023 году заболеваемость среди подростков 15-17 лет в регионе составила 15,7 чел. на 10 тыс. подросткового населения (2022 год </w:t>
      </w:r>
      <w:r w:rsidR="00135F37" w:rsidRPr="00543529">
        <w:rPr>
          <w:sz w:val="26"/>
          <w:szCs w:val="26"/>
        </w:rPr>
        <w:t>–</w:t>
      </w:r>
      <w:r w:rsidR="00A67A14" w:rsidRPr="00543529">
        <w:rPr>
          <w:sz w:val="26"/>
          <w:szCs w:val="26"/>
        </w:rPr>
        <w:t xml:space="preserve"> 15,7 на 10</w:t>
      </w:r>
      <w:r w:rsidR="00393F70">
        <w:rPr>
          <w:sz w:val="26"/>
          <w:szCs w:val="26"/>
        </w:rPr>
        <w:t xml:space="preserve">  </w:t>
      </w:r>
      <w:r w:rsidR="00A67A14" w:rsidRPr="00543529">
        <w:rPr>
          <w:sz w:val="26"/>
          <w:szCs w:val="26"/>
        </w:rPr>
        <w:t xml:space="preserve">тыс., 2021 год </w:t>
      </w:r>
      <w:r w:rsidR="00135F37" w:rsidRPr="00543529">
        <w:rPr>
          <w:sz w:val="26"/>
          <w:szCs w:val="26"/>
        </w:rPr>
        <w:t xml:space="preserve">– </w:t>
      </w:r>
      <w:r w:rsidR="00A67A14" w:rsidRPr="00543529">
        <w:rPr>
          <w:sz w:val="26"/>
          <w:szCs w:val="26"/>
        </w:rPr>
        <w:t xml:space="preserve">17,9 на 10 тыс.). В структуре наркологической патологии среди зарегистрированного подросткового населения преобладают </w:t>
      </w:r>
      <w:r w:rsidR="000345FF" w:rsidRPr="00543529">
        <w:rPr>
          <w:sz w:val="26"/>
          <w:szCs w:val="26"/>
        </w:rPr>
        <w:t>у</w:t>
      </w:r>
      <w:r w:rsidR="00A67A14" w:rsidRPr="00543529">
        <w:rPr>
          <w:sz w:val="26"/>
          <w:szCs w:val="26"/>
        </w:rPr>
        <w:t xml:space="preserve">потребляющие </w:t>
      </w:r>
      <w:r w:rsidR="007A5AE7" w:rsidRPr="00543529">
        <w:rPr>
          <w:sz w:val="26"/>
          <w:szCs w:val="26"/>
        </w:rPr>
        <w:t xml:space="preserve">алкоголь </w:t>
      </w:r>
      <w:r w:rsidR="00135F37" w:rsidRPr="00543529">
        <w:rPr>
          <w:sz w:val="26"/>
          <w:szCs w:val="26"/>
        </w:rPr>
        <w:t>–</w:t>
      </w:r>
      <w:r w:rsidR="00A67A14" w:rsidRPr="00543529">
        <w:rPr>
          <w:sz w:val="26"/>
          <w:szCs w:val="26"/>
        </w:rPr>
        <w:t xml:space="preserve"> 52,5 %, наркотические вещества </w:t>
      </w:r>
      <w:r w:rsidR="00135F37" w:rsidRPr="00543529">
        <w:rPr>
          <w:sz w:val="26"/>
          <w:szCs w:val="26"/>
        </w:rPr>
        <w:t>–</w:t>
      </w:r>
      <w:r w:rsidR="00A67A14" w:rsidRPr="00543529">
        <w:rPr>
          <w:sz w:val="26"/>
          <w:szCs w:val="26"/>
        </w:rPr>
        <w:t xml:space="preserve"> 40,7 % и ненаркотические вещества – 6,8%. </w:t>
      </w:r>
    </w:p>
    <w:p w:rsidR="00F72EE7" w:rsidRPr="00543529" w:rsidRDefault="00EF7927" w:rsidP="00F72EE7">
      <w:pPr>
        <w:widowControl/>
        <w:overflowPunct/>
        <w:ind w:firstLine="720"/>
        <w:jc w:val="both"/>
        <w:rPr>
          <w:sz w:val="26"/>
          <w:szCs w:val="26"/>
        </w:rPr>
      </w:pPr>
      <w:r w:rsidRPr="00543529">
        <w:rPr>
          <w:sz w:val="26"/>
          <w:szCs w:val="26"/>
        </w:rPr>
        <w:t>Э</w:t>
      </w:r>
      <w:r w:rsidR="00091228" w:rsidRPr="00543529">
        <w:rPr>
          <w:sz w:val="26"/>
          <w:szCs w:val="26"/>
        </w:rPr>
        <w:t xml:space="preserve">ффективность </w:t>
      </w:r>
      <w:r w:rsidR="000345FF" w:rsidRPr="00543529">
        <w:rPr>
          <w:sz w:val="26"/>
          <w:szCs w:val="26"/>
        </w:rPr>
        <w:t xml:space="preserve">предупреждения </w:t>
      </w:r>
      <w:r w:rsidR="00091228" w:rsidRPr="00543529">
        <w:rPr>
          <w:sz w:val="26"/>
          <w:szCs w:val="26"/>
        </w:rPr>
        <w:t xml:space="preserve">употребления психоактивных веществ </w:t>
      </w:r>
      <w:r w:rsidR="00D41180" w:rsidRPr="00543529">
        <w:rPr>
          <w:sz w:val="26"/>
          <w:szCs w:val="26"/>
        </w:rPr>
        <w:t xml:space="preserve">и формирования болезней зависимости среди несовершеннолетних </w:t>
      </w:r>
      <w:r w:rsidR="00570607" w:rsidRPr="00543529">
        <w:rPr>
          <w:sz w:val="26"/>
          <w:szCs w:val="26"/>
        </w:rPr>
        <w:t xml:space="preserve">обеспечивается </w:t>
      </w:r>
      <w:r w:rsidR="00091228" w:rsidRPr="00543529">
        <w:rPr>
          <w:sz w:val="26"/>
          <w:szCs w:val="26"/>
        </w:rPr>
        <w:t>согласованн</w:t>
      </w:r>
      <w:r w:rsidR="000345FF" w:rsidRPr="00543529">
        <w:rPr>
          <w:sz w:val="26"/>
          <w:szCs w:val="26"/>
        </w:rPr>
        <w:t>ыми</w:t>
      </w:r>
      <w:r w:rsidR="00091228" w:rsidRPr="00543529">
        <w:rPr>
          <w:sz w:val="26"/>
          <w:szCs w:val="26"/>
        </w:rPr>
        <w:t xml:space="preserve"> </w:t>
      </w:r>
      <w:r w:rsidR="000345FF" w:rsidRPr="00543529">
        <w:rPr>
          <w:sz w:val="26"/>
          <w:szCs w:val="26"/>
        </w:rPr>
        <w:t>действиями</w:t>
      </w:r>
      <w:r w:rsidR="00091228" w:rsidRPr="00543529">
        <w:rPr>
          <w:sz w:val="26"/>
          <w:szCs w:val="26"/>
        </w:rPr>
        <w:t xml:space="preserve"> </w:t>
      </w:r>
      <w:r w:rsidR="00474983" w:rsidRPr="00543529">
        <w:rPr>
          <w:sz w:val="26"/>
          <w:szCs w:val="26"/>
        </w:rPr>
        <w:t xml:space="preserve">органов и учреждений </w:t>
      </w:r>
      <w:r w:rsidR="00091228" w:rsidRPr="00543529">
        <w:rPr>
          <w:sz w:val="26"/>
          <w:szCs w:val="26"/>
        </w:rPr>
        <w:t>системы профилактики безнадзорности и правонарушений несовершеннолетних</w:t>
      </w:r>
      <w:r w:rsidR="00474983" w:rsidRPr="00543529">
        <w:rPr>
          <w:sz w:val="26"/>
          <w:szCs w:val="26"/>
        </w:rPr>
        <w:t xml:space="preserve"> (далее – органы и учреждения системы профилактики)</w:t>
      </w:r>
      <w:r w:rsidR="00091228" w:rsidRPr="00543529">
        <w:rPr>
          <w:sz w:val="26"/>
          <w:szCs w:val="26"/>
        </w:rPr>
        <w:t>.</w:t>
      </w:r>
      <w:r w:rsidR="00F72EE7" w:rsidRPr="00543529">
        <w:rPr>
          <w:sz w:val="26"/>
          <w:szCs w:val="26"/>
        </w:rPr>
        <w:t xml:space="preserve"> В профилактической работе принимают участие </w:t>
      </w:r>
      <w:r w:rsidR="00F72EE7" w:rsidRPr="00543529">
        <w:rPr>
          <w:rFonts w:eastAsiaTheme="minorHAnsi"/>
          <w:sz w:val="26"/>
          <w:szCs w:val="26"/>
          <w:lang w:eastAsia="en-US"/>
        </w:rPr>
        <w:t xml:space="preserve">комиссии по делам несовершеннолетних и защите их прав, органы и учреждения </w:t>
      </w:r>
      <w:r w:rsidR="00B63E9A">
        <w:rPr>
          <w:rFonts w:eastAsiaTheme="minorHAnsi"/>
          <w:sz w:val="26"/>
          <w:szCs w:val="26"/>
          <w:lang w:eastAsia="en-US"/>
        </w:rPr>
        <w:t xml:space="preserve">в сфере </w:t>
      </w:r>
      <w:r w:rsidR="00F72EE7" w:rsidRPr="00543529">
        <w:rPr>
          <w:rFonts w:eastAsiaTheme="minorHAnsi"/>
          <w:sz w:val="26"/>
          <w:szCs w:val="26"/>
          <w:lang w:eastAsia="en-US"/>
        </w:rPr>
        <w:t xml:space="preserve">здравоохранения, образования, занятости, социальной </w:t>
      </w:r>
      <w:r w:rsidR="00B63E9A">
        <w:rPr>
          <w:rFonts w:eastAsiaTheme="minorHAnsi"/>
          <w:sz w:val="26"/>
          <w:szCs w:val="26"/>
          <w:lang w:eastAsia="en-US"/>
        </w:rPr>
        <w:t>защиты населения</w:t>
      </w:r>
      <w:r w:rsidR="00F72EE7" w:rsidRPr="00543529">
        <w:rPr>
          <w:rFonts w:eastAsiaTheme="minorHAnsi"/>
          <w:sz w:val="26"/>
          <w:szCs w:val="26"/>
          <w:lang w:eastAsia="en-US"/>
        </w:rPr>
        <w:t xml:space="preserve">, молодежной политики, </w:t>
      </w:r>
      <w:r w:rsidR="000608CA">
        <w:rPr>
          <w:rFonts w:eastAsiaTheme="minorHAnsi"/>
          <w:sz w:val="26"/>
          <w:szCs w:val="26"/>
          <w:lang w:eastAsia="en-US"/>
        </w:rPr>
        <w:t xml:space="preserve">органы опеки и попечительства, </w:t>
      </w:r>
      <w:r w:rsidR="00F72EE7" w:rsidRPr="00543529">
        <w:rPr>
          <w:rFonts w:eastAsiaTheme="minorHAnsi"/>
          <w:sz w:val="26"/>
          <w:szCs w:val="26"/>
          <w:lang w:eastAsia="en-US"/>
        </w:rPr>
        <w:t>органы внутренних дел</w:t>
      </w:r>
      <w:r w:rsidR="006A5F68">
        <w:rPr>
          <w:rFonts w:eastAsiaTheme="minorHAnsi"/>
          <w:sz w:val="26"/>
          <w:szCs w:val="26"/>
          <w:lang w:eastAsia="en-US"/>
        </w:rPr>
        <w:t>, учреждения уголовно-исполнительной системы</w:t>
      </w:r>
      <w:r w:rsidR="00F72EE7" w:rsidRPr="00543529">
        <w:rPr>
          <w:rFonts w:eastAsiaTheme="minorHAnsi"/>
          <w:sz w:val="26"/>
          <w:szCs w:val="26"/>
          <w:lang w:eastAsia="en-US"/>
        </w:rPr>
        <w:t>.</w:t>
      </w:r>
    </w:p>
    <w:p w:rsidR="00CF6D48" w:rsidRPr="00543529" w:rsidRDefault="00D41180" w:rsidP="00B35535">
      <w:pPr>
        <w:ind w:firstLine="567"/>
        <w:jc w:val="both"/>
        <w:rPr>
          <w:sz w:val="26"/>
          <w:szCs w:val="26"/>
        </w:rPr>
      </w:pPr>
      <w:r w:rsidRPr="00543529">
        <w:rPr>
          <w:sz w:val="26"/>
          <w:szCs w:val="26"/>
        </w:rPr>
        <w:t>Территориальными комиссиями по делам несовершеннолетних и защите их прав</w:t>
      </w:r>
      <w:r w:rsidR="00B30E2F" w:rsidRPr="00543529">
        <w:rPr>
          <w:sz w:val="26"/>
          <w:szCs w:val="26"/>
        </w:rPr>
        <w:t xml:space="preserve"> </w:t>
      </w:r>
      <w:r w:rsidR="00EA2921" w:rsidRPr="00543529">
        <w:rPr>
          <w:sz w:val="26"/>
          <w:szCs w:val="26"/>
        </w:rPr>
        <w:t xml:space="preserve">муниципальных образований области </w:t>
      </w:r>
      <w:r w:rsidR="0065174D" w:rsidRPr="00543529">
        <w:rPr>
          <w:sz w:val="26"/>
          <w:szCs w:val="26"/>
        </w:rPr>
        <w:t xml:space="preserve">(далее – территориальные комиссии) </w:t>
      </w:r>
      <w:r w:rsidR="006B2E2B" w:rsidRPr="00543529">
        <w:rPr>
          <w:sz w:val="26"/>
          <w:szCs w:val="26"/>
        </w:rPr>
        <w:t xml:space="preserve">с </w:t>
      </w:r>
      <w:r w:rsidR="00806845" w:rsidRPr="00543529">
        <w:rPr>
          <w:sz w:val="26"/>
          <w:szCs w:val="26"/>
        </w:rPr>
        <w:t>детьми и подростками</w:t>
      </w:r>
      <w:r w:rsidR="00B96752" w:rsidRPr="00543529">
        <w:rPr>
          <w:sz w:val="26"/>
          <w:szCs w:val="26"/>
        </w:rPr>
        <w:t xml:space="preserve">, </w:t>
      </w:r>
      <w:r w:rsidR="006B2E2B" w:rsidRPr="00543529">
        <w:rPr>
          <w:sz w:val="26"/>
          <w:szCs w:val="26"/>
        </w:rPr>
        <w:t xml:space="preserve">употребляющими </w:t>
      </w:r>
      <w:r w:rsidR="00BC11D9" w:rsidRPr="00BC11D9">
        <w:rPr>
          <w:sz w:val="26"/>
          <w:szCs w:val="26"/>
        </w:rPr>
        <w:t>наркотические средства или психотропные вещества без назначения врача либо употребляющи</w:t>
      </w:r>
      <w:r w:rsidR="00BC11D9">
        <w:rPr>
          <w:sz w:val="26"/>
          <w:szCs w:val="26"/>
        </w:rPr>
        <w:t>ми</w:t>
      </w:r>
      <w:r w:rsidR="00BC11D9" w:rsidRPr="00BC11D9">
        <w:rPr>
          <w:sz w:val="26"/>
          <w:szCs w:val="26"/>
        </w:rPr>
        <w:t xml:space="preserve"> одурманивающие вещества, алкогольную и спиртосодержащую продукцию</w:t>
      </w:r>
      <w:r w:rsidR="006B2E2B" w:rsidRPr="00543529">
        <w:rPr>
          <w:sz w:val="26"/>
          <w:szCs w:val="26"/>
        </w:rPr>
        <w:t xml:space="preserve">, организуется индивидуальная профилактическая работа, в рамках которой </w:t>
      </w:r>
      <w:r w:rsidR="000345FF" w:rsidRPr="00543529">
        <w:rPr>
          <w:sz w:val="26"/>
          <w:szCs w:val="26"/>
        </w:rPr>
        <w:t xml:space="preserve">органами и учреждениями системы профилактики </w:t>
      </w:r>
      <w:r w:rsidR="006B2E2B" w:rsidRPr="00543529">
        <w:rPr>
          <w:sz w:val="26"/>
          <w:szCs w:val="26"/>
        </w:rPr>
        <w:t>проводятся мероприятия по профилактике формирования зависимости, организуется досуг и занятость несовершеннолетних, оказывается социальная и пс</w:t>
      </w:r>
      <w:r w:rsidR="00CF6D48" w:rsidRPr="00543529">
        <w:rPr>
          <w:sz w:val="26"/>
          <w:szCs w:val="26"/>
        </w:rPr>
        <w:t xml:space="preserve">ихолого-педагогическая помощь. </w:t>
      </w:r>
      <w:r w:rsidR="00C06DEC" w:rsidRPr="00543529">
        <w:rPr>
          <w:sz w:val="26"/>
          <w:szCs w:val="26"/>
        </w:rPr>
        <w:t xml:space="preserve">По </w:t>
      </w:r>
      <w:r w:rsidR="00CF6D48" w:rsidRPr="00543529">
        <w:rPr>
          <w:sz w:val="26"/>
          <w:szCs w:val="26"/>
        </w:rPr>
        <w:t xml:space="preserve">состоянию на 31.12.2023 индивидуальная профилактическая работа проводилась в отношении 667 несовершеннолетних </w:t>
      </w:r>
      <w:r w:rsidR="00CF6D48" w:rsidRPr="00543529">
        <w:rPr>
          <w:sz w:val="26"/>
          <w:szCs w:val="26"/>
        </w:rPr>
        <w:lastRenderedPageBreak/>
        <w:t>(на</w:t>
      </w:r>
      <w:r w:rsidR="00393F70">
        <w:rPr>
          <w:sz w:val="26"/>
          <w:szCs w:val="26"/>
        </w:rPr>
        <w:t>  </w:t>
      </w:r>
      <w:r w:rsidR="00CF6D48" w:rsidRPr="00543529">
        <w:rPr>
          <w:sz w:val="26"/>
          <w:szCs w:val="26"/>
        </w:rPr>
        <w:t>31.12.2022 – 73</w:t>
      </w:r>
      <w:r w:rsidR="000345FF" w:rsidRPr="00543529">
        <w:rPr>
          <w:sz w:val="26"/>
          <w:szCs w:val="26"/>
        </w:rPr>
        <w:t>4</w:t>
      </w:r>
      <w:r w:rsidR="00CF6D48" w:rsidRPr="00543529">
        <w:rPr>
          <w:sz w:val="26"/>
          <w:szCs w:val="26"/>
        </w:rPr>
        <w:t>), в том числе 29 несовершеннолетних, употребляющих наркотические средства и психотропные вещества без назначения врача, что составляет 4,3% от общего количества несовершеннолетних, в отношении которых проводится индивидуальная профилактическая работа (на 31.12.2022 – 23</w:t>
      </w:r>
      <w:r w:rsidR="0050392E">
        <w:rPr>
          <w:sz w:val="26"/>
          <w:szCs w:val="26"/>
        </w:rPr>
        <w:t> </w:t>
      </w:r>
      <w:r w:rsidR="00CF6D48" w:rsidRPr="00543529">
        <w:rPr>
          <w:sz w:val="26"/>
          <w:szCs w:val="26"/>
        </w:rPr>
        <w:t>человека, 3,</w:t>
      </w:r>
      <w:r w:rsidR="000345FF" w:rsidRPr="00543529">
        <w:rPr>
          <w:sz w:val="26"/>
          <w:szCs w:val="26"/>
        </w:rPr>
        <w:t>1</w:t>
      </w:r>
      <w:r w:rsidR="00CF6D48" w:rsidRPr="00543529">
        <w:rPr>
          <w:sz w:val="26"/>
          <w:szCs w:val="26"/>
        </w:rPr>
        <w:t>%), 105 несовершеннолетних, употребляющих алкогольную и спиртосодержащую продукцию (15,7%, на 31.12.2022 – 135 человек, 18,4%), 8</w:t>
      </w:r>
      <w:r w:rsidR="00761780">
        <w:rPr>
          <w:sz w:val="26"/>
          <w:szCs w:val="26"/>
        </w:rPr>
        <w:t xml:space="preserve"> </w:t>
      </w:r>
      <w:r w:rsidR="00CF6D48" w:rsidRPr="00543529">
        <w:rPr>
          <w:sz w:val="26"/>
          <w:szCs w:val="26"/>
        </w:rPr>
        <w:t>несовершеннолетних, употребляющих одурманивающие вещества (1,2%, на 31.12.2022 – 9 человек, 1,2%)</w:t>
      </w:r>
      <w:r w:rsidR="00EF7927" w:rsidRPr="00543529">
        <w:rPr>
          <w:sz w:val="26"/>
          <w:szCs w:val="26"/>
        </w:rPr>
        <w:t>.</w:t>
      </w:r>
    </w:p>
    <w:p w:rsidR="00A87B8C" w:rsidRPr="00543529" w:rsidRDefault="006B2E2B" w:rsidP="00A87B8C">
      <w:pPr>
        <w:ind w:firstLine="567"/>
        <w:jc w:val="both"/>
        <w:rPr>
          <w:sz w:val="26"/>
          <w:szCs w:val="26"/>
        </w:rPr>
      </w:pPr>
      <w:r w:rsidRPr="00543529">
        <w:rPr>
          <w:sz w:val="26"/>
          <w:szCs w:val="26"/>
        </w:rPr>
        <w:t xml:space="preserve">Несовершеннолетние, </w:t>
      </w:r>
      <w:r w:rsidR="008C6E82">
        <w:rPr>
          <w:sz w:val="26"/>
          <w:szCs w:val="26"/>
        </w:rPr>
        <w:t>употребляющие</w:t>
      </w:r>
      <w:r w:rsidRPr="00543529">
        <w:rPr>
          <w:sz w:val="26"/>
          <w:szCs w:val="26"/>
        </w:rPr>
        <w:t xml:space="preserve"> </w:t>
      </w:r>
      <w:r w:rsidR="00BC11D9" w:rsidRPr="00BC11D9">
        <w:rPr>
          <w:sz w:val="26"/>
          <w:szCs w:val="26"/>
        </w:rPr>
        <w:t>наркотические средства или психотропные вещества без назначения врача либо употребляющи</w:t>
      </w:r>
      <w:r w:rsidR="00BC11D9">
        <w:rPr>
          <w:sz w:val="26"/>
          <w:szCs w:val="26"/>
        </w:rPr>
        <w:t>е</w:t>
      </w:r>
      <w:r w:rsidR="00BC11D9" w:rsidRPr="00BC11D9">
        <w:rPr>
          <w:sz w:val="26"/>
          <w:szCs w:val="26"/>
        </w:rPr>
        <w:t xml:space="preserve"> одурманивающие вещества, алкогольную и спиртосодержащую продукцию</w:t>
      </w:r>
      <w:r w:rsidR="00B96752" w:rsidRPr="00543529">
        <w:rPr>
          <w:sz w:val="26"/>
          <w:szCs w:val="26"/>
        </w:rPr>
        <w:t xml:space="preserve">, направляются </w:t>
      </w:r>
      <w:r w:rsidR="000345FF" w:rsidRPr="00543529">
        <w:rPr>
          <w:sz w:val="26"/>
          <w:szCs w:val="26"/>
        </w:rPr>
        <w:t xml:space="preserve">территориальными комиссиями </w:t>
      </w:r>
      <w:r w:rsidR="00B35535" w:rsidRPr="00543529">
        <w:rPr>
          <w:sz w:val="26"/>
          <w:szCs w:val="26"/>
        </w:rPr>
        <w:t>к врачу</w:t>
      </w:r>
      <w:r w:rsidR="00B05DA4" w:rsidRPr="00543529">
        <w:rPr>
          <w:sz w:val="26"/>
          <w:szCs w:val="26"/>
        </w:rPr>
        <w:t>-</w:t>
      </w:r>
      <w:r w:rsidR="00B35535" w:rsidRPr="00543529">
        <w:rPr>
          <w:sz w:val="26"/>
          <w:szCs w:val="26"/>
        </w:rPr>
        <w:t xml:space="preserve">психиатру-наркологу. </w:t>
      </w:r>
      <w:r w:rsidR="00A87B8C" w:rsidRPr="00543529">
        <w:rPr>
          <w:sz w:val="26"/>
          <w:szCs w:val="26"/>
        </w:rPr>
        <w:t xml:space="preserve">В 2023 году выдано 649 направлений, консультацию врача получили 495 несовершеннолетних, амбулаторное лечение – 22 человека, стационарное лечение – 18 человек (82,0%, 2022 год – 542 направления, 351 человек, 65,0%). </w:t>
      </w:r>
    </w:p>
    <w:p w:rsidR="00A87B8C" w:rsidRPr="00543529" w:rsidRDefault="00A87B8C" w:rsidP="00A87B8C">
      <w:pPr>
        <w:ind w:firstLine="567"/>
        <w:jc w:val="both"/>
        <w:rPr>
          <w:sz w:val="26"/>
          <w:szCs w:val="26"/>
        </w:rPr>
      </w:pPr>
      <w:r w:rsidRPr="00543529">
        <w:rPr>
          <w:sz w:val="26"/>
          <w:szCs w:val="26"/>
        </w:rPr>
        <w:t xml:space="preserve">Для детей, не посетивших </w:t>
      </w:r>
      <w:r w:rsidR="00761780" w:rsidRPr="00761780">
        <w:rPr>
          <w:sz w:val="26"/>
          <w:szCs w:val="26"/>
        </w:rPr>
        <w:t>врач</w:t>
      </w:r>
      <w:r w:rsidR="00761780">
        <w:rPr>
          <w:sz w:val="26"/>
          <w:szCs w:val="26"/>
        </w:rPr>
        <w:t>а</w:t>
      </w:r>
      <w:r w:rsidR="00761780" w:rsidRPr="00761780">
        <w:rPr>
          <w:sz w:val="26"/>
          <w:szCs w:val="26"/>
        </w:rPr>
        <w:t>-психиатр</w:t>
      </w:r>
      <w:r w:rsidR="00761780">
        <w:rPr>
          <w:sz w:val="26"/>
          <w:szCs w:val="26"/>
        </w:rPr>
        <w:t>а</w:t>
      </w:r>
      <w:r w:rsidR="00761780" w:rsidRPr="00761780">
        <w:rPr>
          <w:sz w:val="26"/>
          <w:szCs w:val="26"/>
        </w:rPr>
        <w:t>-нарколог</w:t>
      </w:r>
      <w:r w:rsidR="00761780">
        <w:rPr>
          <w:sz w:val="26"/>
          <w:szCs w:val="26"/>
        </w:rPr>
        <w:t>а в медицинской организации</w:t>
      </w:r>
      <w:r w:rsidRPr="00543529">
        <w:rPr>
          <w:sz w:val="26"/>
          <w:szCs w:val="26"/>
        </w:rPr>
        <w:t xml:space="preserve">, и их родителей (законных представителей) организуются </w:t>
      </w:r>
      <w:r w:rsidR="000345FF" w:rsidRPr="00543529">
        <w:rPr>
          <w:sz w:val="26"/>
          <w:szCs w:val="26"/>
        </w:rPr>
        <w:t xml:space="preserve">консультации врача на </w:t>
      </w:r>
      <w:r w:rsidRPr="00543529">
        <w:rPr>
          <w:sz w:val="26"/>
          <w:szCs w:val="26"/>
        </w:rPr>
        <w:t>базе отделов по делам несовершеннолетних и защите их прав в администрациях муниципальных образований, в помещениях подразделений по делам несовершеннолетних территориальных органов МВД России на районном уровне (Д</w:t>
      </w:r>
      <w:r w:rsidR="000345FF" w:rsidRPr="00543529">
        <w:rPr>
          <w:sz w:val="26"/>
          <w:szCs w:val="26"/>
        </w:rPr>
        <w:t>ни</w:t>
      </w:r>
      <w:r w:rsidRPr="00543529">
        <w:rPr>
          <w:sz w:val="26"/>
          <w:szCs w:val="26"/>
        </w:rPr>
        <w:t xml:space="preserve"> нарколога).</w:t>
      </w:r>
    </w:p>
    <w:p w:rsidR="00A87B8C" w:rsidRPr="00543529" w:rsidRDefault="00A87B8C" w:rsidP="00EF7927">
      <w:pPr>
        <w:ind w:firstLine="567"/>
        <w:jc w:val="both"/>
        <w:rPr>
          <w:sz w:val="26"/>
          <w:szCs w:val="26"/>
        </w:rPr>
      </w:pPr>
      <w:r w:rsidRPr="00543529">
        <w:rPr>
          <w:sz w:val="26"/>
          <w:szCs w:val="26"/>
        </w:rPr>
        <w:t xml:space="preserve">В целях </w:t>
      </w:r>
      <w:r w:rsidR="00711DCE" w:rsidRPr="00543529">
        <w:rPr>
          <w:sz w:val="26"/>
          <w:szCs w:val="26"/>
        </w:rPr>
        <w:t>своевременного</w:t>
      </w:r>
      <w:r w:rsidRPr="00543529">
        <w:rPr>
          <w:sz w:val="26"/>
          <w:szCs w:val="26"/>
        </w:rPr>
        <w:t xml:space="preserve"> оказания наркологической помощи несовершеннолет</w:t>
      </w:r>
      <w:r w:rsidR="00711DCE" w:rsidRPr="00543529">
        <w:rPr>
          <w:sz w:val="26"/>
          <w:szCs w:val="26"/>
        </w:rPr>
        <w:t>н</w:t>
      </w:r>
      <w:r w:rsidRPr="00543529">
        <w:rPr>
          <w:sz w:val="26"/>
          <w:szCs w:val="26"/>
        </w:rPr>
        <w:t>им,</w:t>
      </w:r>
      <w:r w:rsidR="00711DCE" w:rsidRPr="00543529">
        <w:rPr>
          <w:sz w:val="26"/>
          <w:szCs w:val="26"/>
        </w:rPr>
        <w:t xml:space="preserve"> </w:t>
      </w:r>
      <w:r w:rsidR="004178D9">
        <w:rPr>
          <w:sz w:val="26"/>
          <w:szCs w:val="26"/>
        </w:rPr>
        <w:t>употребляющи</w:t>
      </w:r>
      <w:r w:rsidR="00BC11D9">
        <w:rPr>
          <w:sz w:val="26"/>
          <w:szCs w:val="26"/>
        </w:rPr>
        <w:t>м</w:t>
      </w:r>
      <w:r w:rsidR="004178D9">
        <w:rPr>
          <w:sz w:val="26"/>
          <w:szCs w:val="26"/>
        </w:rPr>
        <w:t xml:space="preserve"> </w:t>
      </w:r>
      <w:r w:rsidR="00BC11D9" w:rsidRPr="00BC11D9">
        <w:rPr>
          <w:sz w:val="26"/>
          <w:szCs w:val="26"/>
        </w:rPr>
        <w:t>наркотические средства или психотропные вещества без назначения врача либо употребляющи</w:t>
      </w:r>
      <w:r w:rsidR="00BC11D9">
        <w:rPr>
          <w:sz w:val="26"/>
          <w:szCs w:val="26"/>
        </w:rPr>
        <w:t>м</w:t>
      </w:r>
      <w:r w:rsidR="00BC11D9" w:rsidRPr="00BC11D9">
        <w:rPr>
          <w:sz w:val="26"/>
          <w:szCs w:val="26"/>
        </w:rPr>
        <w:t xml:space="preserve"> одурманивающие вещества, алкогольную и спиртосодержащую продукцию</w:t>
      </w:r>
      <w:r w:rsidRPr="00543529">
        <w:rPr>
          <w:sz w:val="26"/>
          <w:szCs w:val="26"/>
        </w:rPr>
        <w:t>,</w:t>
      </w:r>
      <w:r w:rsidR="00711DCE" w:rsidRPr="00543529">
        <w:rPr>
          <w:sz w:val="26"/>
          <w:szCs w:val="26"/>
        </w:rPr>
        <w:t xml:space="preserve"> п</w:t>
      </w:r>
      <w:r w:rsidRPr="00543529">
        <w:rPr>
          <w:sz w:val="26"/>
          <w:szCs w:val="26"/>
        </w:rPr>
        <w:t xml:space="preserve">остановлением комиссии по делам несовершеннолетних и защите их прав при Правительстве области от 10.11.2023 </w:t>
      </w:r>
      <w:r w:rsidR="00810B60">
        <w:rPr>
          <w:sz w:val="26"/>
          <w:szCs w:val="26"/>
        </w:rPr>
        <w:br/>
      </w:r>
      <w:r w:rsidRPr="00543529">
        <w:rPr>
          <w:sz w:val="26"/>
          <w:szCs w:val="26"/>
        </w:rPr>
        <w:t>№</w:t>
      </w:r>
      <w:r w:rsidR="00810B60">
        <w:rPr>
          <w:sz w:val="26"/>
          <w:szCs w:val="26"/>
        </w:rPr>
        <w:t xml:space="preserve"> </w:t>
      </w:r>
      <w:r w:rsidRPr="00543529">
        <w:rPr>
          <w:sz w:val="26"/>
          <w:szCs w:val="26"/>
        </w:rPr>
        <w:t>1/6 утвержден Порядок обмена информацией между медицинскими организациями</w:t>
      </w:r>
      <w:r w:rsidR="00D56B80" w:rsidRPr="00543529">
        <w:rPr>
          <w:sz w:val="26"/>
          <w:szCs w:val="26"/>
        </w:rPr>
        <w:t>,</w:t>
      </w:r>
      <w:r w:rsidRPr="00543529">
        <w:rPr>
          <w:sz w:val="26"/>
          <w:szCs w:val="26"/>
        </w:rPr>
        <w:t xml:space="preserve"> территориальными комиссиями, подразделениями по делам несовершеннолетних органов внутренних дел при получении несовершеннолетними, направленными к врачу-психиатру-наркологу, медицинской помощи или отказе от</w:t>
      </w:r>
      <w:r w:rsidR="002947DA">
        <w:rPr>
          <w:sz w:val="26"/>
          <w:szCs w:val="26"/>
        </w:rPr>
        <w:t> </w:t>
      </w:r>
      <w:r w:rsidRPr="00543529">
        <w:rPr>
          <w:sz w:val="26"/>
          <w:szCs w:val="26"/>
        </w:rPr>
        <w:t>нее.</w:t>
      </w:r>
    </w:p>
    <w:p w:rsidR="006F2244" w:rsidRPr="00543529" w:rsidRDefault="00F2264B" w:rsidP="00EF7927">
      <w:pPr>
        <w:ind w:firstLine="567"/>
        <w:jc w:val="both"/>
        <w:rPr>
          <w:sz w:val="26"/>
          <w:szCs w:val="26"/>
        </w:rPr>
      </w:pPr>
      <w:r w:rsidRPr="00543529">
        <w:rPr>
          <w:sz w:val="26"/>
          <w:szCs w:val="26"/>
        </w:rPr>
        <w:t>Государственны</w:t>
      </w:r>
      <w:r w:rsidR="006F2244" w:rsidRPr="00543529">
        <w:rPr>
          <w:sz w:val="26"/>
          <w:szCs w:val="26"/>
        </w:rPr>
        <w:t>м бюджетн</w:t>
      </w:r>
      <w:r w:rsidRPr="00543529">
        <w:rPr>
          <w:sz w:val="26"/>
          <w:szCs w:val="26"/>
        </w:rPr>
        <w:t>ы</w:t>
      </w:r>
      <w:r w:rsidR="006F2244" w:rsidRPr="00543529">
        <w:rPr>
          <w:sz w:val="26"/>
          <w:szCs w:val="26"/>
        </w:rPr>
        <w:t>м учреждени</w:t>
      </w:r>
      <w:r w:rsidRPr="00543529">
        <w:rPr>
          <w:sz w:val="26"/>
          <w:szCs w:val="26"/>
        </w:rPr>
        <w:t>ем</w:t>
      </w:r>
      <w:r w:rsidR="006F2244" w:rsidRPr="00543529">
        <w:rPr>
          <w:sz w:val="26"/>
          <w:szCs w:val="26"/>
        </w:rPr>
        <w:t xml:space="preserve"> здравоохранения Ярославской области «Ярославская областная клиническая наркологическая больница» </w:t>
      </w:r>
      <w:r w:rsidR="005A49F3" w:rsidRPr="00543529">
        <w:rPr>
          <w:sz w:val="26"/>
          <w:szCs w:val="26"/>
        </w:rPr>
        <w:t>(</w:t>
      </w:r>
      <w:r w:rsidR="00CD2361" w:rsidRPr="00543529">
        <w:rPr>
          <w:sz w:val="26"/>
          <w:szCs w:val="26"/>
        </w:rPr>
        <w:t xml:space="preserve">далее – </w:t>
      </w:r>
      <w:r w:rsidR="005A49F3" w:rsidRPr="00543529">
        <w:rPr>
          <w:sz w:val="26"/>
          <w:szCs w:val="26"/>
        </w:rPr>
        <w:t xml:space="preserve">ГБУЗ ЯО «Ярославская областная клиническая </w:t>
      </w:r>
      <w:r w:rsidR="00351488" w:rsidRPr="00543529">
        <w:rPr>
          <w:sz w:val="26"/>
          <w:szCs w:val="26"/>
        </w:rPr>
        <w:t xml:space="preserve">наркологическая </w:t>
      </w:r>
      <w:r w:rsidR="005A49F3" w:rsidRPr="00543529">
        <w:rPr>
          <w:sz w:val="26"/>
          <w:szCs w:val="26"/>
        </w:rPr>
        <w:t>больница»)</w:t>
      </w:r>
      <w:r w:rsidR="00E35698" w:rsidRPr="00543529">
        <w:rPr>
          <w:sz w:val="26"/>
          <w:szCs w:val="26"/>
        </w:rPr>
        <w:t xml:space="preserve"> проводится работа по профилактике употребления психоактивных веществ</w:t>
      </w:r>
      <w:r w:rsidR="003C5E2E" w:rsidRPr="00543529">
        <w:rPr>
          <w:sz w:val="26"/>
          <w:szCs w:val="26"/>
        </w:rPr>
        <w:t xml:space="preserve"> среди несовершеннолетних</w:t>
      </w:r>
      <w:r w:rsidR="00E35698" w:rsidRPr="00543529">
        <w:rPr>
          <w:sz w:val="26"/>
          <w:szCs w:val="26"/>
        </w:rPr>
        <w:t xml:space="preserve">, </w:t>
      </w:r>
      <w:r w:rsidR="006F2244" w:rsidRPr="00543529">
        <w:rPr>
          <w:sz w:val="26"/>
          <w:szCs w:val="26"/>
        </w:rPr>
        <w:t xml:space="preserve">действуют амбулаторные программы первичной медицинской реабилитации, применяемые после прохождения пациентом курса </w:t>
      </w:r>
      <w:r w:rsidR="00E35698" w:rsidRPr="00543529">
        <w:rPr>
          <w:sz w:val="26"/>
          <w:szCs w:val="26"/>
        </w:rPr>
        <w:t>стационарного лечения.</w:t>
      </w:r>
    </w:p>
    <w:p w:rsidR="00167AE7" w:rsidRPr="00543529" w:rsidRDefault="00167AE7" w:rsidP="00970383">
      <w:pPr>
        <w:ind w:firstLine="567"/>
        <w:jc w:val="both"/>
        <w:rPr>
          <w:sz w:val="26"/>
          <w:szCs w:val="26"/>
        </w:rPr>
      </w:pPr>
      <w:r w:rsidRPr="00543529">
        <w:rPr>
          <w:sz w:val="26"/>
          <w:szCs w:val="26"/>
        </w:rPr>
        <w:t xml:space="preserve">В </w:t>
      </w:r>
      <w:r w:rsidR="00C37047" w:rsidRPr="00543529">
        <w:rPr>
          <w:sz w:val="26"/>
          <w:szCs w:val="26"/>
        </w:rPr>
        <w:t xml:space="preserve">ГБУЗ ЯО «Ярославская областная клиническая наркологическая больница» </w:t>
      </w:r>
      <w:r w:rsidRPr="00543529">
        <w:rPr>
          <w:sz w:val="26"/>
          <w:szCs w:val="26"/>
        </w:rPr>
        <w:t>работает телефон доверия, по которому несовершеннолетние и их родители (законные представители) могут получить психологическую поддержку, консультативную и информационную помощь. Во время беседы с абонентом специалисты наркологической службы осуществляют мотивационное консультирование.</w:t>
      </w:r>
    </w:p>
    <w:p w:rsidR="00785E9D" w:rsidRPr="00543529" w:rsidRDefault="00785E9D" w:rsidP="00970383">
      <w:pPr>
        <w:ind w:firstLine="567"/>
        <w:jc w:val="both"/>
        <w:rPr>
          <w:sz w:val="26"/>
          <w:szCs w:val="26"/>
        </w:rPr>
      </w:pPr>
      <w:r w:rsidRPr="00543529">
        <w:rPr>
          <w:sz w:val="26"/>
          <w:szCs w:val="26"/>
        </w:rPr>
        <w:t xml:space="preserve">Управлением Министерства внутренних дел Российской Федерации по Ярославской области </w:t>
      </w:r>
      <w:r w:rsidR="00CE5E0D" w:rsidRPr="00543529">
        <w:rPr>
          <w:sz w:val="26"/>
          <w:szCs w:val="26"/>
        </w:rPr>
        <w:t>совместно с органами и учреждениями системы профилактики</w:t>
      </w:r>
      <w:r w:rsidR="00134BE0" w:rsidRPr="00543529">
        <w:rPr>
          <w:sz w:val="26"/>
          <w:szCs w:val="26"/>
        </w:rPr>
        <w:t xml:space="preserve">  </w:t>
      </w:r>
      <w:r w:rsidR="00CE5E0D" w:rsidRPr="00543529">
        <w:rPr>
          <w:sz w:val="26"/>
          <w:szCs w:val="26"/>
        </w:rPr>
        <w:t>ежеквартально проводятся «Мобильные группы»</w:t>
      </w:r>
      <w:r w:rsidR="007A5AE7" w:rsidRPr="00543529">
        <w:rPr>
          <w:sz w:val="26"/>
          <w:szCs w:val="26"/>
        </w:rPr>
        <w:t xml:space="preserve"> </w:t>
      </w:r>
      <w:r w:rsidR="00894900" w:rsidRPr="00543529">
        <w:rPr>
          <w:sz w:val="26"/>
          <w:szCs w:val="26"/>
        </w:rPr>
        <w:t xml:space="preserve">в целях выявления </w:t>
      </w:r>
      <w:r w:rsidR="00CE5E0D" w:rsidRPr="00543529">
        <w:rPr>
          <w:sz w:val="26"/>
          <w:szCs w:val="26"/>
        </w:rPr>
        <w:t>правонарушени</w:t>
      </w:r>
      <w:r w:rsidR="00894900" w:rsidRPr="00543529">
        <w:rPr>
          <w:sz w:val="26"/>
          <w:szCs w:val="26"/>
        </w:rPr>
        <w:t xml:space="preserve">й, связанных </w:t>
      </w:r>
      <w:r w:rsidR="00CE5E0D" w:rsidRPr="00543529">
        <w:rPr>
          <w:sz w:val="26"/>
          <w:szCs w:val="26"/>
        </w:rPr>
        <w:t>с упо</w:t>
      </w:r>
      <w:r w:rsidR="001E1220" w:rsidRPr="00543529">
        <w:rPr>
          <w:sz w:val="26"/>
          <w:szCs w:val="26"/>
        </w:rPr>
        <w:t>т</w:t>
      </w:r>
      <w:r w:rsidR="00CE5E0D" w:rsidRPr="00543529">
        <w:rPr>
          <w:sz w:val="26"/>
          <w:szCs w:val="26"/>
        </w:rPr>
        <w:t>р</w:t>
      </w:r>
      <w:r w:rsidR="001E1220" w:rsidRPr="00543529">
        <w:rPr>
          <w:sz w:val="26"/>
          <w:szCs w:val="26"/>
        </w:rPr>
        <w:t>е</w:t>
      </w:r>
      <w:r w:rsidR="00CE5E0D" w:rsidRPr="00543529">
        <w:rPr>
          <w:sz w:val="26"/>
          <w:szCs w:val="26"/>
        </w:rPr>
        <w:t xml:space="preserve">блением </w:t>
      </w:r>
      <w:r w:rsidR="00894900" w:rsidRPr="00543529">
        <w:rPr>
          <w:sz w:val="26"/>
          <w:szCs w:val="26"/>
        </w:rPr>
        <w:t xml:space="preserve">несовершеннолетними </w:t>
      </w:r>
      <w:r w:rsidR="00CE5E0D" w:rsidRPr="00543529">
        <w:rPr>
          <w:sz w:val="26"/>
          <w:szCs w:val="26"/>
        </w:rPr>
        <w:t xml:space="preserve">психоактивных веществ, </w:t>
      </w:r>
      <w:r w:rsidR="00894900" w:rsidRPr="00543529">
        <w:rPr>
          <w:sz w:val="26"/>
          <w:szCs w:val="26"/>
        </w:rPr>
        <w:t>вовлечением детей и подростков в процесс употребления психоактивных веществ, фактов</w:t>
      </w:r>
      <w:r w:rsidR="00B30E2F" w:rsidRPr="00543529">
        <w:rPr>
          <w:sz w:val="26"/>
          <w:szCs w:val="26"/>
        </w:rPr>
        <w:t xml:space="preserve"> </w:t>
      </w:r>
      <w:r w:rsidR="00941605" w:rsidRPr="00543529">
        <w:rPr>
          <w:sz w:val="26"/>
          <w:szCs w:val="26"/>
        </w:rPr>
        <w:t xml:space="preserve">нарушения </w:t>
      </w:r>
      <w:r w:rsidR="00CE5E0D" w:rsidRPr="00543529">
        <w:rPr>
          <w:sz w:val="26"/>
          <w:szCs w:val="26"/>
        </w:rPr>
        <w:t xml:space="preserve">законодательства в сфере продажи </w:t>
      </w:r>
      <w:r w:rsidR="00634224" w:rsidRPr="00543529">
        <w:rPr>
          <w:sz w:val="26"/>
          <w:szCs w:val="26"/>
        </w:rPr>
        <w:t>несовершеннолетним</w:t>
      </w:r>
      <w:r w:rsidR="00B30E2F" w:rsidRPr="00543529">
        <w:rPr>
          <w:sz w:val="26"/>
          <w:szCs w:val="26"/>
        </w:rPr>
        <w:t xml:space="preserve"> </w:t>
      </w:r>
      <w:r w:rsidR="00941605" w:rsidRPr="00543529">
        <w:rPr>
          <w:sz w:val="26"/>
          <w:szCs w:val="26"/>
        </w:rPr>
        <w:lastRenderedPageBreak/>
        <w:t>алкогольной, спиртосодержащей, никотинсодержащей продукции</w:t>
      </w:r>
      <w:r w:rsidR="0050392E">
        <w:rPr>
          <w:sz w:val="26"/>
          <w:szCs w:val="26"/>
        </w:rPr>
        <w:t xml:space="preserve">, безалкогольной тонизирующей продукции, товаров, содержащих сжиженный </w:t>
      </w:r>
      <w:r w:rsidR="0050392E" w:rsidRPr="0050392E">
        <w:rPr>
          <w:sz w:val="26"/>
          <w:szCs w:val="26"/>
        </w:rPr>
        <w:t>углеводородный газ</w:t>
      </w:r>
      <w:r w:rsidR="00B30E2F" w:rsidRPr="00543529">
        <w:rPr>
          <w:sz w:val="26"/>
          <w:szCs w:val="26"/>
        </w:rPr>
        <w:t xml:space="preserve"> </w:t>
      </w:r>
      <w:r w:rsidR="00CE5E0D" w:rsidRPr="00543529">
        <w:rPr>
          <w:sz w:val="26"/>
          <w:szCs w:val="26"/>
        </w:rPr>
        <w:t>пров</w:t>
      </w:r>
      <w:r w:rsidR="00894900" w:rsidRPr="00543529">
        <w:rPr>
          <w:sz w:val="26"/>
          <w:szCs w:val="26"/>
        </w:rPr>
        <w:t>едения</w:t>
      </w:r>
      <w:r w:rsidR="00CE5E0D" w:rsidRPr="00543529">
        <w:rPr>
          <w:sz w:val="26"/>
          <w:szCs w:val="26"/>
        </w:rPr>
        <w:t xml:space="preserve"> профилактически</w:t>
      </w:r>
      <w:r w:rsidR="00894900" w:rsidRPr="00543529">
        <w:rPr>
          <w:sz w:val="26"/>
          <w:szCs w:val="26"/>
        </w:rPr>
        <w:t>х</w:t>
      </w:r>
      <w:r w:rsidR="00CE5E0D" w:rsidRPr="00543529">
        <w:rPr>
          <w:sz w:val="26"/>
          <w:szCs w:val="26"/>
        </w:rPr>
        <w:t xml:space="preserve"> бесед</w:t>
      </w:r>
      <w:r w:rsidR="00B30E2F" w:rsidRPr="00543529">
        <w:rPr>
          <w:sz w:val="26"/>
          <w:szCs w:val="26"/>
        </w:rPr>
        <w:t xml:space="preserve"> </w:t>
      </w:r>
      <w:r w:rsidR="00CE5E0D" w:rsidRPr="00543529">
        <w:rPr>
          <w:sz w:val="26"/>
          <w:szCs w:val="26"/>
        </w:rPr>
        <w:t>с несовершеннолетними</w:t>
      </w:r>
      <w:r w:rsidR="00894900" w:rsidRPr="00543529">
        <w:rPr>
          <w:sz w:val="26"/>
          <w:szCs w:val="26"/>
        </w:rPr>
        <w:t>, родителями (законными представителями),</w:t>
      </w:r>
      <w:r w:rsidR="000E108E" w:rsidRPr="00543529">
        <w:rPr>
          <w:sz w:val="26"/>
          <w:szCs w:val="26"/>
        </w:rPr>
        <w:t xml:space="preserve"> </w:t>
      </w:r>
      <w:r w:rsidR="001E1220" w:rsidRPr="00543529">
        <w:rPr>
          <w:sz w:val="26"/>
          <w:szCs w:val="26"/>
        </w:rPr>
        <w:t>продавцами и владельцами торговых точек.</w:t>
      </w:r>
    </w:p>
    <w:p w:rsidR="008D111D" w:rsidRPr="00543529" w:rsidRDefault="00885471" w:rsidP="00885471">
      <w:pPr>
        <w:ind w:firstLine="567"/>
        <w:jc w:val="both"/>
        <w:rPr>
          <w:sz w:val="26"/>
          <w:szCs w:val="26"/>
        </w:rPr>
      </w:pPr>
      <w:r w:rsidRPr="00543529">
        <w:rPr>
          <w:sz w:val="26"/>
          <w:szCs w:val="26"/>
        </w:rPr>
        <w:t>В соответствии с приказом Министерства просвещения Российской Федерации от 20.02.2020</w:t>
      </w:r>
      <w:r w:rsidR="008D111D" w:rsidRPr="00543529">
        <w:rPr>
          <w:sz w:val="26"/>
          <w:szCs w:val="26"/>
        </w:rPr>
        <w:t xml:space="preserve"> </w:t>
      </w:r>
      <w:r w:rsidRPr="00543529">
        <w:rPr>
          <w:sz w:val="26"/>
          <w:szCs w:val="26"/>
        </w:rPr>
        <w:t>№ 59 «Об утверждении Порядка проведения социально-психологического тестирования обучающихся в общеобразовательных организациях</w:t>
      </w:r>
      <w:r w:rsidR="00B30E2F" w:rsidRPr="00543529">
        <w:rPr>
          <w:sz w:val="26"/>
          <w:szCs w:val="26"/>
        </w:rPr>
        <w:t xml:space="preserve"> </w:t>
      </w:r>
      <w:r w:rsidRPr="00543529">
        <w:rPr>
          <w:sz w:val="26"/>
          <w:szCs w:val="26"/>
        </w:rPr>
        <w:t xml:space="preserve">и профессиональных образовательных организациях» </w:t>
      </w:r>
      <w:r w:rsidR="008D111D" w:rsidRPr="00543529">
        <w:rPr>
          <w:sz w:val="26"/>
          <w:szCs w:val="26"/>
        </w:rPr>
        <w:t xml:space="preserve">министерство </w:t>
      </w:r>
      <w:r w:rsidRPr="00543529">
        <w:rPr>
          <w:sz w:val="26"/>
          <w:szCs w:val="26"/>
        </w:rPr>
        <w:t xml:space="preserve">образования Ярославской области </w:t>
      </w:r>
      <w:r w:rsidR="008D111D" w:rsidRPr="00543529">
        <w:rPr>
          <w:sz w:val="26"/>
          <w:szCs w:val="26"/>
        </w:rPr>
        <w:t xml:space="preserve">организует социально-психологическое тестирование обучающихся в общеобразовательных и профессиональных образовательных организациях (далее – </w:t>
      </w:r>
      <w:r w:rsidR="00761780" w:rsidRPr="00761780">
        <w:rPr>
          <w:sz w:val="26"/>
          <w:szCs w:val="26"/>
        </w:rPr>
        <w:t>социально-психологическое тестирование</w:t>
      </w:r>
      <w:r w:rsidR="008D111D" w:rsidRPr="00543529">
        <w:rPr>
          <w:sz w:val="26"/>
          <w:szCs w:val="26"/>
        </w:rPr>
        <w:t>)</w:t>
      </w:r>
      <w:r w:rsidRPr="00543529">
        <w:rPr>
          <w:sz w:val="26"/>
          <w:szCs w:val="26"/>
        </w:rPr>
        <w:t>.</w:t>
      </w:r>
      <w:r w:rsidR="000E108E" w:rsidRPr="00543529">
        <w:rPr>
          <w:sz w:val="26"/>
          <w:szCs w:val="26"/>
        </w:rPr>
        <w:t xml:space="preserve"> </w:t>
      </w:r>
    </w:p>
    <w:p w:rsidR="00586BE1" w:rsidRPr="00543529" w:rsidRDefault="00586BE1" w:rsidP="00586BE1">
      <w:pPr>
        <w:ind w:firstLine="567"/>
        <w:jc w:val="both"/>
        <w:rPr>
          <w:sz w:val="26"/>
          <w:szCs w:val="26"/>
        </w:rPr>
      </w:pPr>
      <w:r w:rsidRPr="00543529">
        <w:rPr>
          <w:sz w:val="26"/>
          <w:szCs w:val="26"/>
        </w:rPr>
        <w:t xml:space="preserve">Сопоставление результатов </w:t>
      </w:r>
      <w:r w:rsidR="00761780" w:rsidRPr="00761780">
        <w:rPr>
          <w:sz w:val="26"/>
          <w:szCs w:val="26"/>
        </w:rPr>
        <w:t>социально-психологическо</w:t>
      </w:r>
      <w:r w:rsidR="00761780">
        <w:rPr>
          <w:sz w:val="26"/>
          <w:szCs w:val="26"/>
        </w:rPr>
        <w:t>го</w:t>
      </w:r>
      <w:r w:rsidR="00761780" w:rsidRPr="00761780">
        <w:rPr>
          <w:sz w:val="26"/>
          <w:szCs w:val="26"/>
        </w:rPr>
        <w:t xml:space="preserve"> тестировани</w:t>
      </w:r>
      <w:r w:rsidR="00761780">
        <w:rPr>
          <w:sz w:val="26"/>
          <w:szCs w:val="26"/>
        </w:rPr>
        <w:t>я</w:t>
      </w:r>
      <w:r w:rsidRPr="00543529">
        <w:rPr>
          <w:sz w:val="26"/>
          <w:szCs w:val="26"/>
        </w:rPr>
        <w:t xml:space="preserve">, проведенных в 2021/2022, 2022/2023 и 2023/2024 учебных годах показывает увеличение количества обучающихся, прошедших </w:t>
      </w:r>
      <w:r w:rsidR="00761780" w:rsidRPr="00761780">
        <w:rPr>
          <w:sz w:val="26"/>
          <w:szCs w:val="26"/>
        </w:rPr>
        <w:t>социально-психологическое тестирование</w:t>
      </w:r>
      <w:r w:rsidRPr="00543529">
        <w:rPr>
          <w:sz w:val="26"/>
          <w:szCs w:val="26"/>
        </w:rPr>
        <w:t>, и сокращение численности обучающихся, оформивших официальные отказы.</w:t>
      </w:r>
    </w:p>
    <w:p w:rsidR="00586BE1" w:rsidRPr="00543529" w:rsidRDefault="003A6138" w:rsidP="00586BE1">
      <w:pPr>
        <w:ind w:firstLine="567"/>
        <w:jc w:val="both"/>
        <w:rPr>
          <w:sz w:val="26"/>
          <w:szCs w:val="26"/>
        </w:rPr>
      </w:pPr>
      <w:r>
        <w:rPr>
          <w:sz w:val="26"/>
          <w:szCs w:val="26"/>
        </w:rPr>
        <w:t>В 2023/</w:t>
      </w:r>
      <w:r w:rsidR="008D111D" w:rsidRPr="00543529">
        <w:rPr>
          <w:sz w:val="26"/>
          <w:szCs w:val="26"/>
        </w:rPr>
        <w:t xml:space="preserve">2024 учебном году </w:t>
      </w:r>
      <w:r w:rsidR="00761780" w:rsidRPr="00761780">
        <w:rPr>
          <w:sz w:val="26"/>
          <w:szCs w:val="26"/>
        </w:rPr>
        <w:t>социально-психологическое тестирование</w:t>
      </w:r>
      <w:r w:rsidR="008D111D" w:rsidRPr="00543529">
        <w:rPr>
          <w:sz w:val="26"/>
          <w:szCs w:val="26"/>
        </w:rPr>
        <w:t xml:space="preserve"> проводилось с 15.09.2023 по 15.10.2023 по новой методике, рекомендованной Министерством просвещения Российской Федерации</w:t>
      </w:r>
      <w:r w:rsidR="00D56B80" w:rsidRPr="00543529">
        <w:rPr>
          <w:sz w:val="26"/>
          <w:szCs w:val="26"/>
        </w:rPr>
        <w:t>, с участием</w:t>
      </w:r>
      <w:r w:rsidR="00586BE1" w:rsidRPr="00543529">
        <w:rPr>
          <w:sz w:val="26"/>
          <w:szCs w:val="26"/>
        </w:rPr>
        <w:t xml:space="preserve"> 72617 человек, что составляет 95,84% от числа подлежащих тестированию (2022/2023 учебный год </w:t>
      </w:r>
      <w:r w:rsidR="00F00185" w:rsidRPr="00F00185">
        <w:rPr>
          <w:sz w:val="26"/>
          <w:szCs w:val="26"/>
        </w:rPr>
        <w:t>–</w:t>
      </w:r>
      <w:r w:rsidR="00586BE1" w:rsidRPr="00543529">
        <w:rPr>
          <w:sz w:val="26"/>
          <w:szCs w:val="26"/>
        </w:rPr>
        <w:t xml:space="preserve"> 71004 человека, 94,54 %). </w:t>
      </w:r>
      <w:r w:rsidR="00D56B80" w:rsidRPr="00543529">
        <w:rPr>
          <w:sz w:val="26"/>
          <w:szCs w:val="26"/>
        </w:rPr>
        <w:t>К</w:t>
      </w:r>
      <w:r w:rsidR="00586BE1" w:rsidRPr="00543529">
        <w:rPr>
          <w:sz w:val="26"/>
          <w:szCs w:val="26"/>
        </w:rPr>
        <w:t xml:space="preserve">оличество обучающихся, попавших в «группу риска» (высочайшая вероятность проявлений рискового поведения) составило 4882 обучающихся (6,72%). </w:t>
      </w:r>
    </w:p>
    <w:p w:rsidR="00586BE1" w:rsidRPr="00543529" w:rsidRDefault="00586BE1" w:rsidP="00885471">
      <w:pPr>
        <w:ind w:firstLine="567"/>
        <w:jc w:val="both"/>
        <w:rPr>
          <w:sz w:val="26"/>
          <w:szCs w:val="26"/>
        </w:rPr>
      </w:pPr>
      <w:r w:rsidRPr="00543529">
        <w:rPr>
          <w:sz w:val="26"/>
          <w:szCs w:val="26"/>
        </w:rPr>
        <w:t>По ито</w:t>
      </w:r>
      <w:r w:rsidR="00DB1F43" w:rsidRPr="00543529">
        <w:rPr>
          <w:sz w:val="26"/>
          <w:szCs w:val="26"/>
        </w:rPr>
        <w:t xml:space="preserve">гам </w:t>
      </w:r>
      <w:r w:rsidR="00761780" w:rsidRPr="00761780">
        <w:rPr>
          <w:sz w:val="26"/>
          <w:szCs w:val="26"/>
        </w:rPr>
        <w:t>социал</w:t>
      </w:r>
      <w:r w:rsidR="00761780">
        <w:rPr>
          <w:sz w:val="26"/>
          <w:szCs w:val="26"/>
        </w:rPr>
        <w:t>ьно-психологического тестирования</w:t>
      </w:r>
      <w:r w:rsidR="00DB1F43" w:rsidRPr="00543529">
        <w:rPr>
          <w:sz w:val="26"/>
          <w:szCs w:val="26"/>
        </w:rPr>
        <w:t xml:space="preserve"> региональным оператором</w:t>
      </w:r>
      <w:r w:rsidRPr="00543529">
        <w:rPr>
          <w:sz w:val="26"/>
          <w:szCs w:val="26"/>
        </w:rPr>
        <w:t xml:space="preserve">, </w:t>
      </w:r>
      <w:r w:rsidR="003639B7">
        <w:rPr>
          <w:sz w:val="26"/>
          <w:szCs w:val="26"/>
        </w:rPr>
        <w:t>государственное учреждение Ярославской области</w:t>
      </w:r>
      <w:r w:rsidRPr="00543529">
        <w:rPr>
          <w:sz w:val="26"/>
          <w:szCs w:val="26"/>
        </w:rPr>
        <w:t xml:space="preserve"> «Центр оценки и контроля качества образования», в адрес руководителей общеобразовательных и профессиональных образовательных организаций в разрезе каждой образовательной организации направлены аналитические материалы (набор диаграмм и схем) с целью активизации деятельности образовательных организаций региона по направлению «Профилактика немедицинского потребления психоактивных веществ и наркотических средств».</w:t>
      </w:r>
    </w:p>
    <w:p w:rsidR="000E108E" w:rsidRPr="00543529" w:rsidRDefault="00013744" w:rsidP="00885471">
      <w:pPr>
        <w:ind w:firstLine="567"/>
        <w:jc w:val="both"/>
        <w:rPr>
          <w:sz w:val="26"/>
          <w:szCs w:val="26"/>
        </w:rPr>
      </w:pPr>
      <w:r w:rsidRPr="00543529">
        <w:rPr>
          <w:sz w:val="26"/>
          <w:szCs w:val="26"/>
        </w:rPr>
        <w:t>П</w:t>
      </w:r>
      <w:r w:rsidR="000E108E" w:rsidRPr="00543529">
        <w:rPr>
          <w:sz w:val="26"/>
          <w:szCs w:val="26"/>
        </w:rPr>
        <w:t>роведение ежегодных профилактических медицинских осмотров</w:t>
      </w:r>
      <w:r w:rsidRPr="00543529">
        <w:rPr>
          <w:sz w:val="26"/>
          <w:szCs w:val="26"/>
        </w:rPr>
        <w:t xml:space="preserve"> обучающихся регламентируется</w:t>
      </w:r>
      <w:r w:rsidR="000E108E" w:rsidRPr="00543529">
        <w:rPr>
          <w:sz w:val="26"/>
          <w:szCs w:val="26"/>
        </w:rPr>
        <w:t xml:space="preserve"> Приказом Министерства здравоохранения Российской Федерации №</w:t>
      </w:r>
      <w:r w:rsidR="002831AB">
        <w:rPr>
          <w:sz w:val="26"/>
          <w:szCs w:val="26"/>
        </w:rPr>
        <w:t> </w:t>
      </w:r>
      <w:r w:rsidR="000E108E" w:rsidRPr="00543529">
        <w:rPr>
          <w:sz w:val="26"/>
          <w:szCs w:val="26"/>
        </w:rPr>
        <w:t xml:space="preserve">581н от 06.10.2014 «О порядке проведения профилактических медицинских осмотров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 и Приказом Министерства здравоохранения </w:t>
      </w:r>
      <w:r w:rsidR="00A80A79" w:rsidRPr="00A80A79">
        <w:rPr>
          <w:sz w:val="26"/>
          <w:szCs w:val="26"/>
        </w:rPr>
        <w:t>Российской Федерации</w:t>
      </w:r>
      <w:r w:rsidR="000E108E" w:rsidRPr="00543529">
        <w:rPr>
          <w:sz w:val="26"/>
          <w:szCs w:val="26"/>
        </w:rPr>
        <w:t xml:space="preserve"> от 23</w:t>
      </w:r>
      <w:r w:rsidR="00D03026">
        <w:rPr>
          <w:sz w:val="26"/>
          <w:szCs w:val="26"/>
        </w:rPr>
        <w:t>.03.2020</w:t>
      </w:r>
      <w:r w:rsidR="000E108E" w:rsidRPr="00543529">
        <w:rPr>
          <w:sz w:val="26"/>
          <w:szCs w:val="26"/>
        </w:rPr>
        <w:t xml:space="preserve"> №</w:t>
      </w:r>
      <w:r w:rsidR="00D03026">
        <w:rPr>
          <w:sz w:val="26"/>
          <w:szCs w:val="26"/>
        </w:rPr>
        <w:t xml:space="preserve">  </w:t>
      </w:r>
      <w:r w:rsidR="000E108E" w:rsidRPr="00543529">
        <w:rPr>
          <w:sz w:val="26"/>
          <w:szCs w:val="26"/>
        </w:rPr>
        <w:t>213н «О внесении изменений в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w:t>
      </w:r>
      <w:r w:rsidR="00C64669" w:rsidRPr="00543529">
        <w:rPr>
          <w:sz w:val="26"/>
          <w:szCs w:val="26"/>
        </w:rPr>
        <w:t xml:space="preserve">ических средств и психотропных </w:t>
      </w:r>
      <w:r w:rsidR="000E108E" w:rsidRPr="00543529">
        <w:rPr>
          <w:sz w:val="26"/>
          <w:szCs w:val="26"/>
        </w:rPr>
        <w:t>веществ</w:t>
      </w:r>
      <w:r w:rsidRPr="00543529">
        <w:rPr>
          <w:sz w:val="26"/>
          <w:szCs w:val="26"/>
        </w:rPr>
        <w:t>».</w:t>
      </w:r>
    </w:p>
    <w:p w:rsidR="00495DA4" w:rsidRPr="00543529" w:rsidRDefault="00BA6C70" w:rsidP="00970383">
      <w:pPr>
        <w:ind w:firstLine="567"/>
        <w:jc w:val="both"/>
        <w:rPr>
          <w:sz w:val="26"/>
          <w:szCs w:val="26"/>
        </w:rPr>
      </w:pPr>
      <w:r w:rsidRPr="00543529">
        <w:rPr>
          <w:sz w:val="26"/>
          <w:szCs w:val="26"/>
        </w:rPr>
        <w:t>В рамках системы образования н</w:t>
      </w:r>
      <w:r w:rsidR="00D97E4C" w:rsidRPr="00543529">
        <w:rPr>
          <w:sz w:val="26"/>
          <w:szCs w:val="26"/>
        </w:rPr>
        <w:t xml:space="preserve">а территории области </w:t>
      </w:r>
      <w:r w:rsidR="00495DA4" w:rsidRPr="00543529">
        <w:rPr>
          <w:sz w:val="26"/>
          <w:szCs w:val="26"/>
        </w:rPr>
        <w:t xml:space="preserve">функционируют центры психолого-педагогической, медицинской и социальной помощи, в которых реализуются программы по профилактике </w:t>
      </w:r>
      <w:r w:rsidRPr="00543529">
        <w:rPr>
          <w:sz w:val="26"/>
          <w:szCs w:val="26"/>
        </w:rPr>
        <w:t>употребления психоактивных веществ</w:t>
      </w:r>
      <w:r w:rsidR="00495DA4" w:rsidRPr="00543529">
        <w:rPr>
          <w:sz w:val="26"/>
          <w:szCs w:val="26"/>
        </w:rPr>
        <w:t>, формированию у несовершеннолетних культуры здорово</w:t>
      </w:r>
      <w:r w:rsidR="00005B43" w:rsidRPr="00543529">
        <w:rPr>
          <w:sz w:val="26"/>
          <w:szCs w:val="26"/>
        </w:rPr>
        <w:t>го и безопасного образа жизни: 3</w:t>
      </w:r>
      <w:r w:rsidR="00495DA4" w:rsidRPr="00543529">
        <w:rPr>
          <w:sz w:val="26"/>
          <w:szCs w:val="26"/>
        </w:rPr>
        <w:t xml:space="preserve"> – в г</w:t>
      </w:r>
      <w:r w:rsidR="00D03026">
        <w:rPr>
          <w:sz w:val="26"/>
          <w:szCs w:val="26"/>
        </w:rPr>
        <w:t>. </w:t>
      </w:r>
      <w:r w:rsidR="00495DA4" w:rsidRPr="00543529">
        <w:rPr>
          <w:sz w:val="26"/>
          <w:szCs w:val="26"/>
        </w:rPr>
        <w:t xml:space="preserve">Ярославле, по одному – в </w:t>
      </w:r>
      <w:r w:rsidR="00C026A0" w:rsidRPr="00543529">
        <w:rPr>
          <w:sz w:val="26"/>
          <w:szCs w:val="26"/>
        </w:rPr>
        <w:t>г</w:t>
      </w:r>
      <w:r w:rsidR="00D03026">
        <w:rPr>
          <w:sz w:val="26"/>
          <w:szCs w:val="26"/>
        </w:rPr>
        <w:t>. </w:t>
      </w:r>
      <w:r w:rsidR="00C026A0" w:rsidRPr="00543529">
        <w:rPr>
          <w:sz w:val="26"/>
          <w:szCs w:val="26"/>
        </w:rPr>
        <w:t>Рыбинске,</w:t>
      </w:r>
      <w:r w:rsidR="00B30E2F" w:rsidRPr="00543529">
        <w:rPr>
          <w:sz w:val="26"/>
          <w:szCs w:val="26"/>
        </w:rPr>
        <w:t xml:space="preserve"> </w:t>
      </w:r>
      <w:r w:rsidR="00495DA4" w:rsidRPr="00543529">
        <w:rPr>
          <w:sz w:val="26"/>
          <w:szCs w:val="26"/>
        </w:rPr>
        <w:t xml:space="preserve">Гаврилов-Ямском, Ростовском, </w:t>
      </w:r>
      <w:r w:rsidR="00495DA4" w:rsidRPr="00543529">
        <w:rPr>
          <w:sz w:val="26"/>
          <w:szCs w:val="26"/>
        </w:rPr>
        <w:lastRenderedPageBreak/>
        <w:t>Тутаевском, Угличском муниципальном районах.</w:t>
      </w:r>
    </w:p>
    <w:p w:rsidR="00F60C48" w:rsidRPr="00543529" w:rsidRDefault="00F60C48" w:rsidP="00F60C48">
      <w:pPr>
        <w:ind w:firstLine="567"/>
        <w:jc w:val="both"/>
        <w:rPr>
          <w:sz w:val="26"/>
          <w:szCs w:val="26"/>
        </w:rPr>
      </w:pPr>
      <w:r w:rsidRPr="00543529">
        <w:rPr>
          <w:sz w:val="26"/>
          <w:szCs w:val="26"/>
        </w:rPr>
        <w:t>Программы по профилактике аддиктивного поведения и формированию здорового образа жизни в подростковой и молодежной среде реализуются учреждениями молодежной политики муниципальных образований области. Программы разработаны специалистами сферы молодежной политики с учетом региональной специфики, возрастных особенностей подростковой аудитории и психологических (личностных) факто</w:t>
      </w:r>
      <w:r w:rsidR="008676AC">
        <w:rPr>
          <w:sz w:val="26"/>
          <w:szCs w:val="26"/>
        </w:rPr>
        <w:t>ров формирования зависимости от </w:t>
      </w:r>
      <w:r w:rsidRPr="00543529">
        <w:rPr>
          <w:sz w:val="26"/>
          <w:szCs w:val="26"/>
        </w:rPr>
        <w:t>психоактивных веществ.</w:t>
      </w:r>
    </w:p>
    <w:p w:rsidR="00601767" w:rsidRDefault="00C72850" w:rsidP="00CD2361">
      <w:pPr>
        <w:ind w:firstLine="709"/>
        <w:jc w:val="both"/>
        <w:rPr>
          <w:sz w:val="26"/>
          <w:szCs w:val="26"/>
        </w:rPr>
      </w:pPr>
      <w:r w:rsidRPr="00543529">
        <w:rPr>
          <w:sz w:val="26"/>
          <w:szCs w:val="26"/>
        </w:rPr>
        <w:t>Несмотря на разнообразие подходов к решению проблем</w:t>
      </w:r>
      <w:r w:rsidR="00560841" w:rsidRPr="00543529">
        <w:rPr>
          <w:sz w:val="26"/>
          <w:szCs w:val="26"/>
        </w:rPr>
        <w:t>ы употребления несовершеннолетними психоактивных веществ</w:t>
      </w:r>
      <w:r w:rsidRPr="00543529">
        <w:rPr>
          <w:sz w:val="26"/>
          <w:szCs w:val="26"/>
        </w:rPr>
        <w:t xml:space="preserve">, </w:t>
      </w:r>
      <w:r w:rsidR="007C26D4" w:rsidRPr="00543529">
        <w:rPr>
          <w:sz w:val="26"/>
          <w:szCs w:val="26"/>
        </w:rPr>
        <w:t xml:space="preserve">в </w:t>
      </w:r>
      <w:r w:rsidR="00A404B3" w:rsidRPr="00543529">
        <w:rPr>
          <w:sz w:val="26"/>
          <w:szCs w:val="26"/>
        </w:rPr>
        <w:t xml:space="preserve">настоящее время на территории </w:t>
      </w:r>
      <w:r w:rsidR="00560841" w:rsidRPr="00543529">
        <w:rPr>
          <w:sz w:val="26"/>
          <w:szCs w:val="26"/>
        </w:rPr>
        <w:t>Ярославской области</w:t>
      </w:r>
      <w:r w:rsidR="00A404B3" w:rsidRPr="00543529">
        <w:rPr>
          <w:sz w:val="26"/>
          <w:szCs w:val="26"/>
        </w:rPr>
        <w:t xml:space="preserve"> остро стоит проблема использования несовершеннолетними</w:t>
      </w:r>
      <w:r w:rsidR="00013744" w:rsidRPr="00543529">
        <w:rPr>
          <w:sz w:val="26"/>
          <w:szCs w:val="26"/>
        </w:rPr>
        <w:t xml:space="preserve"> </w:t>
      </w:r>
      <w:r w:rsidR="0080044D" w:rsidRPr="00543529">
        <w:rPr>
          <w:sz w:val="26"/>
          <w:szCs w:val="26"/>
        </w:rPr>
        <w:t>электронных</w:t>
      </w:r>
      <w:r w:rsidR="00013744" w:rsidRPr="00543529">
        <w:rPr>
          <w:sz w:val="26"/>
          <w:szCs w:val="26"/>
        </w:rPr>
        <w:t xml:space="preserve"> </w:t>
      </w:r>
      <w:r w:rsidR="007C26D4" w:rsidRPr="00543529">
        <w:rPr>
          <w:sz w:val="26"/>
          <w:szCs w:val="26"/>
        </w:rPr>
        <w:t>устройств для вдыхания аэрозолей</w:t>
      </w:r>
      <w:r w:rsidR="00013744" w:rsidRPr="00543529">
        <w:rPr>
          <w:sz w:val="26"/>
          <w:szCs w:val="26"/>
        </w:rPr>
        <w:t xml:space="preserve"> (</w:t>
      </w:r>
      <w:proofErr w:type="spellStart"/>
      <w:r w:rsidR="00013744" w:rsidRPr="00543529">
        <w:rPr>
          <w:sz w:val="26"/>
          <w:szCs w:val="26"/>
        </w:rPr>
        <w:t>вейпов</w:t>
      </w:r>
      <w:proofErr w:type="spellEnd"/>
      <w:r w:rsidR="00013744" w:rsidRPr="00543529">
        <w:rPr>
          <w:sz w:val="26"/>
          <w:szCs w:val="26"/>
        </w:rPr>
        <w:t>)</w:t>
      </w:r>
      <w:r w:rsidR="00401EFA" w:rsidRPr="00543529">
        <w:rPr>
          <w:sz w:val="26"/>
          <w:szCs w:val="26"/>
        </w:rPr>
        <w:t>.</w:t>
      </w:r>
    </w:p>
    <w:p w:rsidR="007B3E39" w:rsidRPr="00543529" w:rsidRDefault="00EA19D1" w:rsidP="00CD2361">
      <w:pPr>
        <w:ind w:firstLine="709"/>
        <w:jc w:val="both"/>
        <w:rPr>
          <w:sz w:val="26"/>
          <w:szCs w:val="26"/>
        </w:rPr>
      </w:pPr>
      <w:r w:rsidRPr="00543529">
        <w:rPr>
          <w:sz w:val="26"/>
          <w:szCs w:val="26"/>
        </w:rPr>
        <w:t xml:space="preserve">Подростки, целью которых является «легкий» незаконный заработок, </w:t>
      </w:r>
      <w:r w:rsidR="005B06D4" w:rsidRPr="00543529">
        <w:rPr>
          <w:sz w:val="26"/>
          <w:szCs w:val="26"/>
        </w:rPr>
        <w:t xml:space="preserve">все чаще </w:t>
      </w:r>
      <w:r w:rsidRPr="00543529">
        <w:rPr>
          <w:sz w:val="26"/>
          <w:szCs w:val="26"/>
        </w:rPr>
        <w:t>попадают в поле деятельности преступных групп, занимающихся сбытом наркотических средств бесконтактным способом через системы тайников.</w:t>
      </w:r>
    </w:p>
    <w:p w:rsidR="00885003" w:rsidRPr="00543529" w:rsidRDefault="00885003" w:rsidP="00885003">
      <w:pPr>
        <w:ind w:firstLine="709"/>
        <w:jc w:val="both"/>
        <w:rPr>
          <w:sz w:val="26"/>
          <w:szCs w:val="26"/>
        </w:rPr>
      </w:pPr>
      <w:r w:rsidRPr="00543529">
        <w:rPr>
          <w:sz w:val="26"/>
          <w:szCs w:val="26"/>
        </w:rPr>
        <w:t xml:space="preserve">Проблемным остается вопрос эффективной социальной реабилитации наркозависимых несовершеннолетних. </w:t>
      </w:r>
      <w:r w:rsidR="00CD2361" w:rsidRPr="00543529">
        <w:rPr>
          <w:sz w:val="26"/>
          <w:szCs w:val="26"/>
        </w:rPr>
        <w:t xml:space="preserve">На территории Ярославской области отсутствуют государственные реабилитационные центры для наркозависимых несовершеннолетних. </w:t>
      </w:r>
      <w:r w:rsidRPr="00543529">
        <w:rPr>
          <w:sz w:val="26"/>
          <w:szCs w:val="26"/>
        </w:rPr>
        <w:t xml:space="preserve">В </w:t>
      </w:r>
      <w:r w:rsidR="0065174D" w:rsidRPr="00543529">
        <w:rPr>
          <w:sz w:val="26"/>
          <w:szCs w:val="26"/>
        </w:rPr>
        <w:t xml:space="preserve">2023 году </w:t>
      </w:r>
      <w:r w:rsidRPr="00543529">
        <w:rPr>
          <w:sz w:val="26"/>
          <w:szCs w:val="26"/>
        </w:rPr>
        <w:t>в реабилитационны</w:t>
      </w:r>
      <w:r w:rsidR="00601767">
        <w:rPr>
          <w:sz w:val="26"/>
          <w:szCs w:val="26"/>
        </w:rPr>
        <w:t>е</w:t>
      </w:r>
      <w:r w:rsidRPr="00543529">
        <w:rPr>
          <w:sz w:val="26"/>
          <w:szCs w:val="26"/>
        </w:rPr>
        <w:t xml:space="preserve"> центр</w:t>
      </w:r>
      <w:r w:rsidR="00601767">
        <w:rPr>
          <w:sz w:val="26"/>
          <w:szCs w:val="26"/>
        </w:rPr>
        <w:t>ы</w:t>
      </w:r>
      <w:r w:rsidRPr="00543529">
        <w:rPr>
          <w:sz w:val="26"/>
          <w:szCs w:val="26"/>
        </w:rPr>
        <w:t xml:space="preserve"> для людей с болезнями зависимости </w:t>
      </w:r>
      <w:r w:rsidR="00601767">
        <w:rPr>
          <w:sz w:val="26"/>
          <w:szCs w:val="26"/>
        </w:rPr>
        <w:t xml:space="preserve">(далее – РЦ) </w:t>
      </w:r>
      <w:r w:rsidRPr="00543529">
        <w:rPr>
          <w:sz w:val="26"/>
          <w:szCs w:val="26"/>
        </w:rPr>
        <w:t>помещены родителями (законными представителями) 6</w:t>
      </w:r>
      <w:r w:rsidR="0050392E">
        <w:t> </w:t>
      </w:r>
      <w:r w:rsidR="00601767">
        <w:t xml:space="preserve"> </w:t>
      </w:r>
      <w:r w:rsidRPr="00543529">
        <w:rPr>
          <w:sz w:val="26"/>
          <w:szCs w:val="26"/>
        </w:rPr>
        <w:t xml:space="preserve">несовершеннолетних, в отношении которых </w:t>
      </w:r>
      <w:r w:rsidR="0065174D" w:rsidRPr="00543529">
        <w:rPr>
          <w:sz w:val="26"/>
          <w:szCs w:val="26"/>
        </w:rPr>
        <w:t xml:space="preserve">территориальными комиссиями </w:t>
      </w:r>
      <w:r w:rsidRPr="00543529">
        <w:rPr>
          <w:sz w:val="26"/>
          <w:szCs w:val="26"/>
        </w:rPr>
        <w:t>организована индивидуальная профилактическая работа</w:t>
      </w:r>
      <w:r w:rsidR="001A7F52" w:rsidRPr="00543529">
        <w:rPr>
          <w:sz w:val="26"/>
          <w:szCs w:val="26"/>
        </w:rPr>
        <w:t xml:space="preserve">: в </w:t>
      </w:r>
      <w:r w:rsidRPr="00543529">
        <w:rPr>
          <w:sz w:val="26"/>
          <w:szCs w:val="26"/>
        </w:rPr>
        <w:t>РЦ «Ривьера» – 5</w:t>
      </w:r>
      <w:r w:rsidR="00F00185">
        <w:rPr>
          <w:sz w:val="26"/>
          <w:szCs w:val="26"/>
        </w:rPr>
        <w:t> </w:t>
      </w:r>
      <w:r w:rsidRPr="00543529">
        <w:rPr>
          <w:sz w:val="26"/>
          <w:szCs w:val="26"/>
        </w:rPr>
        <w:t>(г.</w:t>
      </w:r>
      <w:r w:rsidR="001A7F52" w:rsidRPr="00543529">
        <w:rPr>
          <w:sz w:val="26"/>
          <w:szCs w:val="26"/>
        </w:rPr>
        <w:t> </w:t>
      </w:r>
      <w:r w:rsidRPr="00543529">
        <w:rPr>
          <w:sz w:val="26"/>
          <w:szCs w:val="26"/>
        </w:rPr>
        <w:t xml:space="preserve">Ярославль), </w:t>
      </w:r>
      <w:r w:rsidR="001A7F52" w:rsidRPr="00543529">
        <w:rPr>
          <w:sz w:val="26"/>
          <w:szCs w:val="26"/>
        </w:rPr>
        <w:t xml:space="preserve">в </w:t>
      </w:r>
      <w:r w:rsidR="00601767">
        <w:rPr>
          <w:sz w:val="26"/>
          <w:szCs w:val="26"/>
        </w:rPr>
        <w:t>РЦ «Ценность жизни» – 1 (г. </w:t>
      </w:r>
      <w:r w:rsidRPr="00543529">
        <w:rPr>
          <w:sz w:val="26"/>
          <w:szCs w:val="26"/>
        </w:rPr>
        <w:t xml:space="preserve">Кострома). </w:t>
      </w:r>
    </w:p>
    <w:p w:rsidR="00885003" w:rsidRPr="00543529" w:rsidRDefault="00601767" w:rsidP="00885003">
      <w:pPr>
        <w:ind w:firstLine="709"/>
        <w:jc w:val="both"/>
        <w:rPr>
          <w:sz w:val="26"/>
          <w:szCs w:val="26"/>
        </w:rPr>
      </w:pPr>
      <w:r>
        <w:rPr>
          <w:sz w:val="26"/>
          <w:szCs w:val="26"/>
        </w:rPr>
        <w:t xml:space="preserve">В </w:t>
      </w:r>
      <w:r w:rsidR="00042923" w:rsidRPr="00543529">
        <w:rPr>
          <w:sz w:val="26"/>
          <w:szCs w:val="26"/>
        </w:rPr>
        <w:t>2023 год</w:t>
      </w:r>
      <w:r>
        <w:rPr>
          <w:sz w:val="26"/>
          <w:szCs w:val="26"/>
        </w:rPr>
        <w:t>у</w:t>
      </w:r>
      <w:r w:rsidR="00042923" w:rsidRPr="00543529">
        <w:rPr>
          <w:sz w:val="26"/>
          <w:szCs w:val="26"/>
        </w:rPr>
        <w:t xml:space="preserve"> </w:t>
      </w:r>
      <w:r w:rsidR="00885003" w:rsidRPr="00543529">
        <w:rPr>
          <w:sz w:val="26"/>
          <w:szCs w:val="26"/>
        </w:rPr>
        <w:t xml:space="preserve">вступили в силу изменения в </w:t>
      </w:r>
      <w:r w:rsidR="009C0E6E" w:rsidRPr="00543529">
        <w:rPr>
          <w:sz w:val="26"/>
          <w:szCs w:val="26"/>
        </w:rPr>
        <w:t>Ф</w:t>
      </w:r>
      <w:r w:rsidR="00885003" w:rsidRPr="00543529">
        <w:rPr>
          <w:sz w:val="26"/>
          <w:szCs w:val="26"/>
        </w:rPr>
        <w:t>едеральный закон «О</w:t>
      </w:r>
      <w:r>
        <w:rPr>
          <w:sz w:val="26"/>
          <w:szCs w:val="26"/>
        </w:rPr>
        <w:t>  </w:t>
      </w:r>
      <w:r w:rsidR="00885003" w:rsidRPr="00543529">
        <w:rPr>
          <w:sz w:val="26"/>
          <w:szCs w:val="26"/>
        </w:rPr>
        <w:t>наркотических средствах и психотропных веществах»</w:t>
      </w:r>
      <w:r w:rsidR="007C169B" w:rsidRPr="00543529">
        <w:rPr>
          <w:sz w:val="26"/>
          <w:szCs w:val="26"/>
        </w:rPr>
        <w:t xml:space="preserve"> от 08.01.1998 № 3-ФЗ</w:t>
      </w:r>
      <w:r w:rsidR="00885003" w:rsidRPr="00543529">
        <w:rPr>
          <w:sz w:val="26"/>
          <w:szCs w:val="26"/>
        </w:rPr>
        <w:t xml:space="preserve">. Полномочиями по социальной реабилитации больных наркоманией наделены социозащитные учреждения (в полустационарной форме). </w:t>
      </w:r>
    </w:p>
    <w:p w:rsidR="00885003" w:rsidRPr="00543529" w:rsidRDefault="00601767" w:rsidP="00885003">
      <w:pPr>
        <w:ind w:firstLine="709"/>
        <w:jc w:val="both"/>
        <w:rPr>
          <w:sz w:val="26"/>
          <w:szCs w:val="26"/>
        </w:rPr>
      </w:pPr>
      <w:r>
        <w:rPr>
          <w:sz w:val="26"/>
          <w:szCs w:val="26"/>
        </w:rPr>
        <w:t>М</w:t>
      </w:r>
      <w:r w:rsidR="00885003" w:rsidRPr="00543529">
        <w:rPr>
          <w:sz w:val="26"/>
          <w:szCs w:val="26"/>
        </w:rPr>
        <w:t xml:space="preserve">ежду </w:t>
      </w:r>
      <w:r w:rsidR="00191975" w:rsidRPr="00BF4F93">
        <w:rPr>
          <w:sz w:val="26"/>
          <w:szCs w:val="26"/>
        </w:rPr>
        <w:t>государственного казенного учреждения социального обслуживания Ярославской области социально-реабилитационного центра для несовершеннолетних «Медвежонок» (далее – ГКУ СО ЯО СРЦ «Медвежонок»)</w:t>
      </w:r>
      <w:r w:rsidR="00885003" w:rsidRPr="00543529">
        <w:rPr>
          <w:sz w:val="26"/>
          <w:szCs w:val="26"/>
        </w:rPr>
        <w:t xml:space="preserve"> и </w:t>
      </w:r>
      <w:r w:rsidR="00CD2361" w:rsidRPr="00543529">
        <w:rPr>
          <w:sz w:val="26"/>
          <w:szCs w:val="26"/>
        </w:rPr>
        <w:t>ГБУЗ ЯО «Ярославская областная клиническая наркологическая больница»</w:t>
      </w:r>
      <w:r w:rsidR="00885003" w:rsidRPr="00543529">
        <w:rPr>
          <w:sz w:val="26"/>
          <w:szCs w:val="26"/>
        </w:rPr>
        <w:t xml:space="preserve"> </w:t>
      </w:r>
      <w:r w:rsidRPr="00601767">
        <w:rPr>
          <w:sz w:val="26"/>
          <w:szCs w:val="26"/>
        </w:rPr>
        <w:t>31</w:t>
      </w:r>
      <w:r>
        <w:rPr>
          <w:sz w:val="26"/>
          <w:szCs w:val="26"/>
        </w:rPr>
        <w:t>.08.</w:t>
      </w:r>
      <w:r w:rsidRPr="00601767">
        <w:rPr>
          <w:sz w:val="26"/>
          <w:szCs w:val="26"/>
        </w:rPr>
        <w:t xml:space="preserve">2023 </w:t>
      </w:r>
      <w:r w:rsidR="00885003" w:rsidRPr="00543529">
        <w:rPr>
          <w:sz w:val="26"/>
          <w:szCs w:val="26"/>
        </w:rPr>
        <w:t>заключено соглашение о</w:t>
      </w:r>
      <w:r>
        <w:rPr>
          <w:sz w:val="26"/>
          <w:szCs w:val="26"/>
        </w:rPr>
        <w:t> </w:t>
      </w:r>
      <w:r w:rsidR="00885003" w:rsidRPr="00543529">
        <w:rPr>
          <w:sz w:val="26"/>
          <w:szCs w:val="26"/>
        </w:rPr>
        <w:t>сотрудничестве.</w:t>
      </w:r>
    </w:p>
    <w:p w:rsidR="00511057" w:rsidRDefault="00511057" w:rsidP="00511057">
      <w:pPr>
        <w:ind w:firstLine="708"/>
        <w:jc w:val="both"/>
        <w:rPr>
          <w:sz w:val="26"/>
          <w:szCs w:val="26"/>
        </w:rPr>
      </w:pPr>
      <w:r w:rsidRPr="00511057">
        <w:rPr>
          <w:sz w:val="26"/>
          <w:szCs w:val="26"/>
        </w:rPr>
        <w:t>Государственная социальная помощь больным наркоманией для прохождения социальной реабилитации оказывается также на основании социального контракта (в</w:t>
      </w:r>
      <w:r>
        <w:rPr>
          <w:sz w:val="26"/>
          <w:szCs w:val="26"/>
        </w:rPr>
        <w:t>  </w:t>
      </w:r>
      <w:r w:rsidRPr="00511057">
        <w:rPr>
          <w:sz w:val="26"/>
          <w:szCs w:val="26"/>
        </w:rPr>
        <w:t xml:space="preserve">сумме до 5 прожиточных минимумов на душу населения, средства перечисляются на счет реабилитационного центра). </w:t>
      </w:r>
    </w:p>
    <w:p w:rsidR="00065D10" w:rsidRDefault="00065D10" w:rsidP="00511057">
      <w:pPr>
        <w:ind w:firstLine="708"/>
        <w:jc w:val="both"/>
        <w:rPr>
          <w:sz w:val="26"/>
          <w:szCs w:val="26"/>
        </w:rPr>
      </w:pPr>
      <w:r w:rsidRPr="00065D10">
        <w:rPr>
          <w:sz w:val="26"/>
          <w:szCs w:val="26"/>
        </w:rPr>
        <w:t>В 2023 году в Ярославской области введены дополнительные меры по защите прав и законных интересов несовершеннолетних, направленные на ограничение употребления несовершеннолетними безалкогольных тонизирующих напитков, сжиженного углеводородного газа путем вдыхания. Закон Ярославской области от</w:t>
      </w:r>
      <w:r w:rsidR="00601767">
        <w:rPr>
          <w:sz w:val="26"/>
          <w:szCs w:val="26"/>
        </w:rPr>
        <w:t>  </w:t>
      </w:r>
      <w:r w:rsidRPr="00065D10">
        <w:rPr>
          <w:sz w:val="26"/>
          <w:szCs w:val="26"/>
        </w:rPr>
        <w:t>03.07.2023 № 50-з «О дополнительных мерах по защите прав и законных интересов несовершеннолетних в Ярославской области» включает положения о запрете на розничную продажу несовершеннолетним указанных товаров.</w:t>
      </w:r>
    </w:p>
    <w:p w:rsidR="00905E70" w:rsidRPr="00543529" w:rsidRDefault="00A87B8C" w:rsidP="00905E70">
      <w:pPr>
        <w:ind w:firstLine="708"/>
        <w:jc w:val="both"/>
        <w:rPr>
          <w:sz w:val="26"/>
          <w:szCs w:val="26"/>
        </w:rPr>
      </w:pPr>
      <w:r w:rsidRPr="00543529">
        <w:rPr>
          <w:sz w:val="26"/>
          <w:szCs w:val="26"/>
        </w:rPr>
        <w:t>Настоящие методические рекомендации</w:t>
      </w:r>
      <w:r w:rsidR="007C169B" w:rsidRPr="00543529">
        <w:rPr>
          <w:sz w:val="26"/>
          <w:szCs w:val="26"/>
        </w:rPr>
        <w:t xml:space="preserve"> </w:t>
      </w:r>
      <w:r w:rsidR="00A24386" w:rsidRPr="00543529">
        <w:rPr>
          <w:sz w:val="26"/>
          <w:szCs w:val="26"/>
        </w:rPr>
        <w:t>н</w:t>
      </w:r>
      <w:r w:rsidR="007C169B" w:rsidRPr="00543529">
        <w:rPr>
          <w:sz w:val="26"/>
          <w:szCs w:val="26"/>
        </w:rPr>
        <w:t xml:space="preserve">аправлены на комплексное решение проблем подростков, </w:t>
      </w:r>
      <w:r w:rsidR="00146B4D">
        <w:rPr>
          <w:sz w:val="26"/>
          <w:szCs w:val="26"/>
        </w:rPr>
        <w:t xml:space="preserve">употребляющих </w:t>
      </w:r>
      <w:r w:rsidR="007C169B" w:rsidRPr="00543529">
        <w:rPr>
          <w:sz w:val="26"/>
          <w:szCs w:val="26"/>
        </w:rPr>
        <w:t>психоактивны</w:t>
      </w:r>
      <w:r w:rsidR="0050392E">
        <w:rPr>
          <w:sz w:val="26"/>
          <w:szCs w:val="26"/>
        </w:rPr>
        <w:t>е</w:t>
      </w:r>
      <w:r w:rsidR="007C169B" w:rsidRPr="00543529">
        <w:rPr>
          <w:sz w:val="26"/>
          <w:szCs w:val="26"/>
        </w:rPr>
        <w:t xml:space="preserve"> веществ</w:t>
      </w:r>
      <w:r w:rsidR="0050392E">
        <w:rPr>
          <w:sz w:val="26"/>
          <w:szCs w:val="26"/>
        </w:rPr>
        <w:t>а</w:t>
      </w:r>
      <w:r w:rsidR="007C169B" w:rsidRPr="00543529">
        <w:rPr>
          <w:sz w:val="26"/>
          <w:szCs w:val="26"/>
        </w:rPr>
        <w:t xml:space="preserve">, </w:t>
      </w:r>
      <w:r w:rsidR="006F45B9" w:rsidRPr="00543529">
        <w:rPr>
          <w:sz w:val="26"/>
          <w:szCs w:val="26"/>
        </w:rPr>
        <w:t xml:space="preserve">учитывают </w:t>
      </w:r>
      <w:r w:rsidR="007C169B" w:rsidRPr="00543529">
        <w:rPr>
          <w:sz w:val="26"/>
          <w:szCs w:val="26"/>
        </w:rPr>
        <w:t>изменени</w:t>
      </w:r>
      <w:r w:rsidR="006F45B9" w:rsidRPr="00543529">
        <w:rPr>
          <w:sz w:val="26"/>
          <w:szCs w:val="26"/>
        </w:rPr>
        <w:t>я</w:t>
      </w:r>
      <w:r w:rsidR="007C169B" w:rsidRPr="00543529">
        <w:rPr>
          <w:sz w:val="26"/>
          <w:szCs w:val="26"/>
        </w:rPr>
        <w:t xml:space="preserve"> в законодательстве</w:t>
      </w:r>
      <w:r w:rsidR="001A7F52" w:rsidRPr="00543529">
        <w:rPr>
          <w:sz w:val="26"/>
          <w:szCs w:val="26"/>
        </w:rPr>
        <w:t xml:space="preserve">, </w:t>
      </w:r>
      <w:r w:rsidR="00A24386" w:rsidRPr="00543529">
        <w:rPr>
          <w:sz w:val="26"/>
          <w:szCs w:val="26"/>
        </w:rPr>
        <w:t>р</w:t>
      </w:r>
      <w:r w:rsidR="00905E70" w:rsidRPr="00543529">
        <w:rPr>
          <w:sz w:val="26"/>
          <w:szCs w:val="26"/>
        </w:rPr>
        <w:t>аскрывают основные понятия, связанные с формированием у несоверше</w:t>
      </w:r>
      <w:r w:rsidR="009E16F7" w:rsidRPr="00543529">
        <w:rPr>
          <w:sz w:val="26"/>
          <w:szCs w:val="26"/>
        </w:rPr>
        <w:t>ннолетних зависимого поведения</w:t>
      </w:r>
      <w:r w:rsidR="001A7F52" w:rsidRPr="00543529">
        <w:rPr>
          <w:sz w:val="26"/>
          <w:szCs w:val="26"/>
        </w:rPr>
        <w:t>,</w:t>
      </w:r>
      <w:r w:rsidR="009E16F7" w:rsidRPr="00543529">
        <w:rPr>
          <w:sz w:val="26"/>
          <w:szCs w:val="26"/>
        </w:rPr>
        <w:t xml:space="preserve"> </w:t>
      </w:r>
      <w:r w:rsidR="00905E70" w:rsidRPr="00543529">
        <w:rPr>
          <w:sz w:val="26"/>
          <w:szCs w:val="26"/>
        </w:rPr>
        <w:t>содержат</w:t>
      </w:r>
      <w:r w:rsidR="001A7F52" w:rsidRPr="00543529">
        <w:rPr>
          <w:sz w:val="26"/>
          <w:szCs w:val="26"/>
        </w:rPr>
        <w:t xml:space="preserve"> </w:t>
      </w:r>
      <w:r w:rsidR="00A24386" w:rsidRPr="00543529">
        <w:rPr>
          <w:sz w:val="26"/>
          <w:szCs w:val="26"/>
        </w:rPr>
        <w:t xml:space="preserve">алгоритмы межведомственного взаимодействия органов и учреждений системы профилактики </w:t>
      </w:r>
      <w:r w:rsidR="00905E70" w:rsidRPr="00543529">
        <w:rPr>
          <w:sz w:val="26"/>
          <w:szCs w:val="26"/>
        </w:rPr>
        <w:t xml:space="preserve">по вопросам выявления и </w:t>
      </w:r>
      <w:r w:rsidR="001A7F52" w:rsidRPr="00543529">
        <w:rPr>
          <w:sz w:val="26"/>
          <w:szCs w:val="26"/>
        </w:rPr>
        <w:t xml:space="preserve">проведения </w:t>
      </w:r>
      <w:r w:rsidR="0050392E">
        <w:rPr>
          <w:sz w:val="26"/>
          <w:szCs w:val="26"/>
        </w:rPr>
        <w:t xml:space="preserve">индивидуальной </w:t>
      </w:r>
      <w:r w:rsidR="001A7F52" w:rsidRPr="00543529">
        <w:rPr>
          <w:sz w:val="26"/>
          <w:szCs w:val="26"/>
        </w:rPr>
        <w:t xml:space="preserve">профилактической работы с </w:t>
      </w:r>
      <w:r w:rsidR="001A7F52" w:rsidRPr="00543529">
        <w:rPr>
          <w:sz w:val="26"/>
          <w:szCs w:val="26"/>
        </w:rPr>
        <w:lastRenderedPageBreak/>
        <w:t xml:space="preserve">несовершеннолетними, употребляющими </w:t>
      </w:r>
      <w:r w:rsidR="00BC11D9" w:rsidRPr="00BC11D9">
        <w:rPr>
          <w:sz w:val="26"/>
          <w:szCs w:val="26"/>
        </w:rPr>
        <w:t>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r w:rsidR="001A7F52" w:rsidRPr="00543529">
        <w:rPr>
          <w:sz w:val="26"/>
          <w:szCs w:val="26"/>
        </w:rPr>
        <w:t>.</w:t>
      </w:r>
    </w:p>
    <w:p w:rsidR="009C0E6E" w:rsidRPr="00543529" w:rsidRDefault="009C0E6E" w:rsidP="009C0E6E">
      <w:pPr>
        <w:ind w:firstLine="567"/>
        <w:jc w:val="both"/>
        <w:rPr>
          <w:b/>
          <w:sz w:val="26"/>
          <w:szCs w:val="26"/>
        </w:rPr>
      </w:pPr>
    </w:p>
    <w:p w:rsidR="00325738" w:rsidRPr="00543529" w:rsidRDefault="009F40C1" w:rsidP="009C0E6E">
      <w:pPr>
        <w:ind w:firstLine="709"/>
        <w:jc w:val="both"/>
        <w:rPr>
          <w:b/>
          <w:sz w:val="26"/>
          <w:szCs w:val="26"/>
        </w:rPr>
      </w:pPr>
      <w:r w:rsidRPr="00543529">
        <w:rPr>
          <w:b/>
          <w:sz w:val="26"/>
          <w:szCs w:val="26"/>
        </w:rPr>
        <w:t>2</w:t>
      </w:r>
      <w:r w:rsidR="00F262C6" w:rsidRPr="00543529">
        <w:rPr>
          <w:b/>
          <w:sz w:val="26"/>
          <w:szCs w:val="26"/>
        </w:rPr>
        <w:t>.</w:t>
      </w:r>
      <w:r w:rsidR="009D4C25" w:rsidRPr="00543529">
        <w:rPr>
          <w:b/>
          <w:sz w:val="26"/>
          <w:szCs w:val="26"/>
        </w:rPr>
        <w:t>О</w:t>
      </w:r>
      <w:r w:rsidR="00EC1EE5" w:rsidRPr="00543529">
        <w:rPr>
          <w:b/>
          <w:sz w:val="26"/>
          <w:szCs w:val="26"/>
        </w:rPr>
        <w:t xml:space="preserve">бщие </w:t>
      </w:r>
      <w:r w:rsidR="009D4C25" w:rsidRPr="00543529">
        <w:rPr>
          <w:b/>
          <w:sz w:val="26"/>
          <w:szCs w:val="26"/>
        </w:rPr>
        <w:t>положения</w:t>
      </w:r>
    </w:p>
    <w:p w:rsidR="003004B2" w:rsidRPr="00543529" w:rsidRDefault="003004B2" w:rsidP="003934D2">
      <w:pPr>
        <w:shd w:val="clear" w:color="auto" w:fill="FFFFFF"/>
        <w:tabs>
          <w:tab w:val="left" w:pos="1001"/>
        </w:tabs>
        <w:overflowPunct/>
        <w:ind w:firstLine="720"/>
        <w:jc w:val="both"/>
        <w:rPr>
          <w:sz w:val="26"/>
          <w:szCs w:val="26"/>
        </w:rPr>
      </w:pPr>
      <w:r w:rsidRPr="00543529">
        <w:rPr>
          <w:sz w:val="26"/>
          <w:szCs w:val="26"/>
        </w:rPr>
        <w:t>2</w:t>
      </w:r>
      <w:r w:rsidR="00EC1EE5" w:rsidRPr="00543529">
        <w:rPr>
          <w:sz w:val="26"/>
          <w:szCs w:val="26"/>
        </w:rPr>
        <w:t>.1. </w:t>
      </w:r>
      <w:r w:rsidRPr="00543529">
        <w:rPr>
          <w:sz w:val="26"/>
          <w:szCs w:val="26"/>
        </w:rPr>
        <w:t>М</w:t>
      </w:r>
      <w:r w:rsidR="003934D2" w:rsidRPr="00543529">
        <w:rPr>
          <w:sz w:val="26"/>
          <w:szCs w:val="26"/>
        </w:rPr>
        <w:t>етодические рекомендации разработаны в целях</w:t>
      </w:r>
      <w:r w:rsidRPr="00543529">
        <w:rPr>
          <w:sz w:val="26"/>
          <w:szCs w:val="26"/>
        </w:rPr>
        <w:t xml:space="preserve"> </w:t>
      </w:r>
      <w:r w:rsidR="004827B7" w:rsidRPr="00543529">
        <w:rPr>
          <w:sz w:val="26"/>
          <w:szCs w:val="26"/>
        </w:rPr>
        <w:t xml:space="preserve">повышения </w:t>
      </w:r>
      <w:r w:rsidRPr="00543529">
        <w:rPr>
          <w:sz w:val="26"/>
          <w:szCs w:val="26"/>
        </w:rPr>
        <w:t>эффективно</w:t>
      </w:r>
      <w:r w:rsidR="004827B7" w:rsidRPr="00543529">
        <w:rPr>
          <w:sz w:val="26"/>
          <w:szCs w:val="26"/>
        </w:rPr>
        <w:t>сти</w:t>
      </w:r>
      <w:r w:rsidRPr="00543529">
        <w:rPr>
          <w:sz w:val="26"/>
          <w:szCs w:val="26"/>
        </w:rPr>
        <w:t xml:space="preserve"> организации деятельности по профилактике употребления несовершеннолетними психоактивных веществ</w:t>
      </w:r>
      <w:r w:rsidR="00881E00" w:rsidRPr="00543529">
        <w:rPr>
          <w:sz w:val="26"/>
          <w:szCs w:val="26"/>
        </w:rPr>
        <w:t>.</w:t>
      </w:r>
    </w:p>
    <w:p w:rsidR="00881E00" w:rsidRPr="00543529" w:rsidRDefault="00881E00" w:rsidP="003934D2">
      <w:pPr>
        <w:shd w:val="clear" w:color="auto" w:fill="FFFFFF"/>
        <w:tabs>
          <w:tab w:val="left" w:pos="1001"/>
        </w:tabs>
        <w:overflowPunct/>
        <w:ind w:firstLine="720"/>
        <w:jc w:val="both"/>
        <w:rPr>
          <w:sz w:val="26"/>
          <w:szCs w:val="26"/>
        </w:rPr>
      </w:pPr>
      <w:r w:rsidRPr="00543529">
        <w:rPr>
          <w:sz w:val="26"/>
          <w:szCs w:val="26"/>
        </w:rPr>
        <w:t xml:space="preserve">Основными задачами </w:t>
      </w:r>
      <w:r w:rsidR="009274DA" w:rsidRPr="00543529">
        <w:rPr>
          <w:sz w:val="26"/>
          <w:szCs w:val="26"/>
        </w:rPr>
        <w:t>деятельности</w:t>
      </w:r>
      <w:r w:rsidRPr="00543529">
        <w:rPr>
          <w:sz w:val="26"/>
          <w:szCs w:val="26"/>
        </w:rPr>
        <w:t xml:space="preserve"> по профилактике употребления несовершеннолетними психоактивных веществ являются: </w:t>
      </w:r>
    </w:p>
    <w:p w:rsidR="003004B2" w:rsidRPr="00543529" w:rsidRDefault="003004B2" w:rsidP="003004B2">
      <w:pPr>
        <w:shd w:val="clear" w:color="auto" w:fill="FFFFFF"/>
        <w:tabs>
          <w:tab w:val="left" w:pos="1001"/>
        </w:tabs>
        <w:overflowPunct/>
        <w:ind w:firstLine="720"/>
        <w:jc w:val="both"/>
        <w:rPr>
          <w:sz w:val="26"/>
          <w:szCs w:val="26"/>
        </w:rPr>
      </w:pPr>
      <w:r w:rsidRPr="00543529">
        <w:rPr>
          <w:sz w:val="26"/>
          <w:szCs w:val="26"/>
        </w:rPr>
        <w:t>- </w:t>
      </w:r>
      <w:r w:rsidR="00A603E9" w:rsidRPr="00543529">
        <w:rPr>
          <w:sz w:val="26"/>
          <w:szCs w:val="26"/>
        </w:rPr>
        <w:t xml:space="preserve">формирование </w:t>
      </w:r>
      <w:r w:rsidR="006F7DAC">
        <w:rPr>
          <w:sz w:val="26"/>
          <w:szCs w:val="26"/>
        </w:rPr>
        <w:t xml:space="preserve">у несовершеннолетних </w:t>
      </w:r>
      <w:r w:rsidR="00A603E9" w:rsidRPr="00543529">
        <w:rPr>
          <w:sz w:val="26"/>
          <w:szCs w:val="26"/>
        </w:rPr>
        <w:t>установки на здоровый образ жизни, отрицательного отношения к упо</w:t>
      </w:r>
      <w:r w:rsidR="006F7DAC">
        <w:rPr>
          <w:sz w:val="26"/>
          <w:szCs w:val="26"/>
        </w:rPr>
        <w:t>треблению психоактивных веществ,</w:t>
      </w:r>
    </w:p>
    <w:p w:rsidR="003004B2" w:rsidRPr="00543529" w:rsidRDefault="003004B2" w:rsidP="003934D2">
      <w:pPr>
        <w:shd w:val="clear" w:color="auto" w:fill="FFFFFF"/>
        <w:tabs>
          <w:tab w:val="left" w:pos="1001"/>
        </w:tabs>
        <w:overflowPunct/>
        <w:ind w:firstLine="720"/>
        <w:jc w:val="both"/>
        <w:rPr>
          <w:sz w:val="26"/>
          <w:szCs w:val="26"/>
        </w:rPr>
      </w:pPr>
      <w:r w:rsidRPr="00543529">
        <w:rPr>
          <w:sz w:val="26"/>
          <w:szCs w:val="26"/>
        </w:rPr>
        <w:t>- своевременно</w:t>
      </w:r>
      <w:r w:rsidR="00CF410B" w:rsidRPr="00543529">
        <w:rPr>
          <w:sz w:val="26"/>
          <w:szCs w:val="26"/>
        </w:rPr>
        <w:t>е</w:t>
      </w:r>
      <w:r w:rsidRPr="00543529">
        <w:rPr>
          <w:sz w:val="26"/>
          <w:szCs w:val="26"/>
        </w:rPr>
        <w:t xml:space="preserve"> выявлени</w:t>
      </w:r>
      <w:r w:rsidR="00CF410B" w:rsidRPr="00543529">
        <w:rPr>
          <w:sz w:val="26"/>
          <w:szCs w:val="26"/>
        </w:rPr>
        <w:t>е</w:t>
      </w:r>
      <w:r w:rsidR="001A7F52" w:rsidRPr="00543529">
        <w:rPr>
          <w:sz w:val="26"/>
          <w:szCs w:val="26"/>
        </w:rPr>
        <w:t xml:space="preserve"> н</w:t>
      </w:r>
      <w:r w:rsidRPr="00543529">
        <w:rPr>
          <w:sz w:val="26"/>
          <w:szCs w:val="26"/>
        </w:rPr>
        <w:t>есовершеннолетни</w:t>
      </w:r>
      <w:r w:rsidR="001A7F52" w:rsidRPr="00543529">
        <w:rPr>
          <w:sz w:val="26"/>
          <w:szCs w:val="26"/>
        </w:rPr>
        <w:t xml:space="preserve">х, </w:t>
      </w:r>
      <w:r w:rsidRPr="00543529">
        <w:rPr>
          <w:sz w:val="26"/>
          <w:szCs w:val="26"/>
        </w:rPr>
        <w:t>употреб</w:t>
      </w:r>
      <w:r w:rsidR="001A7F52" w:rsidRPr="00543529">
        <w:rPr>
          <w:sz w:val="26"/>
          <w:szCs w:val="26"/>
        </w:rPr>
        <w:t xml:space="preserve">ляющих </w:t>
      </w:r>
      <w:r w:rsidR="006F7DAC" w:rsidRPr="006F7DAC">
        <w:rPr>
          <w:sz w:val="26"/>
          <w:szCs w:val="26"/>
        </w:rPr>
        <w:t>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r w:rsidR="006F7DAC">
        <w:rPr>
          <w:sz w:val="26"/>
          <w:szCs w:val="26"/>
        </w:rPr>
        <w:t>,</w:t>
      </w:r>
    </w:p>
    <w:p w:rsidR="003004B2" w:rsidRPr="00543529" w:rsidRDefault="003004B2" w:rsidP="003934D2">
      <w:pPr>
        <w:shd w:val="clear" w:color="auto" w:fill="FFFFFF"/>
        <w:tabs>
          <w:tab w:val="left" w:pos="1001"/>
        </w:tabs>
        <w:overflowPunct/>
        <w:ind w:firstLine="720"/>
        <w:jc w:val="both"/>
        <w:rPr>
          <w:sz w:val="26"/>
          <w:szCs w:val="26"/>
        </w:rPr>
      </w:pPr>
      <w:r w:rsidRPr="00543529">
        <w:rPr>
          <w:sz w:val="26"/>
          <w:szCs w:val="26"/>
        </w:rPr>
        <w:t>- организаци</w:t>
      </w:r>
      <w:r w:rsidR="00CB4D9F" w:rsidRPr="00543529">
        <w:rPr>
          <w:sz w:val="26"/>
          <w:szCs w:val="26"/>
        </w:rPr>
        <w:t>я</w:t>
      </w:r>
      <w:r w:rsidRPr="00543529">
        <w:rPr>
          <w:sz w:val="26"/>
          <w:szCs w:val="26"/>
        </w:rPr>
        <w:t xml:space="preserve"> медицинской и социальной реабилитации несовершеннолетних</w:t>
      </w:r>
      <w:r w:rsidR="00BF36C6">
        <w:rPr>
          <w:sz w:val="26"/>
          <w:szCs w:val="26"/>
        </w:rPr>
        <w:t xml:space="preserve"> с болезнями зависимости от употребления</w:t>
      </w:r>
      <w:r w:rsidRPr="00543529">
        <w:rPr>
          <w:sz w:val="26"/>
          <w:szCs w:val="26"/>
        </w:rPr>
        <w:t xml:space="preserve"> </w:t>
      </w:r>
      <w:r w:rsidR="006F7DAC" w:rsidRPr="006F7DAC">
        <w:rPr>
          <w:sz w:val="26"/>
          <w:szCs w:val="26"/>
        </w:rPr>
        <w:t>наркотически</w:t>
      </w:r>
      <w:r w:rsidR="006F7DAC">
        <w:rPr>
          <w:sz w:val="26"/>
          <w:szCs w:val="26"/>
        </w:rPr>
        <w:t>х</w:t>
      </w:r>
      <w:r w:rsidR="006F7DAC" w:rsidRPr="006F7DAC">
        <w:rPr>
          <w:sz w:val="26"/>
          <w:szCs w:val="26"/>
        </w:rPr>
        <w:t xml:space="preserve"> средств или психотропны</w:t>
      </w:r>
      <w:r w:rsidR="006F7DAC">
        <w:rPr>
          <w:sz w:val="26"/>
          <w:szCs w:val="26"/>
        </w:rPr>
        <w:t>х</w:t>
      </w:r>
      <w:r w:rsidR="006F7DAC" w:rsidRPr="006F7DAC">
        <w:rPr>
          <w:sz w:val="26"/>
          <w:szCs w:val="26"/>
        </w:rPr>
        <w:t xml:space="preserve"> веществ без назначения врача либо одурманивающи</w:t>
      </w:r>
      <w:r w:rsidR="006F7DAC">
        <w:rPr>
          <w:sz w:val="26"/>
          <w:szCs w:val="26"/>
        </w:rPr>
        <w:t>х</w:t>
      </w:r>
      <w:r w:rsidR="006F7DAC" w:rsidRPr="006F7DAC">
        <w:rPr>
          <w:sz w:val="26"/>
          <w:szCs w:val="26"/>
        </w:rPr>
        <w:t xml:space="preserve"> веществ, алкогольн</w:t>
      </w:r>
      <w:r w:rsidR="006F7DAC">
        <w:rPr>
          <w:sz w:val="26"/>
          <w:szCs w:val="26"/>
        </w:rPr>
        <w:t>ой</w:t>
      </w:r>
      <w:r w:rsidR="006F7DAC" w:rsidRPr="006F7DAC">
        <w:rPr>
          <w:sz w:val="26"/>
          <w:szCs w:val="26"/>
        </w:rPr>
        <w:t xml:space="preserve"> и спиртосодержащ</w:t>
      </w:r>
      <w:r w:rsidR="006F7DAC">
        <w:rPr>
          <w:sz w:val="26"/>
          <w:szCs w:val="26"/>
        </w:rPr>
        <w:t>ей</w:t>
      </w:r>
      <w:r w:rsidR="006F7DAC" w:rsidRPr="006F7DAC">
        <w:rPr>
          <w:sz w:val="26"/>
          <w:szCs w:val="26"/>
        </w:rPr>
        <w:t xml:space="preserve"> продукци</w:t>
      </w:r>
      <w:r w:rsidR="006F7DAC">
        <w:rPr>
          <w:sz w:val="26"/>
          <w:szCs w:val="26"/>
        </w:rPr>
        <w:t>и</w:t>
      </w:r>
      <w:r w:rsidRPr="00543529">
        <w:rPr>
          <w:sz w:val="26"/>
          <w:szCs w:val="26"/>
        </w:rPr>
        <w:t>.</w:t>
      </w:r>
    </w:p>
    <w:p w:rsidR="003004B2" w:rsidRPr="00543529" w:rsidRDefault="003004B2" w:rsidP="003934D2">
      <w:pPr>
        <w:shd w:val="clear" w:color="auto" w:fill="FFFFFF"/>
        <w:tabs>
          <w:tab w:val="left" w:pos="1001"/>
        </w:tabs>
        <w:overflowPunct/>
        <w:ind w:firstLine="720"/>
        <w:jc w:val="both"/>
        <w:rPr>
          <w:sz w:val="26"/>
          <w:szCs w:val="26"/>
        </w:rPr>
      </w:pPr>
      <w:r w:rsidRPr="00543529">
        <w:rPr>
          <w:sz w:val="26"/>
          <w:szCs w:val="26"/>
        </w:rPr>
        <w:t>2</w:t>
      </w:r>
      <w:r w:rsidR="00EC1EE5" w:rsidRPr="00543529">
        <w:rPr>
          <w:sz w:val="26"/>
          <w:szCs w:val="26"/>
        </w:rPr>
        <w:t>.2. </w:t>
      </w:r>
      <w:r w:rsidR="003934D2" w:rsidRPr="00543529">
        <w:rPr>
          <w:sz w:val="26"/>
          <w:szCs w:val="26"/>
        </w:rPr>
        <w:t xml:space="preserve">Правовую основу деятельности по </w:t>
      </w:r>
      <w:r w:rsidRPr="00543529">
        <w:rPr>
          <w:sz w:val="26"/>
          <w:szCs w:val="26"/>
        </w:rPr>
        <w:t>профилактике употребления несовершеннолетними</w:t>
      </w:r>
      <w:r w:rsidR="004827B7" w:rsidRPr="00543529">
        <w:rPr>
          <w:sz w:val="26"/>
          <w:szCs w:val="26"/>
        </w:rPr>
        <w:t xml:space="preserve"> </w:t>
      </w:r>
      <w:r w:rsidR="00BF36C6">
        <w:rPr>
          <w:sz w:val="26"/>
          <w:szCs w:val="26"/>
        </w:rPr>
        <w:t xml:space="preserve">психоактивных веществ </w:t>
      </w:r>
      <w:r w:rsidR="004827B7" w:rsidRPr="00543529">
        <w:rPr>
          <w:sz w:val="26"/>
          <w:szCs w:val="26"/>
        </w:rPr>
        <w:t>составляют</w:t>
      </w:r>
      <w:r w:rsidR="003934D2" w:rsidRPr="00543529">
        <w:rPr>
          <w:sz w:val="26"/>
          <w:szCs w:val="26"/>
        </w:rPr>
        <w:t xml:space="preserve">: </w:t>
      </w:r>
    </w:p>
    <w:p w:rsidR="004827B7" w:rsidRPr="00543529" w:rsidRDefault="004827B7" w:rsidP="004827B7">
      <w:pPr>
        <w:shd w:val="clear" w:color="auto" w:fill="FFFFFF"/>
        <w:tabs>
          <w:tab w:val="left" w:pos="1001"/>
        </w:tabs>
        <w:overflowPunct/>
        <w:ind w:firstLine="720"/>
        <w:jc w:val="both"/>
        <w:rPr>
          <w:sz w:val="26"/>
          <w:szCs w:val="26"/>
        </w:rPr>
      </w:pPr>
      <w:r w:rsidRPr="00543529">
        <w:rPr>
          <w:sz w:val="26"/>
          <w:szCs w:val="26"/>
        </w:rPr>
        <w:t>-</w:t>
      </w:r>
      <w:r w:rsidR="003E6529" w:rsidRPr="00543529">
        <w:rPr>
          <w:sz w:val="26"/>
          <w:szCs w:val="26"/>
        </w:rPr>
        <w:t> </w:t>
      </w:r>
      <w:r w:rsidRPr="00543529">
        <w:rPr>
          <w:sz w:val="26"/>
          <w:szCs w:val="26"/>
        </w:rPr>
        <w:t>Конвенция Организации Объединенных Наций о борьбе против незаконного оборота наркотических средств и психотропных веществ от 20.12.1988;</w:t>
      </w:r>
    </w:p>
    <w:p w:rsidR="004827B7" w:rsidRPr="00543529" w:rsidRDefault="004827B7" w:rsidP="004827B7">
      <w:pPr>
        <w:shd w:val="clear" w:color="auto" w:fill="FFFFFF"/>
        <w:tabs>
          <w:tab w:val="left" w:pos="1001"/>
        </w:tabs>
        <w:overflowPunct/>
        <w:ind w:firstLine="720"/>
        <w:jc w:val="both"/>
        <w:rPr>
          <w:sz w:val="26"/>
          <w:szCs w:val="26"/>
        </w:rPr>
      </w:pPr>
      <w:r w:rsidRPr="00543529">
        <w:rPr>
          <w:sz w:val="26"/>
          <w:szCs w:val="26"/>
        </w:rPr>
        <w:t>-</w:t>
      </w:r>
      <w:r w:rsidR="003E6529" w:rsidRPr="00543529">
        <w:rPr>
          <w:sz w:val="26"/>
          <w:szCs w:val="26"/>
        </w:rPr>
        <w:t> </w:t>
      </w:r>
      <w:r w:rsidRPr="00543529">
        <w:rPr>
          <w:sz w:val="26"/>
          <w:szCs w:val="26"/>
        </w:rPr>
        <w:t>Конвенция о правах ребенка от 20.11.1989;</w:t>
      </w:r>
    </w:p>
    <w:p w:rsidR="004827B7" w:rsidRPr="00543529" w:rsidRDefault="003E6529" w:rsidP="004827B7">
      <w:pPr>
        <w:shd w:val="clear" w:color="auto" w:fill="FFFFFF"/>
        <w:tabs>
          <w:tab w:val="left" w:pos="1001"/>
        </w:tabs>
        <w:overflowPunct/>
        <w:ind w:firstLine="720"/>
        <w:jc w:val="both"/>
        <w:rPr>
          <w:sz w:val="26"/>
          <w:szCs w:val="26"/>
        </w:rPr>
      </w:pPr>
      <w:r w:rsidRPr="00543529">
        <w:rPr>
          <w:sz w:val="26"/>
          <w:szCs w:val="26"/>
        </w:rPr>
        <w:t>- </w:t>
      </w:r>
      <w:r w:rsidR="004827B7" w:rsidRPr="00543529">
        <w:rPr>
          <w:sz w:val="26"/>
          <w:szCs w:val="26"/>
        </w:rPr>
        <w:t>Конституция Российской Федерации;</w:t>
      </w:r>
    </w:p>
    <w:p w:rsidR="004827B7" w:rsidRPr="00543529" w:rsidRDefault="004827B7" w:rsidP="004827B7">
      <w:pPr>
        <w:shd w:val="clear" w:color="auto" w:fill="FFFFFF"/>
        <w:tabs>
          <w:tab w:val="left" w:pos="1001"/>
        </w:tabs>
        <w:overflowPunct/>
        <w:ind w:firstLine="720"/>
        <w:jc w:val="both"/>
        <w:rPr>
          <w:sz w:val="26"/>
          <w:szCs w:val="26"/>
        </w:rPr>
      </w:pPr>
      <w:r w:rsidRPr="00543529">
        <w:rPr>
          <w:sz w:val="26"/>
          <w:szCs w:val="26"/>
        </w:rPr>
        <w:t>- Федеральный закон от 08</w:t>
      </w:r>
      <w:r w:rsidR="006F7DAC">
        <w:rPr>
          <w:sz w:val="26"/>
          <w:szCs w:val="26"/>
        </w:rPr>
        <w:t>.01.</w:t>
      </w:r>
      <w:r w:rsidRPr="00543529">
        <w:rPr>
          <w:sz w:val="26"/>
          <w:szCs w:val="26"/>
        </w:rPr>
        <w:t>1998</w:t>
      </w:r>
      <w:r w:rsidR="003E6529" w:rsidRPr="00543529">
        <w:rPr>
          <w:sz w:val="26"/>
          <w:szCs w:val="26"/>
        </w:rPr>
        <w:t xml:space="preserve"> </w:t>
      </w:r>
      <w:r w:rsidRPr="00543529">
        <w:rPr>
          <w:sz w:val="26"/>
          <w:szCs w:val="26"/>
        </w:rPr>
        <w:t>№ 3-ФЗ «О наркотических средствах и психотропных веществах»;</w:t>
      </w:r>
    </w:p>
    <w:p w:rsidR="004827B7" w:rsidRPr="00543529" w:rsidRDefault="004827B7" w:rsidP="004827B7">
      <w:pPr>
        <w:shd w:val="clear" w:color="auto" w:fill="FFFFFF"/>
        <w:tabs>
          <w:tab w:val="left" w:pos="1001"/>
        </w:tabs>
        <w:overflowPunct/>
        <w:ind w:firstLine="720"/>
        <w:jc w:val="both"/>
        <w:rPr>
          <w:sz w:val="26"/>
          <w:szCs w:val="26"/>
        </w:rPr>
      </w:pPr>
      <w:r w:rsidRPr="00543529">
        <w:rPr>
          <w:sz w:val="26"/>
          <w:szCs w:val="26"/>
        </w:rPr>
        <w:t>- Федеральный закон от 24</w:t>
      </w:r>
      <w:r w:rsidR="006F7DAC">
        <w:rPr>
          <w:sz w:val="26"/>
          <w:szCs w:val="26"/>
        </w:rPr>
        <w:t>.07.</w:t>
      </w:r>
      <w:r w:rsidRPr="00543529">
        <w:rPr>
          <w:sz w:val="26"/>
          <w:szCs w:val="26"/>
        </w:rPr>
        <w:t xml:space="preserve">1998 № 124-ФЗ «Об основных гарантиях прав </w:t>
      </w:r>
      <w:r w:rsidR="003E6529" w:rsidRPr="00543529">
        <w:rPr>
          <w:sz w:val="26"/>
          <w:szCs w:val="26"/>
        </w:rPr>
        <w:t>ребенка в Российской Федерации»;</w:t>
      </w:r>
    </w:p>
    <w:p w:rsidR="003E6529" w:rsidRPr="00543529" w:rsidRDefault="003E6529" w:rsidP="004827B7">
      <w:pPr>
        <w:shd w:val="clear" w:color="auto" w:fill="FFFFFF"/>
        <w:tabs>
          <w:tab w:val="left" w:pos="1001"/>
        </w:tabs>
        <w:overflowPunct/>
        <w:ind w:firstLine="720"/>
        <w:jc w:val="both"/>
        <w:rPr>
          <w:sz w:val="26"/>
          <w:szCs w:val="26"/>
        </w:rPr>
      </w:pPr>
      <w:r w:rsidRPr="00543529">
        <w:rPr>
          <w:sz w:val="26"/>
          <w:szCs w:val="26"/>
        </w:rPr>
        <w:t>- Федеральный закон от 24</w:t>
      </w:r>
      <w:r w:rsidR="006F7DAC">
        <w:rPr>
          <w:sz w:val="26"/>
          <w:szCs w:val="26"/>
        </w:rPr>
        <w:t>.06.1999</w:t>
      </w:r>
      <w:r w:rsidRPr="00543529">
        <w:rPr>
          <w:sz w:val="26"/>
          <w:szCs w:val="26"/>
        </w:rPr>
        <w:t xml:space="preserve"> № 120-ФЗ «Об основах системы профилактики безнадзорности и правонарушений несовершеннолетних» (далее – Федеральный закон от 24</w:t>
      </w:r>
      <w:r w:rsidR="006F7DAC">
        <w:rPr>
          <w:sz w:val="26"/>
          <w:szCs w:val="26"/>
        </w:rPr>
        <w:t>.06.1999</w:t>
      </w:r>
      <w:r w:rsidRPr="00543529">
        <w:rPr>
          <w:sz w:val="26"/>
          <w:szCs w:val="26"/>
        </w:rPr>
        <w:t xml:space="preserve"> № 120-ФЗ);</w:t>
      </w:r>
    </w:p>
    <w:p w:rsidR="00341D9D" w:rsidRDefault="00341D9D" w:rsidP="004827B7">
      <w:pPr>
        <w:shd w:val="clear" w:color="auto" w:fill="FFFFFF"/>
        <w:tabs>
          <w:tab w:val="left" w:pos="1001"/>
        </w:tabs>
        <w:overflowPunct/>
        <w:ind w:firstLine="720"/>
        <w:jc w:val="both"/>
        <w:rPr>
          <w:sz w:val="26"/>
          <w:szCs w:val="26"/>
        </w:rPr>
      </w:pPr>
      <w:r>
        <w:rPr>
          <w:sz w:val="26"/>
          <w:szCs w:val="26"/>
        </w:rPr>
        <w:t>- </w:t>
      </w:r>
      <w:r w:rsidRPr="00341D9D">
        <w:rPr>
          <w:sz w:val="26"/>
          <w:szCs w:val="26"/>
        </w:rPr>
        <w:t xml:space="preserve">Федеральный закон </w:t>
      </w:r>
      <w:r>
        <w:rPr>
          <w:sz w:val="26"/>
          <w:szCs w:val="26"/>
        </w:rPr>
        <w:t>от 27.07.2006 №</w:t>
      </w:r>
      <w:r w:rsidRPr="00341D9D">
        <w:rPr>
          <w:sz w:val="26"/>
          <w:szCs w:val="26"/>
        </w:rPr>
        <w:t xml:space="preserve"> 152-ФЗ</w:t>
      </w:r>
      <w:r>
        <w:rPr>
          <w:sz w:val="26"/>
          <w:szCs w:val="26"/>
        </w:rPr>
        <w:t xml:space="preserve"> «</w:t>
      </w:r>
      <w:r w:rsidRPr="00341D9D">
        <w:rPr>
          <w:sz w:val="26"/>
          <w:szCs w:val="26"/>
        </w:rPr>
        <w:t>О персональных данных</w:t>
      </w:r>
      <w:r>
        <w:rPr>
          <w:sz w:val="26"/>
          <w:szCs w:val="26"/>
        </w:rPr>
        <w:t>»;</w:t>
      </w:r>
    </w:p>
    <w:p w:rsidR="004827B7" w:rsidRPr="00543529" w:rsidRDefault="003E6529" w:rsidP="004827B7">
      <w:pPr>
        <w:shd w:val="clear" w:color="auto" w:fill="FFFFFF"/>
        <w:tabs>
          <w:tab w:val="left" w:pos="1001"/>
        </w:tabs>
        <w:overflowPunct/>
        <w:ind w:firstLine="720"/>
        <w:jc w:val="both"/>
        <w:rPr>
          <w:sz w:val="26"/>
          <w:szCs w:val="26"/>
        </w:rPr>
      </w:pPr>
      <w:r w:rsidRPr="00543529">
        <w:rPr>
          <w:sz w:val="26"/>
          <w:szCs w:val="26"/>
        </w:rPr>
        <w:t>- </w:t>
      </w:r>
      <w:r w:rsidR="004827B7" w:rsidRPr="00543529">
        <w:rPr>
          <w:sz w:val="26"/>
          <w:szCs w:val="26"/>
        </w:rPr>
        <w:t>Федеральный закон от 21.11.2011 № 323-ФЗ «Об основах охраны здоровья граждан в Российской Федерации»;</w:t>
      </w:r>
    </w:p>
    <w:p w:rsidR="004827B7" w:rsidRPr="00543529" w:rsidRDefault="003E6529" w:rsidP="004827B7">
      <w:pPr>
        <w:shd w:val="clear" w:color="auto" w:fill="FFFFFF"/>
        <w:tabs>
          <w:tab w:val="left" w:pos="1001"/>
        </w:tabs>
        <w:overflowPunct/>
        <w:ind w:firstLine="720"/>
        <w:jc w:val="both"/>
        <w:rPr>
          <w:sz w:val="26"/>
          <w:szCs w:val="26"/>
        </w:rPr>
      </w:pPr>
      <w:r w:rsidRPr="00543529">
        <w:rPr>
          <w:sz w:val="26"/>
          <w:szCs w:val="26"/>
        </w:rPr>
        <w:t>- </w:t>
      </w:r>
      <w:r w:rsidR="004827B7" w:rsidRPr="00543529">
        <w:rPr>
          <w:sz w:val="26"/>
          <w:szCs w:val="26"/>
        </w:rPr>
        <w:t>Федеральный закон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E3554D" w:rsidRDefault="00E3554D" w:rsidP="00E3554D">
      <w:pPr>
        <w:shd w:val="clear" w:color="auto" w:fill="FFFFFF"/>
        <w:tabs>
          <w:tab w:val="left" w:pos="1001"/>
        </w:tabs>
        <w:overflowPunct/>
        <w:ind w:firstLine="720"/>
        <w:jc w:val="both"/>
        <w:rPr>
          <w:sz w:val="26"/>
          <w:szCs w:val="26"/>
        </w:rPr>
      </w:pPr>
      <w:r>
        <w:rPr>
          <w:sz w:val="26"/>
          <w:szCs w:val="26"/>
        </w:rPr>
        <w:t xml:space="preserve">- Федеральный закон </w:t>
      </w:r>
      <w:r w:rsidRPr="00B63156">
        <w:rPr>
          <w:sz w:val="26"/>
          <w:szCs w:val="26"/>
        </w:rPr>
        <w:t>от 28</w:t>
      </w:r>
      <w:r>
        <w:rPr>
          <w:sz w:val="26"/>
          <w:szCs w:val="26"/>
        </w:rPr>
        <w:t>.12.</w:t>
      </w:r>
      <w:r w:rsidRPr="00B63156">
        <w:rPr>
          <w:sz w:val="26"/>
          <w:szCs w:val="26"/>
        </w:rPr>
        <w:t xml:space="preserve">2013 </w:t>
      </w:r>
      <w:r>
        <w:rPr>
          <w:sz w:val="26"/>
          <w:szCs w:val="26"/>
        </w:rPr>
        <w:t xml:space="preserve">№ </w:t>
      </w:r>
      <w:r w:rsidRPr="002D45DB">
        <w:rPr>
          <w:sz w:val="26"/>
          <w:szCs w:val="26"/>
        </w:rPr>
        <w:t>442</w:t>
      </w:r>
      <w:r>
        <w:rPr>
          <w:sz w:val="26"/>
          <w:szCs w:val="26"/>
        </w:rPr>
        <w:t>-</w:t>
      </w:r>
      <w:r w:rsidRPr="002D45DB">
        <w:rPr>
          <w:sz w:val="26"/>
          <w:szCs w:val="26"/>
        </w:rPr>
        <w:t>ФЗ</w:t>
      </w:r>
      <w:r>
        <w:rPr>
          <w:sz w:val="26"/>
          <w:szCs w:val="26"/>
        </w:rPr>
        <w:t xml:space="preserve"> «</w:t>
      </w:r>
      <w:r w:rsidRPr="00B63156">
        <w:rPr>
          <w:sz w:val="26"/>
          <w:szCs w:val="26"/>
        </w:rPr>
        <w:t>Об основах социального обслуживания граждан в Российской Федерации</w:t>
      </w:r>
      <w:r>
        <w:rPr>
          <w:sz w:val="26"/>
          <w:szCs w:val="26"/>
        </w:rPr>
        <w:t>»;</w:t>
      </w:r>
    </w:p>
    <w:p w:rsidR="004827B7" w:rsidRPr="00543529" w:rsidRDefault="003E6529" w:rsidP="004827B7">
      <w:pPr>
        <w:shd w:val="clear" w:color="auto" w:fill="FFFFFF"/>
        <w:tabs>
          <w:tab w:val="left" w:pos="1001"/>
        </w:tabs>
        <w:overflowPunct/>
        <w:ind w:firstLine="720"/>
        <w:jc w:val="both"/>
        <w:rPr>
          <w:sz w:val="26"/>
          <w:szCs w:val="26"/>
        </w:rPr>
      </w:pPr>
      <w:r w:rsidRPr="00543529">
        <w:rPr>
          <w:sz w:val="26"/>
          <w:szCs w:val="26"/>
        </w:rPr>
        <w:t>- </w:t>
      </w:r>
      <w:r w:rsidR="004827B7" w:rsidRPr="00543529">
        <w:rPr>
          <w:sz w:val="26"/>
          <w:szCs w:val="26"/>
        </w:rPr>
        <w:t>Федеральный закон от 31.07.2020 № 303-ФЗ «О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w:t>
      </w:r>
    </w:p>
    <w:p w:rsidR="004827B7" w:rsidRPr="00543529" w:rsidRDefault="003E6529" w:rsidP="004827B7">
      <w:pPr>
        <w:shd w:val="clear" w:color="auto" w:fill="FFFFFF"/>
        <w:tabs>
          <w:tab w:val="left" w:pos="1001"/>
        </w:tabs>
        <w:overflowPunct/>
        <w:ind w:firstLine="720"/>
        <w:jc w:val="both"/>
        <w:rPr>
          <w:sz w:val="26"/>
          <w:szCs w:val="26"/>
        </w:rPr>
      </w:pPr>
      <w:r w:rsidRPr="00543529">
        <w:rPr>
          <w:sz w:val="26"/>
          <w:szCs w:val="26"/>
        </w:rPr>
        <w:t>- </w:t>
      </w:r>
      <w:r w:rsidR="004827B7" w:rsidRPr="00543529">
        <w:rPr>
          <w:sz w:val="26"/>
          <w:szCs w:val="26"/>
        </w:rPr>
        <w:t>Кодекс Российской Федерации об административных правонарушениях</w:t>
      </w:r>
      <w:r w:rsidR="005213FD">
        <w:rPr>
          <w:sz w:val="26"/>
          <w:szCs w:val="26"/>
        </w:rPr>
        <w:t xml:space="preserve"> (далее – КоАП РФ)</w:t>
      </w:r>
      <w:r w:rsidR="004827B7" w:rsidRPr="00543529">
        <w:rPr>
          <w:sz w:val="26"/>
          <w:szCs w:val="26"/>
        </w:rPr>
        <w:t>;</w:t>
      </w:r>
    </w:p>
    <w:p w:rsidR="004827B7" w:rsidRPr="00543529" w:rsidRDefault="003E6529" w:rsidP="004827B7">
      <w:pPr>
        <w:shd w:val="clear" w:color="auto" w:fill="FFFFFF"/>
        <w:tabs>
          <w:tab w:val="left" w:pos="1001"/>
        </w:tabs>
        <w:overflowPunct/>
        <w:ind w:firstLine="720"/>
        <w:jc w:val="both"/>
        <w:rPr>
          <w:sz w:val="26"/>
          <w:szCs w:val="26"/>
        </w:rPr>
      </w:pPr>
      <w:r w:rsidRPr="00543529">
        <w:rPr>
          <w:sz w:val="26"/>
          <w:szCs w:val="26"/>
        </w:rPr>
        <w:t>- </w:t>
      </w:r>
      <w:r w:rsidR="004827B7" w:rsidRPr="00543529">
        <w:rPr>
          <w:sz w:val="26"/>
          <w:szCs w:val="26"/>
        </w:rPr>
        <w:t>Уголовный кодекс Российской Федерации</w:t>
      </w:r>
      <w:r w:rsidR="005213FD">
        <w:rPr>
          <w:sz w:val="26"/>
          <w:szCs w:val="26"/>
        </w:rPr>
        <w:t xml:space="preserve"> (далее – УК РФ)</w:t>
      </w:r>
      <w:r w:rsidR="004827B7" w:rsidRPr="00543529">
        <w:rPr>
          <w:sz w:val="26"/>
          <w:szCs w:val="26"/>
        </w:rPr>
        <w:t>;</w:t>
      </w:r>
    </w:p>
    <w:p w:rsidR="004827B7" w:rsidRPr="00841472" w:rsidRDefault="003E6529" w:rsidP="004827B7">
      <w:pPr>
        <w:shd w:val="clear" w:color="auto" w:fill="FFFFFF"/>
        <w:tabs>
          <w:tab w:val="left" w:pos="1001"/>
        </w:tabs>
        <w:overflowPunct/>
        <w:ind w:firstLine="720"/>
        <w:jc w:val="both"/>
        <w:rPr>
          <w:sz w:val="26"/>
          <w:szCs w:val="26"/>
        </w:rPr>
      </w:pPr>
      <w:r w:rsidRPr="00841472">
        <w:rPr>
          <w:sz w:val="26"/>
          <w:szCs w:val="26"/>
        </w:rPr>
        <w:t>- </w:t>
      </w:r>
      <w:r w:rsidR="004827B7" w:rsidRPr="00841472">
        <w:rPr>
          <w:sz w:val="26"/>
          <w:szCs w:val="26"/>
        </w:rPr>
        <w:t>Закон Ярославской области от 03.12.2007 № 100-з «Об административных правонарушениях»</w:t>
      </w:r>
      <w:r w:rsidR="00841472" w:rsidRPr="00841472">
        <w:rPr>
          <w:sz w:val="26"/>
          <w:szCs w:val="26"/>
        </w:rPr>
        <w:t>;</w:t>
      </w:r>
    </w:p>
    <w:p w:rsidR="004827B7" w:rsidRPr="00543529" w:rsidRDefault="003E6529" w:rsidP="004827B7">
      <w:pPr>
        <w:shd w:val="clear" w:color="auto" w:fill="FFFFFF"/>
        <w:tabs>
          <w:tab w:val="left" w:pos="1001"/>
        </w:tabs>
        <w:overflowPunct/>
        <w:ind w:firstLine="720"/>
        <w:jc w:val="both"/>
        <w:rPr>
          <w:sz w:val="26"/>
          <w:szCs w:val="26"/>
        </w:rPr>
      </w:pPr>
      <w:r w:rsidRPr="00543529">
        <w:rPr>
          <w:sz w:val="26"/>
          <w:szCs w:val="26"/>
        </w:rPr>
        <w:t>- </w:t>
      </w:r>
      <w:r w:rsidR="004827B7" w:rsidRPr="00543529">
        <w:rPr>
          <w:sz w:val="26"/>
          <w:szCs w:val="26"/>
        </w:rPr>
        <w:t>Закон Ярославской области от 08.10.2009 № 50-з «О гарантиях прав ребенка в Ярославской области»;</w:t>
      </w:r>
    </w:p>
    <w:p w:rsidR="003E6529" w:rsidRDefault="003E6529" w:rsidP="004827B7">
      <w:pPr>
        <w:shd w:val="clear" w:color="auto" w:fill="FFFFFF"/>
        <w:tabs>
          <w:tab w:val="left" w:pos="1001"/>
        </w:tabs>
        <w:overflowPunct/>
        <w:ind w:firstLine="720"/>
        <w:jc w:val="both"/>
        <w:rPr>
          <w:sz w:val="26"/>
          <w:szCs w:val="26"/>
        </w:rPr>
      </w:pPr>
      <w:r w:rsidRPr="00543529">
        <w:rPr>
          <w:sz w:val="26"/>
          <w:szCs w:val="26"/>
        </w:rPr>
        <w:t>- Закон Ярославской области от 05</w:t>
      </w:r>
      <w:r w:rsidR="001A7F52" w:rsidRPr="00543529">
        <w:rPr>
          <w:sz w:val="26"/>
          <w:szCs w:val="26"/>
        </w:rPr>
        <w:t>.07.</w:t>
      </w:r>
      <w:r w:rsidRPr="00543529">
        <w:rPr>
          <w:sz w:val="26"/>
          <w:szCs w:val="26"/>
        </w:rPr>
        <w:t>2013 № 40-з «О комиссиях по делам несовершеннолетних и защите их прав в Ярославской области»;</w:t>
      </w:r>
    </w:p>
    <w:p w:rsidR="00FF6B17" w:rsidRPr="00543529" w:rsidRDefault="006F7DAC" w:rsidP="004827B7">
      <w:pPr>
        <w:shd w:val="clear" w:color="auto" w:fill="FFFFFF"/>
        <w:tabs>
          <w:tab w:val="left" w:pos="1001"/>
        </w:tabs>
        <w:overflowPunct/>
        <w:ind w:firstLine="720"/>
        <w:jc w:val="both"/>
        <w:rPr>
          <w:sz w:val="26"/>
          <w:szCs w:val="26"/>
        </w:rPr>
      </w:pPr>
      <w:r>
        <w:rPr>
          <w:sz w:val="26"/>
          <w:szCs w:val="26"/>
        </w:rPr>
        <w:t>- </w:t>
      </w:r>
      <w:r w:rsidR="00FF6B17" w:rsidRPr="00FF6B17">
        <w:rPr>
          <w:sz w:val="26"/>
          <w:szCs w:val="26"/>
        </w:rPr>
        <w:t>Закон Ярославской области от 03.07.2023 года № 50-з «О дополнительных мерах по защите прав и законных интересов несовершеннолетних в Ярославской области»;</w:t>
      </w:r>
    </w:p>
    <w:p w:rsidR="006F7DAC" w:rsidRDefault="006F7DAC" w:rsidP="004827B7">
      <w:pPr>
        <w:shd w:val="clear" w:color="auto" w:fill="FFFFFF"/>
        <w:tabs>
          <w:tab w:val="left" w:pos="1001"/>
        </w:tabs>
        <w:overflowPunct/>
        <w:ind w:firstLine="720"/>
        <w:jc w:val="both"/>
        <w:rPr>
          <w:sz w:val="26"/>
          <w:szCs w:val="26"/>
        </w:rPr>
      </w:pPr>
      <w:r>
        <w:rPr>
          <w:sz w:val="26"/>
          <w:szCs w:val="26"/>
        </w:rPr>
        <w:t>- </w:t>
      </w:r>
      <w:r w:rsidRPr="006F7DAC">
        <w:rPr>
          <w:sz w:val="26"/>
          <w:szCs w:val="26"/>
        </w:rPr>
        <w:t xml:space="preserve">Постановление Правительства </w:t>
      </w:r>
      <w:r w:rsidR="0026735A">
        <w:rPr>
          <w:sz w:val="26"/>
          <w:szCs w:val="26"/>
        </w:rPr>
        <w:t>Российской Федерации</w:t>
      </w:r>
      <w:r w:rsidRPr="006F7DAC">
        <w:rPr>
          <w:sz w:val="26"/>
          <w:szCs w:val="26"/>
        </w:rPr>
        <w:t xml:space="preserve"> от 06.11.2013 № 995 «Об утверждении Примерного положения о комиссиях по делам несовершеннолетних и защите их прав»</w:t>
      </w:r>
      <w:r w:rsidR="003013EC">
        <w:rPr>
          <w:sz w:val="26"/>
          <w:szCs w:val="26"/>
        </w:rPr>
        <w:t>;</w:t>
      </w:r>
    </w:p>
    <w:p w:rsidR="007C48BA" w:rsidRPr="00543529" w:rsidRDefault="007C48BA" w:rsidP="007C48BA">
      <w:pPr>
        <w:shd w:val="clear" w:color="auto" w:fill="FFFFFF"/>
        <w:tabs>
          <w:tab w:val="left" w:pos="1001"/>
        </w:tabs>
        <w:overflowPunct/>
        <w:ind w:firstLine="720"/>
        <w:jc w:val="both"/>
        <w:rPr>
          <w:sz w:val="26"/>
          <w:szCs w:val="26"/>
        </w:rPr>
      </w:pPr>
      <w:r w:rsidRPr="00543529">
        <w:rPr>
          <w:sz w:val="26"/>
          <w:szCs w:val="26"/>
        </w:rPr>
        <w:t>- Постановление Правительства Ярославской области от 16.02.2021 № 49-п «Об</w:t>
      </w:r>
      <w:r>
        <w:rPr>
          <w:sz w:val="26"/>
          <w:szCs w:val="26"/>
        </w:rPr>
        <w:t> </w:t>
      </w:r>
      <w:r w:rsidRPr="00543529">
        <w:rPr>
          <w:sz w:val="26"/>
          <w:szCs w:val="26"/>
        </w:rPr>
        <w:t xml:space="preserve">утверждении государственной программы Ярославской области </w:t>
      </w:r>
      <w:r w:rsidR="00EA661E">
        <w:rPr>
          <w:sz w:val="26"/>
          <w:szCs w:val="26"/>
        </w:rPr>
        <w:t>«</w:t>
      </w:r>
      <w:r w:rsidRPr="00543529">
        <w:rPr>
          <w:sz w:val="26"/>
          <w:szCs w:val="26"/>
        </w:rPr>
        <w:t>Обеспечение общественного порядка и противодействие преступности на территории Ярославской области» на 2021-2025 годы и признании утратившими силу и частично утратившими силу отдельных постановлений Правительства области</w:t>
      </w:r>
      <w:r w:rsidR="00EA661E">
        <w:rPr>
          <w:sz w:val="26"/>
          <w:szCs w:val="26"/>
        </w:rPr>
        <w:t>»</w:t>
      </w:r>
      <w:r w:rsidRPr="00543529">
        <w:rPr>
          <w:sz w:val="26"/>
          <w:szCs w:val="26"/>
        </w:rPr>
        <w:t>;</w:t>
      </w:r>
    </w:p>
    <w:p w:rsidR="007C48BA" w:rsidRDefault="007C48BA" w:rsidP="007C48BA">
      <w:pPr>
        <w:shd w:val="clear" w:color="auto" w:fill="FFFFFF"/>
        <w:tabs>
          <w:tab w:val="left" w:pos="1001"/>
        </w:tabs>
        <w:overflowPunct/>
        <w:ind w:firstLine="720"/>
        <w:jc w:val="both"/>
        <w:rPr>
          <w:sz w:val="26"/>
          <w:szCs w:val="26"/>
        </w:rPr>
      </w:pPr>
      <w:r>
        <w:rPr>
          <w:rFonts w:eastAsia="Calibri"/>
          <w:sz w:val="26"/>
          <w:szCs w:val="26"/>
          <w:lang w:eastAsia="en-US"/>
        </w:rPr>
        <w:t>- </w:t>
      </w:r>
      <w:r w:rsidRPr="006F7DAC">
        <w:rPr>
          <w:rFonts w:eastAsia="Calibri"/>
          <w:sz w:val="26"/>
          <w:szCs w:val="26"/>
          <w:lang w:eastAsia="en-US"/>
        </w:rPr>
        <w:t>Постановление Правительства Ярославской области от 22.03.2021 № 128-п «Об утверждении государственной программы Ярославской области «Социальная поддержка населения Ярославской области» на 2021-2025 годы и признании утратившими силу отдельных поста</w:t>
      </w:r>
      <w:r>
        <w:rPr>
          <w:rFonts w:eastAsia="Calibri"/>
          <w:sz w:val="26"/>
          <w:szCs w:val="26"/>
          <w:lang w:eastAsia="en-US"/>
        </w:rPr>
        <w:t>новлений Правительства области»;</w:t>
      </w:r>
    </w:p>
    <w:p w:rsidR="004827B7" w:rsidRPr="00543529" w:rsidRDefault="004827B7" w:rsidP="004827B7">
      <w:pPr>
        <w:shd w:val="clear" w:color="auto" w:fill="FFFFFF"/>
        <w:tabs>
          <w:tab w:val="left" w:pos="1001"/>
        </w:tabs>
        <w:overflowPunct/>
        <w:ind w:firstLine="720"/>
        <w:jc w:val="both"/>
        <w:rPr>
          <w:sz w:val="26"/>
          <w:szCs w:val="26"/>
        </w:rPr>
      </w:pPr>
      <w:r w:rsidRPr="00543529">
        <w:rPr>
          <w:sz w:val="26"/>
          <w:szCs w:val="26"/>
        </w:rPr>
        <w:t>-</w:t>
      </w:r>
      <w:r w:rsidR="00DD5510" w:rsidRPr="00543529">
        <w:rPr>
          <w:sz w:val="26"/>
          <w:szCs w:val="26"/>
        </w:rPr>
        <w:t> </w:t>
      </w:r>
      <w:r w:rsidRPr="00543529">
        <w:rPr>
          <w:sz w:val="26"/>
          <w:szCs w:val="26"/>
        </w:rPr>
        <w:t>Приказ Министерства здравоохранения Российской Федерации от 30.12.2015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rsidR="004827B7" w:rsidRPr="00543529" w:rsidRDefault="00AD3244" w:rsidP="004827B7">
      <w:pPr>
        <w:shd w:val="clear" w:color="auto" w:fill="FFFFFF"/>
        <w:tabs>
          <w:tab w:val="left" w:pos="1001"/>
        </w:tabs>
        <w:overflowPunct/>
        <w:ind w:firstLine="720"/>
        <w:jc w:val="both"/>
        <w:rPr>
          <w:sz w:val="26"/>
          <w:szCs w:val="26"/>
        </w:rPr>
      </w:pPr>
      <w:r>
        <w:rPr>
          <w:sz w:val="26"/>
          <w:szCs w:val="26"/>
        </w:rPr>
        <w:t>- </w:t>
      </w:r>
      <w:r w:rsidR="004827B7" w:rsidRPr="00543529">
        <w:rPr>
          <w:sz w:val="26"/>
          <w:szCs w:val="26"/>
        </w:rPr>
        <w:t>Приказ Министерства просвещения Росси</w:t>
      </w:r>
      <w:r w:rsidR="003E6529" w:rsidRPr="00543529">
        <w:rPr>
          <w:sz w:val="26"/>
          <w:szCs w:val="26"/>
        </w:rPr>
        <w:t xml:space="preserve">йской Федерации от 20.02.2020 </w:t>
      </w:r>
      <w:r w:rsidR="003E6529" w:rsidRPr="00543529">
        <w:rPr>
          <w:sz w:val="26"/>
          <w:szCs w:val="26"/>
        </w:rPr>
        <w:br/>
        <w:t xml:space="preserve">№ </w:t>
      </w:r>
      <w:r w:rsidR="004827B7" w:rsidRPr="00543529">
        <w:rPr>
          <w:sz w:val="26"/>
          <w:szCs w:val="26"/>
        </w:rPr>
        <w:t>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w:t>
      </w:r>
      <w:r w:rsidR="007C48BA">
        <w:rPr>
          <w:sz w:val="26"/>
          <w:szCs w:val="26"/>
        </w:rPr>
        <w:t>ных организациях».</w:t>
      </w:r>
    </w:p>
    <w:p w:rsidR="00EC1EE5" w:rsidRPr="00543529" w:rsidRDefault="00EC1EE5" w:rsidP="00EC1EE5">
      <w:pPr>
        <w:shd w:val="clear" w:color="auto" w:fill="FFFFFF"/>
        <w:tabs>
          <w:tab w:val="left" w:pos="1001"/>
        </w:tabs>
        <w:overflowPunct/>
        <w:ind w:firstLine="720"/>
        <w:jc w:val="both"/>
        <w:rPr>
          <w:sz w:val="26"/>
          <w:szCs w:val="26"/>
        </w:rPr>
      </w:pPr>
      <w:r w:rsidRPr="00543529">
        <w:rPr>
          <w:sz w:val="26"/>
          <w:szCs w:val="26"/>
        </w:rPr>
        <w:t>2.3. В соответствии с Федеральным законом «Об основах охраны здоровья граждан в Российской Федерации» от 21.11.2011 № 323-ФЗ освидетельствовать несовершеннолетнего в возрасте до 15 лет на состояние наркотического или иного вида опьянения в государственном медицинском учреждении можно только с согласия родителей</w:t>
      </w:r>
      <w:r w:rsidR="00AC132C">
        <w:rPr>
          <w:sz w:val="26"/>
          <w:szCs w:val="26"/>
        </w:rPr>
        <w:t xml:space="preserve"> (законных представителей)</w:t>
      </w:r>
      <w:r w:rsidRPr="00543529">
        <w:rPr>
          <w:sz w:val="26"/>
          <w:szCs w:val="26"/>
        </w:rPr>
        <w:t>.</w:t>
      </w:r>
    </w:p>
    <w:p w:rsidR="00EC1EE5" w:rsidRDefault="00EC1EE5" w:rsidP="00EC1EE5">
      <w:pPr>
        <w:shd w:val="clear" w:color="auto" w:fill="FFFFFF"/>
        <w:tabs>
          <w:tab w:val="left" w:pos="1001"/>
        </w:tabs>
        <w:overflowPunct/>
        <w:ind w:firstLine="720"/>
        <w:jc w:val="both"/>
        <w:rPr>
          <w:sz w:val="26"/>
          <w:szCs w:val="26"/>
        </w:rPr>
      </w:pPr>
      <w:r w:rsidRPr="00543529">
        <w:rPr>
          <w:sz w:val="26"/>
          <w:szCs w:val="26"/>
        </w:rPr>
        <w:t xml:space="preserve">Несовершеннолетние в возрасте старше </w:t>
      </w:r>
      <w:r w:rsidR="007C48BA">
        <w:rPr>
          <w:sz w:val="26"/>
          <w:szCs w:val="26"/>
        </w:rPr>
        <w:t>15</w:t>
      </w:r>
      <w:r w:rsidRPr="00543529">
        <w:rPr>
          <w:sz w:val="26"/>
          <w:szCs w:val="26"/>
        </w:rPr>
        <w:t xml:space="preserve"> лет или больные наркоманией несовершеннолетние в возрасте старше </w:t>
      </w:r>
      <w:r w:rsidR="007C48BA">
        <w:rPr>
          <w:sz w:val="26"/>
          <w:szCs w:val="26"/>
        </w:rPr>
        <w:t>16</w:t>
      </w:r>
      <w:r w:rsidRPr="00543529">
        <w:rPr>
          <w:sz w:val="26"/>
          <w:szCs w:val="26"/>
        </w:rPr>
        <w:t xml:space="preserve"> лет имеют право на информированное добровольное согласие на медицинское вмешательство или на отказ от него.</w:t>
      </w:r>
    </w:p>
    <w:p w:rsidR="005F5D0E" w:rsidRDefault="005F5D0E" w:rsidP="008D552E">
      <w:pPr>
        <w:shd w:val="clear" w:color="auto" w:fill="FFFFFF"/>
        <w:tabs>
          <w:tab w:val="left" w:pos="1001"/>
        </w:tabs>
        <w:overflowPunct/>
        <w:ind w:firstLine="720"/>
        <w:jc w:val="both"/>
        <w:rPr>
          <w:sz w:val="26"/>
          <w:szCs w:val="26"/>
        </w:rPr>
      </w:pPr>
      <w:r>
        <w:rPr>
          <w:sz w:val="26"/>
          <w:szCs w:val="26"/>
        </w:rPr>
        <w:t>2.4. </w:t>
      </w:r>
      <w:r w:rsidR="007C48BA" w:rsidRPr="00566453">
        <w:rPr>
          <w:sz w:val="26"/>
          <w:szCs w:val="26"/>
        </w:rPr>
        <w:t>Для оптимизации наркологической помощи несовершеннолетним издан приказ по учреждению от 23.11.2017 № 121-ос «О порядке оказания медицинской помощи несовершеннолетним в ГБУЗ ЯО «Ярославская областная клиническая наркологическая бол</w:t>
      </w:r>
      <w:r w:rsidR="007C48BA">
        <w:rPr>
          <w:sz w:val="26"/>
          <w:szCs w:val="26"/>
        </w:rPr>
        <w:t>ьница».</w:t>
      </w:r>
    </w:p>
    <w:p w:rsidR="00566453" w:rsidRDefault="00566453" w:rsidP="00EC1EE5">
      <w:pPr>
        <w:shd w:val="clear" w:color="auto" w:fill="FFFFFF"/>
        <w:tabs>
          <w:tab w:val="left" w:pos="1001"/>
        </w:tabs>
        <w:overflowPunct/>
        <w:ind w:firstLine="720"/>
        <w:jc w:val="both"/>
        <w:rPr>
          <w:sz w:val="26"/>
          <w:szCs w:val="26"/>
        </w:rPr>
      </w:pPr>
      <w:r>
        <w:rPr>
          <w:sz w:val="26"/>
          <w:szCs w:val="26"/>
        </w:rPr>
        <w:t>2.5. </w:t>
      </w:r>
      <w:r w:rsidR="007C48BA">
        <w:rPr>
          <w:sz w:val="26"/>
          <w:szCs w:val="26"/>
        </w:rPr>
        <w:t>Диагностика</w:t>
      </w:r>
      <w:r w:rsidR="007C48BA" w:rsidRPr="00543529">
        <w:rPr>
          <w:sz w:val="26"/>
          <w:szCs w:val="26"/>
        </w:rPr>
        <w:t xml:space="preserve"> в целях установления факта употребления </w:t>
      </w:r>
      <w:r w:rsidR="007C48BA" w:rsidRPr="005C469C">
        <w:rPr>
          <w:sz w:val="26"/>
          <w:szCs w:val="26"/>
        </w:rPr>
        <w:t xml:space="preserve">несовершеннолетним психоактивного вещества </w:t>
      </w:r>
      <w:r w:rsidR="007C48BA">
        <w:rPr>
          <w:sz w:val="26"/>
          <w:szCs w:val="26"/>
        </w:rPr>
        <w:t xml:space="preserve">проводится </w:t>
      </w:r>
      <w:r w:rsidR="007C48BA" w:rsidRPr="00543529">
        <w:rPr>
          <w:sz w:val="26"/>
          <w:szCs w:val="26"/>
        </w:rPr>
        <w:t>в амбулаторно</w:t>
      </w:r>
      <w:r w:rsidR="007C48BA">
        <w:rPr>
          <w:sz w:val="26"/>
          <w:szCs w:val="26"/>
        </w:rPr>
        <w:t>м</w:t>
      </w:r>
      <w:r w:rsidR="007C48BA" w:rsidRPr="00543529">
        <w:rPr>
          <w:sz w:val="26"/>
          <w:szCs w:val="26"/>
        </w:rPr>
        <w:t xml:space="preserve"> отделени</w:t>
      </w:r>
      <w:r w:rsidR="007C48BA">
        <w:rPr>
          <w:sz w:val="26"/>
          <w:szCs w:val="26"/>
        </w:rPr>
        <w:t>и</w:t>
      </w:r>
      <w:r w:rsidR="007C48BA" w:rsidRPr="00543529">
        <w:rPr>
          <w:sz w:val="26"/>
          <w:szCs w:val="26"/>
        </w:rPr>
        <w:t xml:space="preserve"> (г. Ярославль, ул.</w:t>
      </w:r>
      <w:r w:rsidR="003013EC">
        <w:rPr>
          <w:sz w:val="26"/>
          <w:szCs w:val="26"/>
        </w:rPr>
        <w:t> </w:t>
      </w:r>
      <w:r w:rsidR="007C48BA" w:rsidRPr="00543529">
        <w:rPr>
          <w:sz w:val="26"/>
          <w:szCs w:val="26"/>
        </w:rPr>
        <w:t>Кудрявцева, д.10, контактный телефон (4852) 73-26-24), после 18.00 – в отделени</w:t>
      </w:r>
      <w:r w:rsidR="007C48BA">
        <w:rPr>
          <w:sz w:val="26"/>
          <w:szCs w:val="26"/>
        </w:rPr>
        <w:t>и</w:t>
      </w:r>
      <w:r w:rsidR="007C48BA" w:rsidRPr="00543529">
        <w:rPr>
          <w:sz w:val="26"/>
          <w:szCs w:val="26"/>
        </w:rPr>
        <w:t xml:space="preserve"> экспертизы </w:t>
      </w:r>
      <w:r w:rsidR="007C48BA">
        <w:rPr>
          <w:sz w:val="26"/>
          <w:szCs w:val="26"/>
        </w:rPr>
        <w:t>(г. Ярославль, пр-т Октября, д. </w:t>
      </w:r>
      <w:r w:rsidR="007C48BA" w:rsidRPr="00543529">
        <w:rPr>
          <w:sz w:val="26"/>
          <w:szCs w:val="26"/>
        </w:rPr>
        <w:t>59, контактный телефон – (4852) 73-67-46). В остальных муниципальных образованиях области медицинское освидетельствование на состояние опьянения осуществляется в лечебных учреждениях, имеющих лицензию на данный вид деятельности</w:t>
      </w:r>
      <w:r w:rsidR="006452FD">
        <w:rPr>
          <w:sz w:val="26"/>
          <w:szCs w:val="26"/>
        </w:rPr>
        <w:t xml:space="preserve">: </w:t>
      </w:r>
      <w:r w:rsidR="007C48BA" w:rsidRPr="00543529">
        <w:rPr>
          <w:sz w:val="26"/>
          <w:szCs w:val="26"/>
        </w:rPr>
        <w:t>государственные учреждения здравоохранения Ярославской области центральные районные больницы</w:t>
      </w:r>
      <w:r w:rsidR="006452FD">
        <w:rPr>
          <w:sz w:val="26"/>
          <w:szCs w:val="26"/>
        </w:rPr>
        <w:t xml:space="preserve"> (далее – ГУЗ ЯО Центральные районные больницы)</w:t>
      </w:r>
      <w:r w:rsidR="007C48BA" w:rsidRPr="00543529">
        <w:rPr>
          <w:sz w:val="26"/>
          <w:szCs w:val="26"/>
        </w:rPr>
        <w:t>.</w:t>
      </w:r>
    </w:p>
    <w:p w:rsidR="00556BB3" w:rsidRPr="00543529" w:rsidRDefault="00556BB3" w:rsidP="00556BB3">
      <w:pPr>
        <w:overflowPunct/>
        <w:ind w:firstLine="709"/>
        <w:jc w:val="both"/>
        <w:rPr>
          <w:sz w:val="26"/>
          <w:szCs w:val="26"/>
        </w:rPr>
      </w:pPr>
      <w:r>
        <w:rPr>
          <w:sz w:val="26"/>
          <w:szCs w:val="26"/>
        </w:rPr>
        <w:t>2.6. </w:t>
      </w:r>
      <w:r w:rsidR="007C48BA" w:rsidRPr="00566453">
        <w:rPr>
          <w:sz w:val="26"/>
          <w:szCs w:val="26"/>
        </w:rPr>
        <w:t>В медицинских организациях в городе Ярославле, городе Рыбинске, Даниловском, Ростовском, Тутаевском муниципальных районах проводятся приемы врачей-психиатров-наркологов для детей и подростков, в остальных муниципальных районах области прием детей и подростков ведут районные врачи-психиатры-наркологи. Сроки, методы и способы лечения несовершеннолетних пациентов устанавливаются в соответствии с действующими Порядком и Стандартами оказания медицинской помощи по профилю «психиатрия-наркология», утвержденными приказами Министерства здравоохранения Российской Федерации.</w:t>
      </w:r>
    </w:p>
    <w:p w:rsidR="00566453" w:rsidRPr="00566453" w:rsidRDefault="00566453" w:rsidP="00566453">
      <w:pPr>
        <w:shd w:val="clear" w:color="auto" w:fill="FFFFFF"/>
        <w:tabs>
          <w:tab w:val="left" w:pos="1001"/>
        </w:tabs>
        <w:overflowPunct/>
        <w:ind w:firstLine="720"/>
        <w:jc w:val="both"/>
        <w:rPr>
          <w:sz w:val="26"/>
          <w:szCs w:val="26"/>
        </w:rPr>
      </w:pPr>
      <w:r>
        <w:rPr>
          <w:sz w:val="26"/>
          <w:szCs w:val="26"/>
        </w:rPr>
        <w:t>2.</w:t>
      </w:r>
      <w:r w:rsidR="00556BB3">
        <w:rPr>
          <w:sz w:val="26"/>
          <w:szCs w:val="26"/>
        </w:rPr>
        <w:t>7</w:t>
      </w:r>
      <w:r w:rsidRPr="00566453">
        <w:rPr>
          <w:sz w:val="26"/>
          <w:szCs w:val="26"/>
        </w:rPr>
        <w:t>.</w:t>
      </w:r>
      <w:r>
        <w:rPr>
          <w:sz w:val="26"/>
          <w:szCs w:val="26"/>
        </w:rPr>
        <w:t> </w:t>
      </w:r>
      <w:r w:rsidR="007C48BA">
        <w:rPr>
          <w:sz w:val="26"/>
          <w:szCs w:val="26"/>
        </w:rPr>
        <w:t>П</w:t>
      </w:r>
      <w:r w:rsidR="007C48BA" w:rsidRPr="00566453">
        <w:rPr>
          <w:sz w:val="26"/>
          <w:szCs w:val="26"/>
        </w:rPr>
        <w:t>ланов</w:t>
      </w:r>
      <w:r w:rsidR="007C48BA">
        <w:rPr>
          <w:sz w:val="26"/>
          <w:szCs w:val="26"/>
        </w:rPr>
        <w:t>ая</w:t>
      </w:r>
      <w:r w:rsidR="007C48BA" w:rsidRPr="00566453">
        <w:rPr>
          <w:sz w:val="26"/>
          <w:szCs w:val="26"/>
        </w:rPr>
        <w:t xml:space="preserve"> стационарн</w:t>
      </w:r>
      <w:r w:rsidR="007C48BA">
        <w:rPr>
          <w:sz w:val="26"/>
          <w:szCs w:val="26"/>
        </w:rPr>
        <w:t>ая</w:t>
      </w:r>
      <w:r w:rsidR="007C48BA" w:rsidRPr="00566453">
        <w:rPr>
          <w:sz w:val="26"/>
          <w:szCs w:val="26"/>
        </w:rPr>
        <w:t xml:space="preserve"> наркологическ</w:t>
      </w:r>
      <w:r w:rsidR="007C48BA">
        <w:rPr>
          <w:sz w:val="26"/>
          <w:szCs w:val="26"/>
        </w:rPr>
        <w:t>ая</w:t>
      </w:r>
      <w:r w:rsidR="007C48BA" w:rsidRPr="00566453">
        <w:rPr>
          <w:sz w:val="26"/>
          <w:szCs w:val="26"/>
        </w:rPr>
        <w:t xml:space="preserve"> помощь несовершеннолетним с болезнями зависимости </w:t>
      </w:r>
      <w:r w:rsidR="000D7D94">
        <w:rPr>
          <w:sz w:val="26"/>
          <w:szCs w:val="26"/>
        </w:rPr>
        <w:t xml:space="preserve">оказывается </w:t>
      </w:r>
      <w:r w:rsidR="007C48BA" w:rsidRPr="00566453">
        <w:rPr>
          <w:sz w:val="26"/>
          <w:szCs w:val="26"/>
        </w:rPr>
        <w:t>в наркологических отделениях № 1, № 2 (г.</w:t>
      </w:r>
      <w:r w:rsidR="000D7D94">
        <w:rPr>
          <w:sz w:val="26"/>
          <w:szCs w:val="26"/>
        </w:rPr>
        <w:t>  </w:t>
      </w:r>
      <w:r w:rsidR="007C48BA" w:rsidRPr="00566453">
        <w:rPr>
          <w:sz w:val="26"/>
          <w:szCs w:val="26"/>
        </w:rPr>
        <w:t>Ярославль), реабилитационном отделении № 7 (для мальчиков) и женском наркологическом отделении (для девочек) ГБУЗ ЯО «Ярославская областная клиническая наркологическая больница».</w:t>
      </w:r>
    </w:p>
    <w:p w:rsidR="00566453" w:rsidRPr="00566453" w:rsidRDefault="00556BB3" w:rsidP="00566453">
      <w:pPr>
        <w:shd w:val="clear" w:color="auto" w:fill="FFFFFF"/>
        <w:tabs>
          <w:tab w:val="left" w:pos="1001"/>
        </w:tabs>
        <w:overflowPunct/>
        <w:ind w:firstLine="720"/>
        <w:jc w:val="both"/>
        <w:rPr>
          <w:sz w:val="26"/>
          <w:szCs w:val="26"/>
        </w:rPr>
      </w:pPr>
      <w:r>
        <w:rPr>
          <w:sz w:val="26"/>
          <w:szCs w:val="26"/>
        </w:rPr>
        <w:t>2.8</w:t>
      </w:r>
      <w:r w:rsidR="00566453" w:rsidRPr="00566453">
        <w:rPr>
          <w:sz w:val="26"/>
          <w:szCs w:val="26"/>
        </w:rPr>
        <w:t>.</w:t>
      </w:r>
      <w:r w:rsidR="000847DC">
        <w:rPr>
          <w:sz w:val="26"/>
          <w:szCs w:val="26"/>
        </w:rPr>
        <w:t> </w:t>
      </w:r>
      <w:r w:rsidR="007C48BA" w:rsidRPr="00566453">
        <w:rPr>
          <w:sz w:val="26"/>
          <w:szCs w:val="26"/>
        </w:rPr>
        <w:t>После прохождения детьми и подростками курса стационарного лечения им оказывается амбулаторная наркологическая помощь в диспансерно-пол</w:t>
      </w:r>
      <w:r w:rsidR="000D7D94">
        <w:rPr>
          <w:sz w:val="26"/>
          <w:szCs w:val="26"/>
        </w:rPr>
        <w:t>иклинических отделениях № 1 (г. Ярославль) и № 2 (г. </w:t>
      </w:r>
      <w:r w:rsidR="007C48BA" w:rsidRPr="00566453">
        <w:rPr>
          <w:sz w:val="26"/>
          <w:szCs w:val="26"/>
        </w:rPr>
        <w:t xml:space="preserve">Рыбинск) ГБУЗ ЯО «Ярославская областная клиническая наркологическая больница», а также в наркологических кабинетах </w:t>
      </w:r>
      <w:r w:rsidR="00662F0A" w:rsidRPr="00662F0A">
        <w:rPr>
          <w:sz w:val="26"/>
          <w:szCs w:val="26"/>
        </w:rPr>
        <w:t>ГУЗ ЯО Центральны</w:t>
      </w:r>
      <w:r w:rsidR="00662F0A">
        <w:rPr>
          <w:sz w:val="26"/>
          <w:szCs w:val="26"/>
        </w:rPr>
        <w:t>х</w:t>
      </w:r>
      <w:r w:rsidR="00662F0A" w:rsidRPr="00662F0A">
        <w:rPr>
          <w:sz w:val="26"/>
          <w:szCs w:val="26"/>
        </w:rPr>
        <w:t xml:space="preserve"> районны</w:t>
      </w:r>
      <w:r w:rsidR="00662F0A">
        <w:rPr>
          <w:sz w:val="26"/>
          <w:szCs w:val="26"/>
        </w:rPr>
        <w:t>х</w:t>
      </w:r>
      <w:r w:rsidR="00662F0A" w:rsidRPr="00662F0A">
        <w:rPr>
          <w:sz w:val="26"/>
          <w:szCs w:val="26"/>
        </w:rPr>
        <w:t xml:space="preserve"> больниц</w:t>
      </w:r>
      <w:r w:rsidR="00612B76">
        <w:rPr>
          <w:sz w:val="26"/>
          <w:szCs w:val="26"/>
        </w:rPr>
        <w:t xml:space="preserve"> Ярославской области</w:t>
      </w:r>
      <w:r w:rsidR="007C48BA" w:rsidRPr="00566453">
        <w:rPr>
          <w:sz w:val="26"/>
          <w:szCs w:val="26"/>
        </w:rPr>
        <w:t>. Врач-психиатр-нарколог проводит мотивационную работу с наркозависимыми и с созав</w:t>
      </w:r>
      <w:r w:rsidR="007C48BA">
        <w:rPr>
          <w:sz w:val="26"/>
          <w:szCs w:val="26"/>
        </w:rPr>
        <w:t>исимыми родственниками больных.</w:t>
      </w:r>
    </w:p>
    <w:p w:rsidR="007C48BA" w:rsidRDefault="00556BB3" w:rsidP="00566453">
      <w:pPr>
        <w:shd w:val="clear" w:color="auto" w:fill="FFFFFF"/>
        <w:tabs>
          <w:tab w:val="left" w:pos="1001"/>
        </w:tabs>
        <w:overflowPunct/>
        <w:ind w:firstLine="720"/>
        <w:jc w:val="both"/>
        <w:rPr>
          <w:sz w:val="26"/>
          <w:szCs w:val="26"/>
        </w:rPr>
      </w:pPr>
      <w:r>
        <w:rPr>
          <w:sz w:val="26"/>
          <w:szCs w:val="26"/>
        </w:rPr>
        <w:t>2.9</w:t>
      </w:r>
      <w:r w:rsidR="000847DC">
        <w:rPr>
          <w:sz w:val="26"/>
          <w:szCs w:val="26"/>
        </w:rPr>
        <w:t>. </w:t>
      </w:r>
      <w:r w:rsidR="007C48BA" w:rsidRPr="007C48BA">
        <w:rPr>
          <w:sz w:val="26"/>
          <w:szCs w:val="26"/>
        </w:rPr>
        <w:t xml:space="preserve">Обмен информацией между медицинскими организациями, территориальными комиссиями, подразделениями по делам несовершеннолетних органов внутренних дел при получении несовершеннолетними, направленными к врачу-психиатру-наркологу, медицинской помощи или отказе от нее проводится с учетом Порядка, утвержденного постановлением комиссии </w:t>
      </w:r>
      <w:r w:rsidR="00D1444E">
        <w:rPr>
          <w:sz w:val="26"/>
          <w:szCs w:val="26"/>
        </w:rPr>
        <w:t xml:space="preserve">по делам несовершеннолетних и защите их прав </w:t>
      </w:r>
      <w:r w:rsidR="007C48BA" w:rsidRPr="007C48BA">
        <w:rPr>
          <w:sz w:val="26"/>
          <w:szCs w:val="26"/>
        </w:rPr>
        <w:t>при Правительстве области от 10.11.2023 №</w:t>
      </w:r>
      <w:r w:rsidR="00D1444E">
        <w:rPr>
          <w:sz w:val="26"/>
          <w:szCs w:val="26"/>
        </w:rPr>
        <w:t> </w:t>
      </w:r>
      <w:r w:rsidR="007C48BA" w:rsidRPr="007C48BA">
        <w:rPr>
          <w:sz w:val="26"/>
          <w:szCs w:val="26"/>
        </w:rPr>
        <w:t>1/6.</w:t>
      </w:r>
    </w:p>
    <w:p w:rsidR="00341D9D" w:rsidRDefault="00B4276B" w:rsidP="00566453">
      <w:pPr>
        <w:shd w:val="clear" w:color="auto" w:fill="FFFFFF"/>
        <w:tabs>
          <w:tab w:val="left" w:pos="1001"/>
        </w:tabs>
        <w:overflowPunct/>
        <w:ind w:firstLine="720"/>
        <w:jc w:val="both"/>
        <w:rPr>
          <w:sz w:val="26"/>
          <w:szCs w:val="26"/>
        </w:rPr>
      </w:pPr>
      <w:r>
        <w:rPr>
          <w:sz w:val="26"/>
          <w:szCs w:val="26"/>
        </w:rPr>
        <w:t>2.10. </w:t>
      </w:r>
      <w:r w:rsidR="00341D9D" w:rsidRPr="00970EBE">
        <w:rPr>
          <w:sz w:val="26"/>
          <w:szCs w:val="26"/>
        </w:rPr>
        <w:t>Информация</w:t>
      </w:r>
      <w:r w:rsidR="00D568DC" w:rsidRPr="00970EBE">
        <w:rPr>
          <w:sz w:val="26"/>
          <w:szCs w:val="26"/>
        </w:rPr>
        <w:t xml:space="preserve"> о несовершеннолетних</w:t>
      </w:r>
      <w:r w:rsidR="00341D9D" w:rsidRPr="00970EBE">
        <w:rPr>
          <w:sz w:val="26"/>
          <w:szCs w:val="26"/>
        </w:rPr>
        <w:t>, передаваемая в ходе межведомственного взаимодействия органов и учреждений системы профилактики</w:t>
      </w:r>
      <w:r w:rsidR="00D568DC" w:rsidRPr="00970EBE">
        <w:rPr>
          <w:sz w:val="26"/>
          <w:szCs w:val="26"/>
        </w:rPr>
        <w:t>,</w:t>
      </w:r>
      <w:r w:rsidR="00341D9D" w:rsidRPr="00970EBE">
        <w:rPr>
          <w:sz w:val="26"/>
          <w:szCs w:val="26"/>
        </w:rPr>
        <w:t xml:space="preserve"> относится к категории конфиденциальной, доступ к которой ограничен, в соответствии с Федеральным законом от</w:t>
      </w:r>
      <w:r w:rsidR="001F67E9" w:rsidRPr="00970EBE">
        <w:rPr>
          <w:sz w:val="26"/>
          <w:szCs w:val="26"/>
        </w:rPr>
        <w:t> </w:t>
      </w:r>
      <w:r w:rsidR="00341D9D" w:rsidRPr="00970EBE">
        <w:rPr>
          <w:sz w:val="26"/>
          <w:szCs w:val="26"/>
        </w:rPr>
        <w:t>27.07.2006 № 152-ФЗ «О</w:t>
      </w:r>
      <w:r w:rsidR="00970EBE" w:rsidRPr="00970EBE">
        <w:rPr>
          <w:sz w:val="26"/>
          <w:szCs w:val="26"/>
        </w:rPr>
        <w:t> </w:t>
      </w:r>
      <w:r w:rsidR="00341D9D" w:rsidRPr="00970EBE">
        <w:rPr>
          <w:sz w:val="26"/>
          <w:szCs w:val="26"/>
        </w:rPr>
        <w:t>персональных данных»</w:t>
      </w:r>
      <w:r w:rsidR="00D3725F" w:rsidRPr="00970EBE">
        <w:rPr>
          <w:sz w:val="26"/>
          <w:szCs w:val="26"/>
        </w:rPr>
        <w:t>.</w:t>
      </w:r>
    </w:p>
    <w:p w:rsidR="006452FD" w:rsidRPr="00543529" w:rsidRDefault="006452FD" w:rsidP="00566453">
      <w:pPr>
        <w:shd w:val="clear" w:color="auto" w:fill="FFFFFF"/>
        <w:tabs>
          <w:tab w:val="left" w:pos="1001"/>
        </w:tabs>
        <w:overflowPunct/>
        <w:ind w:firstLine="720"/>
        <w:jc w:val="both"/>
        <w:rPr>
          <w:sz w:val="26"/>
          <w:szCs w:val="26"/>
        </w:rPr>
      </w:pPr>
    </w:p>
    <w:p w:rsidR="009F3DFF" w:rsidRPr="00543529" w:rsidRDefault="00325738" w:rsidP="00DD5510">
      <w:pPr>
        <w:shd w:val="clear" w:color="auto" w:fill="FFFFFF"/>
        <w:tabs>
          <w:tab w:val="left" w:pos="1001"/>
        </w:tabs>
        <w:overflowPunct/>
        <w:ind w:firstLine="720"/>
        <w:jc w:val="both"/>
        <w:rPr>
          <w:sz w:val="26"/>
          <w:szCs w:val="26"/>
        </w:rPr>
      </w:pPr>
      <w:r w:rsidRPr="00543529">
        <w:rPr>
          <w:b/>
          <w:sz w:val="26"/>
          <w:szCs w:val="26"/>
        </w:rPr>
        <w:t>3. Основные понятия</w:t>
      </w:r>
    </w:p>
    <w:p w:rsidR="00B612BA" w:rsidRPr="00543529" w:rsidRDefault="005F5E49" w:rsidP="00B612BA">
      <w:pPr>
        <w:ind w:firstLine="708"/>
        <w:jc w:val="both"/>
        <w:rPr>
          <w:sz w:val="26"/>
          <w:szCs w:val="26"/>
        </w:rPr>
      </w:pPr>
      <w:r w:rsidRPr="00543529">
        <w:rPr>
          <w:rFonts w:eastAsiaTheme="minorHAnsi"/>
          <w:b/>
          <w:sz w:val="26"/>
          <w:szCs w:val="26"/>
          <w:lang w:eastAsia="en-US"/>
        </w:rPr>
        <w:t>А</w:t>
      </w:r>
      <w:r w:rsidR="00B612BA" w:rsidRPr="00543529">
        <w:rPr>
          <w:rFonts w:eastAsiaTheme="minorHAnsi"/>
          <w:b/>
          <w:sz w:val="26"/>
          <w:szCs w:val="26"/>
          <w:lang w:eastAsia="en-US"/>
        </w:rPr>
        <w:t>ддиктивное поведение</w:t>
      </w:r>
      <w:r w:rsidR="00C00D93" w:rsidRPr="00543529">
        <w:rPr>
          <w:rFonts w:eastAsiaTheme="minorHAnsi"/>
          <w:b/>
          <w:sz w:val="26"/>
          <w:szCs w:val="26"/>
          <w:lang w:eastAsia="en-US"/>
        </w:rPr>
        <w:t xml:space="preserve"> </w:t>
      </w:r>
      <w:r w:rsidR="008F4C08" w:rsidRPr="00543529">
        <w:rPr>
          <w:rFonts w:eastAsiaTheme="minorHAnsi"/>
          <w:sz w:val="26"/>
          <w:szCs w:val="26"/>
          <w:lang w:eastAsia="en-US"/>
        </w:rPr>
        <w:t>–</w:t>
      </w:r>
      <w:r w:rsidR="00C00D93" w:rsidRPr="00543529">
        <w:rPr>
          <w:rFonts w:eastAsiaTheme="minorHAnsi"/>
          <w:sz w:val="26"/>
          <w:szCs w:val="26"/>
          <w:lang w:eastAsia="en-US"/>
        </w:rPr>
        <w:t xml:space="preserve"> </w:t>
      </w:r>
      <w:r w:rsidR="00B612BA" w:rsidRPr="00543529">
        <w:rPr>
          <w:sz w:val="26"/>
          <w:szCs w:val="26"/>
        </w:rPr>
        <w:t>одна из форм деструктивного (разрушительного) поведения, стремление уйти от реальности путем изменения своего психического состояния приемом некоторых веществ или постоянной фиксацией внимания на определенных предметах или активностях (видах деятельности), сопровождающих</w:t>
      </w:r>
      <w:r w:rsidRPr="00543529">
        <w:rPr>
          <w:sz w:val="26"/>
          <w:szCs w:val="26"/>
        </w:rPr>
        <w:t>ся развитием интенсивных эмоций.</w:t>
      </w:r>
    </w:p>
    <w:p w:rsidR="00E074C8" w:rsidRPr="00543529" w:rsidRDefault="0071674D" w:rsidP="005665FD">
      <w:pPr>
        <w:widowControl/>
        <w:overflowPunct/>
        <w:ind w:firstLine="720"/>
        <w:jc w:val="both"/>
        <w:rPr>
          <w:rFonts w:eastAsiaTheme="minorHAnsi"/>
          <w:sz w:val="26"/>
          <w:szCs w:val="26"/>
          <w:lang w:eastAsia="en-US"/>
        </w:rPr>
      </w:pPr>
      <w:r w:rsidRPr="00543529">
        <w:rPr>
          <w:rFonts w:eastAsiaTheme="minorHAnsi"/>
          <w:b/>
          <w:bCs/>
          <w:sz w:val="26"/>
          <w:szCs w:val="26"/>
          <w:lang w:eastAsia="en-US"/>
        </w:rPr>
        <w:t>А</w:t>
      </w:r>
      <w:r w:rsidR="005665FD" w:rsidRPr="00543529">
        <w:rPr>
          <w:rFonts w:eastAsiaTheme="minorHAnsi"/>
          <w:b/>
          <w:bCs/>
          <w:sz w:val="26"/>
          <w:szCs w:val="26"/>
          <w:lang w:eastAsia="en-US"/>
        </w:rPr>
        <w:t>лкогольная продукция</w:t>
      </w:r>
      <w:r w:rsidR="005F5E49" w:rsidRPr="00543529">
        <w:rPr>
          <w:rFonts w:eastAsiaTheme="minorHAnsi"/>
          <w:b/>
          <w:bCs/>
          <w:sz w:val="26"/>
          <w:szCs w:val="26"/>
          <w:lang w:eastAsia="en-US"/>
        </w:rPr>
        <w:t xml:space="preserve"> </w:t>
      </w:r>
      <w:r w:rsidR="008F4C08" w:rsidRPr="00543529">
        <w:rPr>
          <w:rFonts w:eastAsiaTheme="minorHAnsi"/>
          <w:sz w:val="26"/>
          <w:szCs w:val="26"/>
          <w:lang w:eastAsia="en-US"/>
        </w:rPr>
        <w:t>–</w:t>
      </w:r>
      <w:r w:rsidR="005F5E49" w:rsidRPr="00543529">
        <w:rPr>
          <w:rFonts w:eastAsiaTheme="minorHAnsi"/>
          <w:sz w:val="26"/>
          <w:szCs w:val="26"/>
          <w:lang w:eastAsia="en-US"/>
        </w:rPr>
        <w:t xml:space="preserve"> </w:t>
      </w:r>
      <w:r w:rsidR="00E074C8" w:rsidRPr="00543529">
        <w:rPr>
          <w:rFonts w:eastAsiaTheme="minorHAnsi"/>
          <w:sz w:val="26"/>
          <w:szCs w:val="26"/>
          <w:lang w:eastAsia="en-US"/>
        </w:rPr>
        <w:t>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 фруктовое вино, ликерное вино, игристое вино (шампанское), винные напитки, пиво и напитки, изготавливаемые на осн</w:t>
      </w:r>
      <w:r w:rsidRPr="00543529">
        <w:rPr>
          <w:rFonts w:eastAsiaTheme="minorHAnsi"/>
          <w:sz w:val="26"/>
          <w:szCs w:val="26"/>
          <w:lang w:eastAsia="en-US"/>
        </w:rPr>
        <w:t>ове пива, сидр, пуаре, медовуха.</w:t>
      </w:r>
    </w:p>
    <w:p w:rsidR="000D5AA4" w:rsidRPr="00543529" w:rsidRDefault="000D5AA4" w:rsidP="000D5AA4">
      <w:pPr>
        <w:widowControl/>
        <w:overflowPunct/>
        <w:ind w:firstLine="720"/>
        <w:jc w:val="both"/>
        <w:rPr>
          <w:rFonts w:eastAsiaTheme="minorHAnsi"/>
          <w:sz w:val="26"/>
          <w:szCs w:val="26"/>
          <w:lang w:eastAsia="en-US"/>
        </w:rPr>
      </w:pPr>
      <w:r>
        <w:rPr>
          <w:b/>
          <w:bCs/>
          <w:sz w:val="26"/>
          <w:szCs w:val="26"/>
        </w:rPr>
        <w:t>Б</w:t>
      </w:r>
      <w:r w:rsidRPr="00543529">
        <w:rPr>
          <w:b/>
          <w:bCs/>
          <w:sz w:val="26"/>
          <w:szCs w:val="26"/>
        </w:rPr>
        <w:t xml:space="preserve">олезни зависимости </w:t>
      </w:r>
      <w:r>
        <w:rPr>
          <w:b/>
          <w:bCs/>
          <w:sz w:val="26"/>
          <w:szCs w:val="26"/>
        </w:rPr>
        <w:t>(н</w:t>
      </w:r>
      <w:r w:rsidRPr="00543529">
        <w:rPr>
          <w:b/>
          <w:bCs/>
          <w:sz w:val="26"/>
          <w:szCs w:val="26"/>
        </w:rPr>
        <w:t>аркологические расстройства</w:t>
      </w:r>
      <w:r>
        <w:rPr>
          <w:b/>
          <w:bCs/>
          <w:sz w:val="26"/>
          <w:szCs w:val="26"/>
        </w:rPr>
        <w:t xml:space="preserve">) </w:t>
      </w:r>
      <w:r w:rsidRPr="00543529">
        <w:rPr>
          <w:bCs/>
          <w:sz w:val="26"/>
          <w:szCs w:val="26"/>
        </w:rPr>
        <w:t xml:space="preserve">– </w:t>
      </w:r>
      <w:r w:rsidRPr="00543529">
        <w:rPr>
          <w:sz w:val="26"/>
          <w:szCs w:val="26"/>
        </w:rPr>
        <w:t xml:space="preserve">психические расстройства и (или) расстройства поведения, связанные с употреблением </w:t>
      </w:r>
      <w:r w:rsidRPr="00BB486C">
        <w:rPr>
          <w:sz w:val="26"/>
          <w:szCs w:val="26"/>
        </w:rPr>
        <w:t>психоактивных веществ.</w:t>
      </w:r>
    </w:p>
    <w:p w:rsidR="005665FD" w:rsidRPr="00543529" w:rsidRDefault="0071674D" w:rsidP="005665FD">
      <w:pPr>
        <w:widowControl/>
        <w:overflowPunct/>
        <w:ind w:firstLine="720"/>
        <w:jc w:val="both"/>
        <w:rPr>
          <w:rFonts w:eastAsiaTheme="minorHAnsi"/>
          <w:sz w:val="26"/>
          <w:szCs w:val="26"/>
          <w:lang w:eastAsia="en-US"/>
        </w:rPr>
      </w:pPr>
      <w:r w:rsidRPr="00543529">
        <w:rPr>
          <w:rFonts w:eastAsiaTheme="minorHAnsi"/>
          <w:b/>
          <w:bCs/>
          <w:sz w:val="26"/>
          <w:szCs w:val="26"/>
          <w:lang w:eastAsia="en-US"/>
        </w:rPr>
        <w:t>И</w:t>
      </w:r>
      <w:r w:rsidR="005665FD" w:rsidRPr="00543529">
        <w:rPr>
          <w:rFonts w:eastAsiaTheme="minorHAnsi"/>
          <w:b/>
          <w:bCs/>
          <w:sz w:val="26"/>
          <w:szCs w:val="26"/>
          <w:lang w:eastAsia="en-US"/>
        </w:rPr>
        <w:t>ндивидуальная профилактическая работа</w:t>
      </w:r>
      <w:r w:rsidRPr="00543529">
        <w:rPr>
          <w:rFonts w:eastAsiaTheme="minorHAnsi"/>
          <w:b/>
          <w:bCs/>
          <w:sz w:val="26"/>
          <w:szCs w:val="26"/>
          <w:lang w:eastAsia="en-US"/>
        </w:rPr>
        <w:t xml:space="preserve"> </w:t>
      </w:r>
      <w:r w:rsidR="008F4C08" w:rsidRPr="00543529">
        <w:rPr>
          <w:rFonts w:eastAsiaTheme="minorHAnsi"/>
          <w:sz w:val="26"/>
          <w:szCs w:val="26"/>
          <w:lang w:eastAsia="en-US"/>
        </w:rPr>
        <w:t>–</w:t>
      </w:r>
      <w:r w:rsidR="005665FD" w:rsidRPr="00543529">
        <w:rPr>
          <w:rFonts w:eastAsiaTheme="minorHAnsi"/>
          <w:sz w:val="26"/>
          <w:szCs w:val="26"/>
          <w:lang w:eastAsia="en-US"/>
        </w:rPr>
        <w:t xml:space="preserve"> деятельность по своевременному выявлению несовершеннолетних и семей, находящихся в социально опасном положении, </w:t>
      </w:r>
      <w:r w:rsidR="004F04EF" w:rsidRPr="00543529">
        <w:rPr>
          <w:rFonts w:eastAsiaTheme="minorHAnsi"/>
          <w:sz w:val="26"/>
          <w:szCs w:val="26"/>
          <w:lang w:eastAsia="en-US"/>
        </w:rPr>
        <w:t xml:space="preserve">а также </w:t>
      </w:r>
      <w:r w:rsidR="005665FD" w:rsidRPr="00543529">
        <w:rPr>
          <w:rFonts w:eastAsiaTheme="minorHAnsi"/>
          <w:sz w:val="26"/>
          <w:szCs w:val="26"/>
          <w:lang w:eastAsia="en-US"/>
        </w:rPr>
        <w:t>социально-педагогической реабилитации и (или) предупреждению совершения ими правонарушений и антиобщественных дейс</w:t>
      </w:r>
      <w:r w:rsidRPr="00543529">
        <w:rPr>
          <w:rFonts w:eastAsiaTheme="minorHAnsi"/>
          <w:sz w:val="26"/>
          <w:szCs w:val="26"/>
          <w:lang w:eastAsia="en-US"/>
        </w:rPr>
        <w:t>твий.</w:t>
      </w:r>
    </w:p>
    <w:p w:rsidR="00AC60F8" w:rsidRPr="00543529" w:rsidRDefault="00BB486C" w:rsidP="00AC60F8">
      <w:pPr>
        <w:widowControl/>
        <w:overflowPunct/>
        <w:ind w:firstLine="720"/>
        <w:jc w:val="both"/>
        <w:rPr>
          <w:rFonts w:eastAsiaTheme="minorHAnsi"/>
          <w:bCs/>
          <w:sz w:val="26"/>
          <w:szCs w:val="26"/>
          <w:lang w:eastAsia="en-US"/>
        </w:rPr>
      </w:pPr>
      <w:r>
        <w:rPr>
          <w:rFonts w:eastAsiaTheme="minorHAnsi"/>
          <w:b/>
          <w:bCs/>
          <w:sz w:val="26"/>
          <w:szCs w:val="26"/>
          <w:lang w:eastAsia="en-US"/>
        </w:rPr>
        <w:t>Медицинские организации</w:t>
      </w:r>
      <w:r w:rsidR="00AC60F8" w:rsidRPr="00543529">
        <w:rPr>
          <w:rFonts w:eastAsiaTheme="minorHAnsi"/>
          <w:b/>
          <w:bCs/>
          <w:sz w:val="26"/>
          <w:szCs w:val="26"/>
          <w:lang w:eastAsia="en-US"/>
        </w:rPr>
        <w:t xml:space="preserve"> –</w:t>
      </w:r>
      <w:r w:rsidR="00AC60F8" w:rsidRPr="00543529">
        <w:rPr>
          <w:rFonts w:eastAsiaTheme="minorHAnsi"/>
          <w:bCs/>
          <w:sz w:val="26"/>
          <w:szCs w:val="26"/>
          <w:lang w:eastAsia="en-US"/>
        </w:rPr>
        <w:t xml:space="preserve"> ГБУЗ ЯО «Ярославская областная клиническая наркологическая больница» –</w:t>
      </w:r>
      <w:r w:rsidR="008D552E">
        <w:rPr>
          <w:rFonts w:eastAsiaTheme="minorHAnsi"/>
          <w:bCs/>
          <w:sz w:val="26"/>
          <w:szCs w:val="26"/>
          <w:lang w:eastAsia="en-US"/>
        </w:rPr>
        <w:t xml:space="preserve"> в г. Рыбинске, г. Ярославле, Г</w:t>
      </w:r>
      <w:r w:rsidR="00AC60F8" w:rsidRPr="00543529">
        <w:rPr>
          <w:rFonts w:eastAsiaTheme="minorHAnsi"/>
          <w:bCs/>
          <w:sz w:val="26"/>
          <w:szCs w:val="26"/>
          <w:lang w:eastAsia="en-US"/>
        </w:rPr>
        <w:t>УЗ ЯО Центральные районные больницы.</w:t>
      </w:r>
    </w:p>
    <w:p w:rsidR="005665FD" w:rsidRPr="00543529" w:rsidRDefault="0071674D" w:rsidP="005665FD">
      <w:pPr>
        <w:widowControl/>
        <w:overflowPunct/>
        <w:ind w:firstLine="720"/>
        <w:jc w:val="both"/>
        <w:rPr>
          <w:rFonts w:eastAsiaTheme="minorHAnsi"/>
          <w:sz w:val="26"/>
          <w:szCs w:val="26"/>
          <w:lang w:eastAsia="en-US"/>
        </w:rPr>
      </w:pPr>
      <w:r w:rsidRPr="00543529">
        <w:rPr>
          <w:rFonts w:eastAsiaTheme="minorHAnsi"/>
          <w:b/>
          <w:bCs/>
          <w:sz w:val="26"/>
          <w:szCs w:val="26"/>
          <w:lang w:eastAsia="en-US"/>
        </w:rPr>
        <w:t>Н</w:t>
      </w:r>
      <w:r w:rsidR="005665FD" w:rsidRPr="00543529">
        <w:rPr>
          <w:rFonts w:eastAsiaTheme="minorHAnsi"/>
          <w:b/>
          <w:bCs/>
          <w:sz w:val="26"/>
          <w:szCs w:val="26"/>
          <w:lang w:eastAsia="en-US"/>
        </w:rPr>
        <w:t>аркомания</w:t>
      </w:r>
      <w:r w:rsidRPr="00543529">
        <w:rPr>
          <w:rFonts w:eastAsiaTheme="minorHAnsi"/>
          <w:b/>
          <w:bCs/>
          <w:sz w:val="26"/>
          <w:szCs w:val="26"/>
          <w:lang w:eastAsia="en-US"/>
        </w:rPr>
        <w:t xml:space="preserve"> </w:t>
      </w:r>
      <w:r w:rsidR="008F4C08" w:rsidRPr="00543529">
        <w:rPr>
          <w:rFonts w:eastAsiaTheme="minorHAnsi"/>
          <w:sz w:val="26"/>
          <w:szCs w:val="26"/>
          <w:lang w:eastAsia="en-US"/>
        </w:rPr>
        <w:t>–</w:t>
      </w:r>
      <w:r w:rsidR="005665FD" w:rsidRPr="00543529">
        <w:rPr>
          <w:rFonts w:eastAsiaTheme="minorHAnsi"/>
          <w:sz w:val="26"/>
          <w:szCs w:val="26"/>
          <w:lang w:eastAsia="en-US"/>
        </w:rPr>
        <w:t xml:space="preserve"> заболевание, обусловленное зависимостью от наркотического средства или психотропного вещества</w:t>
      </w:r>
      <w:r w:rsidRPr="00543529">
        <w:rPr>
          <w:rFonts w:eastAsiaTheme="minorHAnsi"/>
          <w:sz w:val="26"/>
          <w:szCs w:val="26"/>
          <w:lang w:eastAsia="en-US"/>
        </w:rPr>
        <w:t>.</w:t>
      </w:r>
    </w:p>
    <w:p w:rsidR="005665FD" w:rsidRPr="00543529" w:rsidRDefault="0093093C" w:rsidP="005665FD">
      <w:pPr>
        <w:widowControl/>
        <w:overflowPunct/>
        <w:ind w:firstLine="720"/>
        <w:jc w:val="both"/>
        <w:rPr>
          <w:rFonts w:eastAsiaTheme="minorHAnsi"/>
          <w:sz w:val="26"/>
          <w:szCs w:val="26"/>
          <w:lang w:eastAsia="en-US"/>
        </w:rPr>
      </w:pPr>
      <w:r w:rsidRPr="00543529">
        <w:rPr>
          <w:rFonts w:eastAsiaTheme="minorHAnsi"/>
          <w:b/>
          <w:bCs/>
          <w:sz w:val="26"/>
          <w:szCs w:val="26"/>
          <w:lang w:eastAsia="en-US"/>
        </w:rPr>
        <w:t>Н</w:t>
      </w:r>
      <w:r w:rsidR="005665FD" w:rsidRPr="00543529">
        <w:rPr>
          <w:rFonts w:eastAsiaTheme="minorHAnsi"/>
          <w:b/>
          <w:bCs/>
          <w:sz w:val="26"/>
          <w:szCs w:val="26"/>
          <w:lang w:eastAsia="en-US"/>
        </w:rPr>
        <w:t>аркотические средства</w:t>
      </w:r>
      <w:r w:rsidRPr="00543529">
        <w:rPr>
          <w:rFonts w:eastAsiaTheme="minorHAnsi"/>
          <w:b/>
          <w:bCs/>
          <w:sz w:val="26"/>
          <w:szCs w:val="26"/>
          <w:lang w:eastAsia="en-US"/>
        </w:rPr>
        <w:t xml:space="preserve"> </w:t>
      </w:r>
      <w:r w:rsidR="008F4C08" w:rsidRPr="00543529">
        <w:rPr>
          <w:rFonts w:eastAsiaTheme="minorHAnsi"/>
          <w:sz w:val="26"/>
          <w:szCs w:val="26"/>
          <w:lang w:eastAsia="en-US"/>
        </w:rPr>
        <w:t>–</w:t>
      </w:r>
      <w:r w:rsidRPr="00543529">
        <w:rPr>
          <w:rFonts w:eastAsiaTheme="minorHAnsi"/>
          <w:sz w:val="26"/>
          <w:szCs w:val="26"/>
          <w:lang w:eastAsia="en-US"/>
        </w:rPr>
        <w:t xml:space="preserve"> </w:t>
      </w:r>
      <w:r w:rsidR="00DF7B70" w:rsidRPr="00543529">
        <w:rPr>
          <w:rFonts w:eastAsiaTheme="minorHAnsi"/>
          <w:sz w:val="26"/>
          <w:szCs w:val="26"/>
          <w:lang w:eastAsia="en-US"/>
        </w:rPr>
        <w:t>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r w:rsidR="007C1635">
        <w:rPr>
          <w:rFonts w:eastAsiaTheme="minorHAnsi"/>
          <w:sz w:val="26"/>
          <w:szCs w:val="26"/>
          <w:lang w:eastAsia="en-US"/>
        </w:rPr>
        <w:t>.</w:t>
      </w:r>
    </w:p>
    <w:p w:rsidR="005665FD" w:rsidRDefault="0093093C" w:rsidP="005665FD">
      <w:pPr>
        <w:ind w:firstLine="708"/>
        <w:jc w:val="both"/>
        <w:rPr>
          <w:rFonts w:eastAsiaTheme="minorHAnsi"/>
          <w:sz w:val="26"/>
          <w:szCs w:val="26"/>
          <w:lang w:eastAsia="en-US"/>
        </w:rPr>
      </w:pPr>
      <w:r w:rsidRPr="00543529">
        <w:rPr>
          <w:rFonts w:eastAsiaTheme="minorHAnsi"/>
          <w:b/>
          <w:sz w:val="26"/>
          <w:szCs w:val="26"/>
          <w:lang w:eastAsia="en-US"/>
        </w:rPr>
        <w:t>Н</w:t>
      </w:r>
      <w:r w:rsidR="005665FD" w:rsidRPr="00543529">
        <w:rPr>
          <w:rFonts w:eastAsiaTheme="minorHAnsi"/>
          <w:b/>
          <w:sz w:val="26"/>
          <w:szCs w:val="26"/>
          <w:lang w:eastAsia="en-US"/>
        </w:rPr>
        <w:t>есовершеннолетний</w:t>
      </w:r>
      <w:r w:rsidR="00A603E9" w:rsidRPr="00543529">
        <w:rPr>
          <w:rFonts w:eastAsiaTheme="minorHAnsi"/>
          <w:b/>
          <w:sz w:val="26"/>
          <w:szCs w:val="26"/>
          <w:lang w:eastAsia="en-US"/>
        </w:rPr>
        <w:t xml:space="preserve"> </w:t>
      </w:r>
      <w:r w:rsidR="008F4C08" w:rsidRPr="00543529">
        <w:rPr>
          <w:rFonts w:eastAsiaTheme="minorHAnsi"/>
          <w:sz w:val="26"/>
          <w:szCs w:val="26"/>
          <w:lang w:eastAsia="en-US"/>
        </w:rPr>
        <w:t>–</w:t>
      </w:r>
      <w:r w:rsidR="005665FD" w:rsidRPr="00543529">
        <w:rPr>
          <w:rFonts w:eastAsiaTheme="minorHAnsi"/>
          <w:sz w:val="26"/>
          <w:szCs w:val="26"/>
          <w:lang w:eastAsia="en-US"/>
        </w:rPr>
        <w:t xml:space="preserve"> лицо, не дост</w:t>
      </w:r>
      <w:r w:rsidRPr="00543529">
        <w:rPr>
          <w:rFonts w:eastAsiaTheme="minorHAnsi"/>
          <w:sz w:val="26"/>
          <w:szCs w:val="26"/>
          <w:lang w:eastAsia="en-US"/>
        </w:rPr>
        <w:t>игшее возраста восемнадцати лет.</w:t>
      </w:r>
    </w:p>
    <w:p w:rsidR="006C64F9" w:rsidRPr="00BE4231" w:rsidRDefault="006C64F9" w:rsidP="00306B19">
      <w:pPr>
        <w:ind w:firstLine="708"/>
        <w:jc w:val="both"/>
        <w:rPr>
          <w:rFonts w:eastAsiaTheme="minorHAnsi"/>
          <w:sz w:val="26"/>
          <w:szCs w:val="26"/>
          <w:lang w:eastAsia="en-US"/>
        </w:rPr>
      </w:pPr>
      <w:r>
        <w:rPr>
          <w:rFonts w:eastAsiaTheme="minorHAnsi"/>
          <w:b/>
          <w:sz w:val="26"/>
          <w:szCs w:val="26"/>
          <w:lang w:eastAsia="en-US"/>
        </w:rPr>
        <w:t>Н</w:t>
      </w:r>
      <w:r w:rsidRPr="006C64F9">
        <w:rPr>
          <w:rFonts w:eastAsiaTheme="minorHAnsi"/>
          <w:b/>
          <w:sz w:val="26"/>
          <w:szCs w:val="26"/>
          <w:lang w:eastAsia="en-US"/>
        </w:rPr>
        <w:t>есовершеннолетни</w:t>
      </w:r>
      <w:r>
        <w:rPr>
          <w:rFonts w:eastAsiaTheme="minorHAnsi"/>
          <w:b/>
          <w:sz w:val="26"/>
          <w:szCs w:val="26"/>
          <w:lang w:eastAsia="en-US"/>
        </w:rPr>
        <w:t>е</w:t>
      </w:r>
      <w:r w:rsidRPr="006C64F9">
        <w:rPr>
          <w:rFonts w:eastAsiaTheme="minorHAnsi"/>
          <w:b/>
          <w:sz w:val="26"/>
          <w:szCs w:val="26"/>
          <w:lang w:eastAsia="en-US"/>
        </w:rPr>
        <w:t xml:space="preserve"> «группы риска»</w:t>
      </w:r>
      <w:r w:rsidR="00BE4231">
        <w:rPr>
          <w:rFonts w:eastAsiaTheme="minorHAnsi"/>
          <w:b/>
          <w:sz w:val="26"/>
          <w:szCs w:val="26"/>
          <w:lang w:eastAsia="en-US"/>
        </w:rPr>
        <w:t xml:space="preserve"> </w:t>
      </w:r>
      <w:r w:rsidR="00BE4231" w:rsidRPr="00BE4231">
        <w:rPr>
          <w:rFonts w:eastAsiaTheme="minorHAnsi"/>
          <w:b/>
          <w:sz w:val="26"/>
          <w:szCs w:val="26"/>
          <w:lang w:eastAsia="en-US"/>
        </w:rPr>
        <w:t>–</w:t>
      </w:r>
      <w:r w:rsidR="00BE4231">
        <w:rPr>
          <w:rFonts w:eastAsiaTheme="minorHAnsi"/>
          <w:b/>
          <w:sz w:val="26"/>
          <w:szCs w:val="26"/>
          <w:lang w:eastAsia="en-US"/>
        </w:rPr>
        <w:t xml:space="preserve"> </w:t>
      </w:r>
      <w:r w:rsidR="00BE4231" w:rsidRPr="00BE4231">
        <w:rPr>
          <w:rFonts w:eastAsiaTheme="minorHAnsi"/>
          <w:sz w:val="26"/>
          <w:szCs w:val="26"/>
          <w:lang w:eastAsia="en-US"/>
        </w:rPr>
        <w:t>несовершеннолетние с высочайшей вероятностью проявлений рискового поведения по итогам социально</w:t>
      </w:r>
      <w:r w:rsidR="00BE4231">
        <w:rPr>
          <w:rFonts w:eastAsiaTheme="minorHAnsi"/>
          <w:sz w:val="26"/>
          <w:szCs w:val="26"/>
          <w:lang w:eastAsia="en-US"/>
        </w:rPr>
        <w:t>-психологического тестирования.</w:t>
      </w:r>
    </w:p>
    <w:p w:rsidR="00306B19" w:rsidRDefault="00306B19" w:rsidP="00306B19">
      <w:pPr>
        <w:ind w:firstLine="708"/>
        <w:jc w:val="both"/>
        <w:rPr>
          <w:rFonts w:eastAsiaTheme="minorHAnsi"/>
          <w:sz w:val="26"/>
          <w:szCs w:val="26"/>
          <w:lang w:eastAsia="en-US"/>
        </w:rPr>
      </w:pPr>
      <w:r w:rsidRPr="00306B19">
        <w:rPr>
          <w:rFonts w:eastAsiaTheme="minorHAnsi"/>
          <w:b/>
          <w:sz w:val="26"/>
          <w:szCs w:val="26"/>
          <w:lang w:eastAsia="en-US"/>
        </w:rPr>
        <w:t>Несовершеннолетни</w:t>
      </w:r>
      <w:r>
        <w:rPr>
          <w:rFonts w:eastAsiaTheme="minorHAnsi"/>
          <w:b/>
          <w:sz w:val="26"/>
          <w:szCs w:val="26"/>
          <w:lang w:eastAsia="en-US"/>
        </w:rPr>
        <w:t>е</w:t>
      </w:r>
      <w:r w:rsidRPr="00306B19">
        <w:rPr>
          <w:rFonts w:eastAsiaTheme="minorHAnsi"/>
          <w:b/>
          <w:sz w:val="26"/>
          <w:szCs w:val="26"/>
          <w:lang w:eastAsia="en-US"/>
        </w:rPr>
        <w:t>, употребляющи</w:t>
      </w:r>
      <w:r>
        <w:rPr>
          <w:rFonts w:eastAsiaTheme="minorHAnsi"/>
          <w:b/>
          <w:sz w:val="26"/>
          <w:szCs w:val="26"/>
          <w:lang w:eastAsia="en-US"/>
        </w:rPr>
        <w:t>е</w:t>
      </w:r>
      <w:r w:rsidRPr="00306B19">
        <w:rPr>
          <w:rFonts w:eastAsiaTheme="minorHAnsi"/>
          <w:b/>
          <w:sz w:val="26"/>
          <w:szCs w:val="26"/>
          <w:lang w:eastAsia="en-US"/>
        </w:rPr>
        <w:t xml:space="preserve"> наркотические средства или психотропные вещества без назначения врача либо употребляющи</w:t>
      </w:r>
      <w:r>
        <w:rPr>
          <w:rFonts w:eastAsiaTheme="minorHAnsi"/>
          <w:b/>
          <w:sz w:val="26"/>
          <w:szCs w:val="26"/>
          <w:lang w:eastAsia="en-US"/>
        </w:rPr>
        <w:t>е</w:t>
      </w:r>
      <w:r w:rsidRPr="00306B19">
        <w:rPr>
          <w:rFonts w:eastAsiaTheme="minorHAnsi"/>
          <w:b/>
          <w:sz w:val="26"/>
          <w:szCs w:val="26"/>
          <w:lang w:eastAsia="en-US"/>
        </w:rPr>
        <w:t xml:space="preserve"> одурманивающие вещества, алкогольную и спиртосодержащую продукцию</w:t>
      </w:r>
      <w:r>
        <w:rPr>
          <w:rFonts w:eastAsiaTheme="minorHAnsi"/>
          <w:b/>
          <w:sz w:val="26"/>
          <w:szCs w:val="26"/>
          <w:lang w:eastAsia="en-US"/>
        </w:rPr>
        <w:t xml:space="preserve"> </w:t>
      </w:r>
      <w:r w:rsidRPr="00306B19">
        <w:rPr>
          <w:rFonts w:eastAsiaTheme="minorHAnsi"/>
          <w:b/>
          <w:sz w:val="26"/>
          <w:szCs w:val="26"/>
          <w:lang w:eastAsia="en-US"/>
        </w:rPr>
        <w:t>–</w:t>
      </w:r>
      <w:r>
        <w:rPr>
          <w:rFonts w:eastAsiaTheme="minorHAnsi"/>
          <w:b/>
          <w:sz w:val="26"/>
          <w:szCs w:val="26"/>
          <w:lang w:eastAsia="en-US"/>
        </w:rPr>
        <w:t xml:space="preserve"> </w:t>
      </w:r>
      <w:bookmarkStart w:id="0" w:name="sub_102"/>
      <w:bookmarkStart w:id="1" w:name="sub_107"/>
      <w:r w:rsidRPr="00306B19">
        <w:rPr>
          <w:rFonts w:eastAsiaTheme="minorHAnsi"/>
          <w:sz w:val="26"/>
          <w:szCs w:val="26"/>
          <w:lang w:eastAsia="en-US"/>
        </w:rPr>
        <w:t>категория лиц, в отношении которых проводится индивидуальная профилактическая работа</w:t>
      </w:r>
      <w:r w:rsidR="00000CDB">
        <w:rPr>
          <w:rFonts w:eastAsiaTheme="minorHAnsi"/>
          <w:sz w:val="26"/>
          <w:szCs w:val="26"/>
          <w:lang w:eastAsia="en-US"/>
        </w:rPr>
        <w:t>,</w:t>
      </w:r>
      <w:r>
        <w:rPr>
          <w:rFonts w:eastAsiaTheme="minorHAnsi"/>
          <w:sz w:val="26"/>
          <w:szCs w:val="26"/>
          <w:lang w:eastAsia="en-US"/>
        </w:rPr>
        <w:t xml:space="preserve"> в соответствии со статьей 5 </w:t>
      </w:r>
      <w:r w:rsidRPr="00306B19">
        <w:rPr>
          <w:rFonts w:eastAsiaTheme="minorHAnsi"/>
          <w:sz w:val="26"/>
          <w:szCs w:val="26"/>
          <w:lang w:eastAsia="en-US"/>
        </w:rPr>
        <w:t>Федеральн</w:t>
      </w:r>
      <w:r>
        <w:rPr>
          <w:rFonts w:eastAsiaTheme="minorHAnsi"/>
          <w:sz w:val="26"/>
          <w:szCs w:val="26"/>
          <w:lang w:eastAsia="en-US"/>
        </w:rPr>
        <w:t>ого</w:t>
      </w:r>
      <w:r w:rsidRPr="00306B19">
        <w:rPr>
          <w:rFonts w:eastAsiaTheme="minorHAnsi"/>
          <w:sz w:val="26"/>
          <w:szCs w:val="26"/>
          <w:lang w:eastAsia="en-US"/>
        </w:rPr>
        <w:t xml:space="preserve"> закон</w:t>
      </w:r>
      <w:r>
        <w:rPr>
          <w:rFonts w:eastAsiaTheme="minorHAnsi"/>
          <w:sz w:val="26"/>
          <w:szCs w:val="26"/>
          <w:lang w:eastAsia="en-US"/>
        </w:rPr>
        <w:t>а</w:t>
      </w:r>
      <w:r w:rsidRPr="00306B19">
        <w:rPr>
          <w:rFonts w:eastAsiaTheme="minorHAnsi"/>
          <w:sz w:val="26"/>
          <w:szCs w:val="26"/>
          <w:lang w:eastAsia="en-US"/>
        </w:rPr>
        <w:t xml:space="preserve"> от</w:t>
      </w:r>
      <w:r w:rsidR="00000CDB">
        <w:rPr>
          <w:rFonts w:eastAsiaTheme="minorHAnsi"/>
          <w:sz w:val="26"/>
          <w:szCs w:val="26"/>
          <w:lang w:eastAsia="en-US"/>
        </w:rPr>
        <w:t>  </w:t>
      </w:r>
      <w:r w:rsidRPr="00306B19">
        <w:rPr>
          <w:rFonts w:eastAsiaTheme="minorHAnsi"/>
          <w:sz w:val="26"/>
          <w:szCs w:val="26"/>
          <w:lang w:eastAsia="en-US"/>
        </w:rPr>
        <w:t>24.06.1999 № 120-ФЗ</w:t>
      </w:r>
      <w:r>
        <w:rPr>
          <w:rFonts w:eastAsiaTheme="minorHAnsi"/>
          <w:sz w:val="26"/>
          <w:szCs w:val="26"/>
          <w:lang w:eastAsia="en-US"/>
        </w:rPr>
        <w:t>.</w:t>
      </w:r>
    </w:p>
    <w:p w:rsidR="000D5AA4" w:rsidRPr="00C60387" w:rsidRDefault="000D5AA4" w:rsidP="00306B19">
      <w:pPr>
        <w:ind w:firstLine="708"/>
        <w:jc w:val="both"/>
        <w:rPr>
          <w:rFonts w:eastAsiaTheme="minorHAnsi"/>
          <w:sz w:val="26"/>
          <w:szCs w:val="26"/>
          <w:lang w:eastAsia="en-US"/>
        </w:rPr>
      </w:pPr>
      <w:r w:rsidRPr="00C60387">
        <w:rPr>
          <w:rFonts w:eastAsiaTheme="minorHAnsi"/>
          <w:b/>
          <w:sz w:val="26"/>
          <w:szCs w:val="26"/>
          <w:lang w:eastAsia="en-US"/>
        </w:rPr>
        <w:t>Никотинсодержащая продукция</w:t>
      </w:r>
      <w:r w:rsidRPr="00C60387">
        <w:rPr>
          <w:rFonts w:eastAsiaTheme="minorHAnsi"/>
          <w:sz w:val="26"/>
          <w:szCs w:val="26"/>
          <w:lang w:eastAsia="en-US"/>
        </w:rPr>
        <w:t xml:space="preserve"> </w:t>
      </w:r>
      <w:r w:rsidRPr="00AF7086">
        <w:rPr>
          <w:rFonts w:eastAsiaTheme="minorHAnsi"/>
          <w:sz w:val="26"/>
          <w:szCs w:val="26"/>
          <w:lang w:eastAsia="en-US"/>
        </w:rPr>
        <w:t>–</w:t>
      </w:r>
      <w:r w:rsidRPr="00C60387">
        <w:rPr>
          <w:rFonts w:eastAsiaTheme="minorHAnsi"/>
          <w:sz w:val="26"/>
          <w:szCs w:val="26"/>
          <w:lang w:eastAsia="en-US"/>
        </w:rPr>
        <w:t xml:space="preserve"> изделия, которые содержат никотин (в том числе полученный путем синтеза) или его производные, включая соли никотина, предназначены для </w:t>
      </w:r>
      <w:r w:rsidRPr="00AF7086">
        <w:rPr>
          <w:rFonts w:eastAsiaTheme="minorHAnsi"/>
          <w:sz w:val="26"/>
          <w:szCs w:val="26"/>
          <w:lang w:eastAsia="en-US"/>
        </w:rPr>
        <w:t>у</w:t>
      </w:r>
      <w:r w:rsidRPr="00C60387">
        <w:rPr>
          <w:rFonts w:eastAsiaTheme="minorHAnsi"/>
          <w:sz w:val="26"/>
          <w:szCs w:val="26"/>
          <w:lang w:eastAsia="en-US"/>
        </w:rPr>
        <w:t xml:space="preserve">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никотинсодержащая жидкость, </w:t>
      </w:r>
      <w:proofErr w:type="spellStart"/>
      <w:r w:rsidRPr="00C60387">
        <w:rPr>
          <w:rFonts w:eastAsiaTheme="minorHAnsi"/>
          <w:sz w:val="26"/>
          <w:szCs w:val="26"/>
          <w:lang w:eastAsia="en-US"/>
        </w:rPr>
        <w:t>безникотиновая</w:t>
      </w:r>
      <w:proofErr w:type="spellEnd"/>
      <w:r w:rsidRPr="00C60387">
        <w:rPr>
          <w:rFonts w:eastAsiaTheme="minorHAnsi"/>
          <w:sz w:val="26"/>
          <w:szCs w:val="26"/>
          <w:lang w:eastAsia="en-US"/>
        </w:rPr>
        <w:t xml:space="preserve"> жидкость, порошки, смеси для сосания, жевания, нюханья, и не предназначены для употребления в пищу.</w:t>
      </w:r>
    </w:p>
    <w:p w:rsidR="00306B19" w:rsidRPr="00543529" w:rsidRDefault="00306B19" w:rsidP="00306B19">
      <w:pPr>
        <w:widowControl/>
        <w:ind w:firstLine="708"/>
        <w:jc w:val="both"/>
        <w:rPr>
          <w:rFonts w:eastAsiaTheme="minorHAnsi"/>
          <w:sz w:val="26"/>
          <w:szCs w:val="26"/>
          <w:lang w:eastAsia="en-US"/>
        </w:rPr>
      </w:pPr>
      <w:r w:rsidRPr="00543529">
        <w:rPr>
          <w:rFonts w:eastAsiaTheme="minorHAnsi"/>
          <w:b/>
          <w:sz w:val="26"/>
          <w:szCs w:val="26"/>
          <w:lang w:eastAsia="en-US"/>
        </w:rPr>
        <w:t xml:space="preserve">Одурманивающие вещества </w:t>
      </w:r>
      <w:r w:rsidRPr="00543529">
        <w:rPr>
          <w:rFonts w:eastAsiaTheme="minorHAnsi"/>
          <w:sz w:val="26"/>
          <w:szCs w:val="26"/>
          <w:lang w:eastAsia="en-US"/>
        </w:rPr>
        <w:t>– лекарственные средства, растительные вещества, а также средства либо вещества технического или бытового назначения (одеколон, лосьон, тормозная жидкость, клей, бензин, ацетон, лак для волос, лакокрасочные вещества, дезодоранты, бытовой газ и другие),</w:t>
      </w:r>
      <w:r w:rsidRPr="00543529">
        <w:rPr>
          <w:sz w:val="26"/>
          <w:szCs w:val="26"/>
        </w:rPr>
        <w:t xml:space="preserve"> при употреблении больших доз или вдыхании паров которых у человека наступает торможение или расслабление психики, в том числе токсикологический эффект;</w:t>
      </w:r>
      <w:r w:rsidRPr="00543529">
        <w:rPr>
          <w:rFonts w:eastAsiaTheme="minorHAnsi"/>
          <w:sz w:val="26"/>
          <w:szCs w:val="26"/>
          <w:lang w:eastAsia="en-US"/>
        </w:rPr>
        <w:t xml:space="preserve"> одурманивающие вещества не относятся к наркотическим средствам или психотропным веществам.</w:t>
      </w:r>
    </w:p>
    <w:p w:rsidR="005665FD" w:rsidRPr="00543529" w:rsidRDefault="000D5AA4" w:rsidP="005665FD">
      <w:pPr>
        <w:widowControl/>
        <w:overflowPunct/>
        <w:ind w:firstLine="720"/>
        <w:jc w:val="both"/>
        <w:rPr>
          <w:sz w:val="26"/>
          <w:szCs w:val="26"/>
        </w:rPr>
      </w:pPr>
      <w:r>
        <w:rPr>
          <w:b/>
          <w:bCs/>
          <w:sz w:val="26"/>
          <w:szCs w:val="26"/>
        </w:rPr>
        <w:t>П</w:t>
      </w:r>
      <w:r w:rsidR="005665FD" w:rsidRPr="00543529">
        <w:rPr>
          <w:b/>
          <w:bCs/>
          <w:sz w:val="26"/>
          <w:szCs w:val="26"/>
        </w:rPr>
        <w:t>рофилактика</w:t>
      </w:r>
      <w:r w:rsidR="0093093C" w:rsidRPr="00543529">
        <w:rPr>
          <w:b/>
          <w:bCs/>
          <w:sz w:val="26"/>
          <w:szCs w:val="26"/>
        </w:rPr>
        <w:t xml:space="preserve"> </w:t>
      </w:r>
      <w:r w:rsidR="008F4C08" w:rsidRPr="00543529">
        <w:rPr>
          <w:bCs/>
          <w:sz w:val="26"/>
          <w:szCs w:val="26"/>
        </w:rPr>
        <w:t>–</w:t>
      </w:r>
      <w:r w:rsidR="0093093C" w:rsidRPr="00543529">
        <w:rPr>
          <w:bCs/>
          <w:sz w:val="26"/>
          <w:szCs w:val="26"/>
        </w:rPr>
        <w:t xml:space="preserve"> </w:t>
      </w:r>
      <w:r w:rsidR="005665FD" w:rsidRPr="00543529">
        <w:rPr>
          <w:sz w:val="26"/>
          <w:szCs w:val="26"/>
        </w:rPr>
        <w:t>комплекс мероприятий, направленных на со</w:t>
      </w:r>
      <w:r w:rsidR="00087A6C" w:rsidRPr="00543529">
        <w:rPr>
          <w:sz w:val="26"/>
          <w:szCs w:val="26"/>
        </w:rPr>
        <w:t>хранение и укрепление здоровья,</w:t>
      </w:r>
      <w:r w:rsidR="0054391D" w:rsidRPr="00543529">
        <w:rPr>
          <w:sz w:val="26"/>
          <w:szCs w:val="26"/>
        </w:rPr>
        <w:t xml:space="preserve"> </w:t>
      </w:r>
      <w:r w:rsidR="005F0025" w:rsidRPr="00543529">
        <w:rPr>
          <w:sz w:val="26"/>
          <w:szCs w:val="26"/>
        </w:rPr>
        <w:t>формирование</w:t>
      </w:r>
      <w:r w:rsidR="0054391D" w:rsidRPr="00543529">
        <w:rPr>
          <w:sz w:val="26"/>
          <w:szCs w:val="26"/>
        </w:rPr>
        <w:t xml:space="preserve"> </w:t>
      </w:r>
      <w:r w:rsidR="005665FD" w:rsidRPr="00543529">
        <w:rPr>
          <w:sz w:val="26"/>
          <w:szCs w:val="26"/>
        </w:rPr>
        <w:t xml:space="preserve">здорового образа жизни, предупреждение возникновения и (или) распространения заболеваний, их раннее выявление, </w:t>
      </w:r>
      <w:r w:rsidR="007C212A" w:rsidRPr="00543529">
        <w:rPr>
          <w:sz w:val="26"/>
          <w:szCs w:val="26"/>
        </w:rPr>
        <w:t>установление</w:t>
      </w:r>
      <w:r w:rsidR="005665FD" w:rsidRPr="00543529">
        <w:rPr>
          <w:sz w:val="26"/>
          <w:szCs w:val="26"/>
        </w:rPr>
        <w:t xml:space="preserve"> причин и условий их возникновения и развития, а также направленных на устранение вредного влияния на здоровье человека факторов среды его обитания</w:t>
      </w:r>
      <w:r w:rsidR="00F54E15" w:rsidRPr="00543529">
        <w:rPr>
          <w:sz w:val="26"/>
          <w:szCs w:val="26"/>
        </w:rPr>
        <w:t>.</w:t>
      </w:r>
    </w:p>
    <w:p w:rsidR="005665FD" w:rsidRPr="00543529" w:rsidRDefault="00F54E15" w:rsidP="002F5320">
      <w:pPr>
        <w:widowControl/>
        <w:overflowPunct/>
        <w:ind w:firstLine="720"/>
        <w:jc w:val="both"/>
        <w:rPr>
          <w:rFonts w:eastAsiaTheme="minorHAnsi"/>
          <w:sz w:val="26"/>
          <w:szCs w:val="26"/>
          <w:lang w:eastAsia="en-US"/>
        </w:rPr>
      </w:pPr>
      <w:r w:rsidRPr="00543529">
        <w:rPr>
          <w:b/>
          <w:bCs/>
          <w:sz w:val="26"/>
          <w:szCs w:val="26"/>
          <w:shd w:val="clear" w:color="auto" w:fill="FFFFFF"/>
        </w:rPr>
        <w:t>П</w:t>
      </w:r>
      <w:r w:rsidR="005665FD" w:rsidRPr="00543529">
        <w:rPr>
          <w:b/>
          <w:bCs/>
          <w:sz w:val="26"/>
          <w:szCs w:val="26"/>
          <w:shd w:val="clear" w:color="auto" w:fill="FFFFFF"/>
        </w:rPr>
        <w:t>сихоактивные вещества</w:t>
      </w:r>
      <w:r w:rsidRPr="00543529">
        <w:rPr>
          <w:b/>
          <w:bCs/>
          <w:sz w:val="26"/>
          <w:szCs w:val="26"/>
          <w:shd w:val="clear" w:color="auto" w:fill="FFFFFF"/>
        </w:rPr>
        <w:t xml:space="preserve"> </w:t>
      </w:r>
      <w:r w:rsidR="008F4C08" w:rsidRPr="00543529">
        <w:rPr>
          <w:sz w:val="26"/>
          <w:szCs w:val="26"/>
          <w:shd w:val="clear" w:color="auto" w:fill="FFFFFF"/>
        </w:rPr>
        <w:t>–</w:t>
      </w:r>
      <w:r w:rsidR="006B5B0E" w:rsidRPr="00543529">
        <w:rPr>
          <w:sz w:val="26"/>
          <w:szCs w:val="26"/>
          <w:shd w:val="clear" w:color="auto" w:fill="FFFFFF"/>
        </w:rPr>
        <w:t xml:space="preserve"> вещества, которые</w:t>
      </w:r>
      <w:r w:rsidR="005665FD" w:rsidRPr="00543529">
        <w:rPr>
          <w:sz w:val="26"/>
          <w:szCs w:val="26"/>
          <w:shd w:val="clear" w:color="auto" w:fill="FFFFFF"/>
        </w:rPr>
        <w:t xml:space="preserve"> при попадании в организм человека могут изменять восприятие, настроение, способность к познанию, поведение и двигательные функции; к психоактивным веществам относят </w:t>
      </w:r>
      <w:r w:rsidR="005665FD" w:rsidRPr="00543529">
        <w:rPr>
          <w:rFonts w:eastAsiaTheme="minorHAnsi"/>
          <w:sz w:val="26"/>
          <w:szCs w:val="26"/>
          <w:lang w:eastAsia="en-US"/>
        </w:rPr>
        <w:t>наркотические средства, психотропные и одурманивающие вещества, алкогольну</w:t>
      </w:r>
      <w:r w:rsidR="00956828" w:rsidRPr="00543529">
        <w:rPr>
          <w:rFonts w:eastAsiaTheme="minorHAnsi"/>
          <w:sz w:val="26"/>
          <w:szCs w:val="26"/>
          <w:lang w:eastAsia="en-US"/>
        </w:rPr>
        <w:t>ю и спиртосодержащую продукцию,</w:t>
      </w:r>
      <w:r w:rsidR="0054391D" w:rsidRPr="00543529">
        <w:rPr>
          <w:rFonts w:eastAsiaTheme="minorHAnsi"/>
          <w:sz w:val="26"/>
          <w:szCs w:val="26"/>
          <w:lang w:eastAsia="en-US"/>
        </w:rPr>
        <w:t xml:space="preserve"> </w:t>
      </w:r>
      <w:r w:rsidR="00E17062" w:rsidRPr="00543529">
        <w:rPr>
          <w:sz w:val="26"/>
          <w:szCs w:val="26"/>
          <w:shd w:val="clear" w:color="auto" w:fill="FFFFFF"/>
        </w:rPr>
        <w:t>табак, снюс и бестабачн</w:t>
      </w:r>
      <w:r w:rsidR="00276E3D" w:rsidRPr="00543529">
        <w:rPr>
          <w:sz w:val="26"/>
          <w:szCs w:val="26"/>
          <w:shd w:val="clear" w:color="auto" w:fill="FFFFFF"/>
        </w:rPr>
        <w:t>ую никотин</w:t>
      </w:r>
      <w:r w:rsidR="001A49B8" w:rsidRPr="00543529">
        <w:rPr>
          <w:sz w:val="26"/>
          <w:szCs w:val="26"/>
          <w:shd w:val="clear" w:color="auto" w:fill="FFFFFF"/>
        </w:rPr>
        <w:t>с</w:t>
      </w:r>
      <w:r w:rsidR="00276E3D" w:rsidRPr="00543529">
        <w:rPr>
          <w:sz w:val="26"/>
          <w:szCs w:val="26"/>
          <w:shd w:val="clear" w:color="auto" w:fill="FFFFFF"/>
        </w:rPr>
        <w:t>о</w:t>
      </w:r>
      <w:r w:rsidR="001A49B8" w:rsidRPr="00543529">
        <w:rPr>
          <w:sz w:val="26"/>
          <w:szCs w:val="26"/>
          <w:shd w:val="clear" w:color="auto" w:fill="FFFFFF"/>
        </w:rPr>
        <w:t>держащую продукцию</w:t>
      </w:r>
      <w:r w:rsidR="0030182A">
        <w:rPr>
          <w:sz w:val="26"/>
          <w:szCs w:val="26"/>
          <w:shd w:val="clear" w:color="auto" w:fill="FFFFFF"/>
        </w:rPr>
        <w:t>, сжиженный углеводородный газ, употребляемый путем вдыхания</w:t>
      </w:r>
      <w:r w:rsidRPr="00543529">
        <w:rPr>
          <w:sz w:val="26"/>
          <w:szCs w:val="26"/>
          <w:shd w:val="clear" w:color="auto" w:fill="FFFFFF"/>
        </w:rPr>
        <w:t>.</w:t>
      </w:r>
    </w:p>
    <w:p w:rsidR="00E57256" w:rsidRPr="00543529" w:rsidRDefault="00601563" w:rsidP="00C66C28">
      <w:pPr>
        <w:widowControl/>
        <w:overflowPunct/>
        <w:ind w:firstLine="720"/>
        <w:jc w:val="both"/>
        <w:rPr>
          <w:rFonts w:eastAsiaTheme="minorHAnsi"/>
          <w:sz w:val="26"/>
          <w:szCs w:val="26"/>
          <w:lang w:eastAsia="en-US"/>
        </w:rPr>
      </w:pPr>
      <w:bookmarkStart w:id="2" w:name="sub_103"/>
      <w:bookmarkEnd w:id="0"/>
      <w:r w:rsidRPr="00543529">
        <w:rPr>
          <w:rFonts w:eastAsiaTheme="minorHAnsi"/>
          <w:b/>
          <w:bCs/>
          <w:sz w:val="26"/>
          <w:szCs w:val="26"/>
          <w:lang w:eastAsia="en-US"/>
        </w:rPr>
        <w:t>П</w:t>
      </w:r>
      <w:r w:rsidR="005665FD" w:rsidRPr="00543529">
        <w:rPr>
          <w:rFonts w:eastAsiaTheme="minorHAnsi"/>
          <w:b/>
          <w:bCs/>
          <w:sz w:val="26"/>
          <w:szCs w:val="26"/>
          <w:lang w:eastAsia="en-US"/>
        </w:rPr>
        <w:t>сихотропные вещества</w:t>
      </w:r>
      <w:r w:rsidR="0054391D" w:rsidRPr="00543529">
        <w:rPr>
          <w:rFonts w:eastAsiaTheme="minorHAnsi"/>
          <w:b/>
          <w:bCs/>
          <w:sz w:val="26"/>
          <w:szCs w:val="26"/>
          <w:lang w:eastAsia="en-US"/>
        </w:rPr>
        <w:t xml:space="preserve"> </w:t>
      </w:r>
      <w:r w:rsidR="008F4C08" w:rsidRPr="00543529">
        <w:rPr>
          <w:rFonts w:eastAsiaTheme="minorHAnsi"/>
          <w:sz w:val="26"/>
          <w:szCs w:val="26"/>
          <w:lang w:eastAsia="en-US"/>
        </w:rPr>
        <w:t>–</w:t>
      </w:r>
      <w:r w:rsidR="0054391D" w:rsidRPr="00543529">
        <w:rPr>
          <w:rFonts w:eastAsiaTheme="minorHAnsi"/>
          <w:sz w:val="26"/>
          <w:szCs w:val="26"/>
          <w:lang w:eastAsia="en-US"/>
        </w:rPr>
        <w:t xml:space="preserve"> </w:t>
      </w:r>
      <w:r w:rsidR="00191404" w:rsidRPr="00543529">
        <w:rPr>
          <w:rFonts w:eastAsiaTheme="minorHAnsi"/>
          <w:sz w:val="26"/>
          <w:szCs w:val="26"/>
          <w:lang w:eastAsia="en-US"/>
        </w:rPr>
        <w:t>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r w:rsidRPr="00543529">
        <w:rPr>
          <w:rFonts w:eastAsiaTheme="minorHAnsi"/>
          <w:sz w:val="26"/>
          <w:szCs w:val="26"/>
          <w:lang w:eastAsia="en-US"/>
        </w:rPr>
        <w:t>.</w:t>
      </w:r>
    </w:p>
    <w:p w:rsidR="005665FD" w:rsidRPr="00543529" w:rsidRDefault="00601563" w:rsidP="005665FD">
      <w:pPr>
        <w:widowControl/>
        <w:overflowPunct/>
        <w:ind w:firstLine="720"/>
        <w:jc w:val="both"/>
        <w:rPr>
          <w:rFonts w:eastAsiaTheme="minorHAnsi"/>
          <w:sz w:val="26"/>
          <w:szCs w:val="26"/>
          <w:lang w:eastAsia="en-US"/>
        </w:rPr>
      </w:pPr>
      <w:r w:rsidRPr="00543529">
        <w:rPr>
          <w:b/>
          <w:sz w:val="26"/>
          <w:szCs w:val="26"/>
        </w:rPr>
        <w:t>С</w:t>
      </w:r>
      <w:r w:rsidR="005665FD" w:rsidRPr="00543529">
        <w:rPr>
          <w:b/>
          <w:sz w:val="26"/>
          <w:szCs w:val="26"/>
        </w:rPr>
        <w:t>пирт</w:t>
      </w:r>
      <w:r w:rsidR="00862795" w:rsidRPr="00543529">
        <w:rPr>
          <w:b/>
          <w:sz w:val="26"/>
          <w:szCs w:val="26"/>
        </w:rPr>
        <w:t>о</w:t>
      </w:r>
      <w:r w:rsidR="005665FD" w:rsidRPr="00543529">
        <w:rPr>
          <w:b/>
          <w:sz w:val="26"/>
          <w:szCs w:val="26"/>
        </w:rPr>
        <w:t>содержащая продукция</w:t>
      </w:r>
      <w:r w:rsidR="005E1EBD" w:rsidRPr="00543529">
        <w:rPr>
          <w:b/>
          <w:sz w:val="26"/>
          <w:szCs w:val="26"/>
        </w:rPr>
        <w:t xml:space="preserve"> </w:t>
      </w:r>
      <w:r w:rsidR="008F4C08" w:rsidRPr="00543529">
        <w:rPr>
          <w:sz w:val="26"/>
          <w:szCs w:val="26"/>
        </w:rPr>
        <w:t>–</w:t>
      </w:r>
      <w:r w:rsidR="005E1EBD" w:rsidRPr="00543529">
        <w:rPr>
          <w:sz w:val="26"/>
          <w:szCs w:val="26"/>
        </w:rPr>
        <w:t xml:space="preserve"> </w:t>
      </w:r>
      <w:r w:rsidR="003A60E5" w:rsidRPr="00543529">
        <w:rPr>
          <w:sz w:val="26"/>
          <w:szCs w:val="26"/>
        </w:rPr>
        <w:t>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r w:rsidRPr="00543529">
        <w:rPr>
          <w:sz w:val="26"/>
          <w:szCs w:val="26"/>
        </w:rPr>
        <w:t>.</w:t>
      </w:r>
    </w:p>
    <w:bookmarkEnd w:id="1"/>
    <w:bookmarkEnd w:id="2"/>
    <w:p w:rsidR="00C60387" w:rsidRPr="00C60387" w:rsidRDefault="00C60387" w:rsidP="00C60387">
      <w:pPr>
        <w:widowControl/>
        <w:ind w:firstLine="708"/>
        <w:jc w:val="both"/>
        <w:rPr>
          <w:rFonts w:eastAsiaTheme="minorHAnsi"/>
          <w:sz w:val="26"/>
          <w:szCs w:val="26"/>
          <w:lang w:eastAsia="en-US"/>
        </w:rPr>
      </w:pPr>
      <w:r w:rsidRPr="00C60387">
        <w:rPr>
          <w:rFonts w:eastAsiaTheme="minorHAnsi"/>
          <w:b/>
          <w:sz w:val="26"/>
          <w:szCs w:val="26"/>
          <w:lang w:eastAsia="en-US"/>
        </w:rPr>
        <w:t xml:space="preserve">Устройства для </w:t>
      </w:r>
      <w:r w:rsidR="00AF7086" w:rsidRPr="00AF7086">
        <w:rPr>
          <w:rFonts w:eastAsiaTheme="minorHAnsi"/>
          <w:b/>
          <w:sz w:val="26"/>
          <w:szCs w:val="26"/>
          <w:lang w:eastAsia="en-US"/>
        </w:rPr>
        <w:t>у</w:t>
      </w:r>
      <w:r w:rsidRPr="00C60387">
        <w:rPr>
          <w:rFonts w:eastAsiaTheme="minorHAnsi"/>
          <w:b/>
          <w:sz w:val="26"/>
          <w:szCs w:val="26"/>
          <w:lang w:eastAsia="en-US"/>
        </w:rPr>
        <w:t>потребления никотинсодержащей продукции</w:t>
      </w:r>
      <w:r w:rsidRPr="00C60387">
        <w:rPr>
          <w:rFonts w:eastAsiaTheme="minorHAnsi"/>
          <w:sz w:val="26"/>
          <w:szCs w:val="26"/>
          <w:lang w:eastAsia="en-US"/>
        </w:rPr>
        <w:t xml:space="preserve"> </w:t>
      </w:r>
      <w:r w:rsidR="0004539F" w:rsidRPr="0004539F">
        <w:rPr>
          <w:rFonts w:eastAsiaTheme="minorHAnsi"/>
          <w:sz w:val="26"/>
          <w:szCs w:val="26"/>
          <w:lang w:eastAsia="en-US"/>
        </w:rPr>
        <w:t>–</w:t>
      </w:r>
      <w:r w:rsidRPr="00C60387">
        <w:rPr>
          <w:rFonts w:eastAsiaTheme="minorHAnsi"/>
          <w:sz w:val="26"/>
          <w:szCs w:val="26"/>
          <w:lang w:eastAsia="en-US"/>
        </w:rPr>
        <w:t xml:space="preserve"> электронные или иные приборы, которые используются для получения </w:t>
      </w:r>
      <w:proofErr w:type="spellStart"/>
      <w:r w:rsidRPr="00C60387">
        <w:rPr>
          <w:rFonts w:eastAsiaTheme="minorHAnsi"/>
          <w:sz w:val="26"/>
          <w:szCs w:val="26"/>
          <w:lang w:eastAsia="en-US"/>
        </w:rPr>
        <w:t>никотинсодержащего</w:t>
      </w:r>
      <w:proofErr w:type="spellEnd"/>
      <w:r w:rsidRPr="00C60387">
        <w:rPr>
          <w:rFonts w:eastAsiaTheme="minorHAnsi"/>
          <w:sz w:val="26"/>
          <w:szCs w:val="26"/>
          <w:lang w:eastAsia="en-US"/>
        </w:rPr>
        <w:t xml:space="preserve"> или </w:t>
      </w:r>
      <w:proofErr w:type="spellStart"/>
      <w:r w:rsidRPr="00C60387">
        <w:rPr>
          <w:rFonts w:eastAsiaTheme="minorHAnsi"/>
          <w:sz w:val="26"/>
          <w:szCs w:val="26"/>
          <w:lang w:eastAsia="en-US"/>
        </w:rPr>
        <w:t>безникотинового</w:t>
      </w:r>
      <w:proofErr w:type="spellEnd"/>
      <w:r w:rsidRPr="00C60387">
        <w:rPr>
          <w:rFonts w:eastAsiaTheme="minorHAnsi"/>
          <w:sz w:val="26"/>
          <w:szCs w:val="26"/>
          <w:lang w:eastAsia="en-US"/>
        </w:rPr>
        <w:t xml:space="preserve"> аэрозоля, пара, вдыхаемых потребителем, в том числе электронные системы доставки никотина (</w:t>
      </w:r>
      <w:proofErr w:type="spellStart"/>
      <w:r w:rsidRPr="00C60387">
        <w:rPr>
          <w:rFonts w:eastAsiaTheme="minorHAnsi"/>
          <w:sz w:val="26"/>
          <w:szCs w:val="26"/>
          <w:lang w:eastAsia="en-US"/>
        </w:rPr>
        <w:t>вейпы</w:t>
      </w:r>
      <w:proofErr w:type="spellEnd"/>
      <w:r w:rsidRPr="00C60387">
        <w:rPr>
          <w:rFonts w:eastAsiaTheme="minorHAnsi"/>
          <w:sz w:val="26"/>
          <w:szCs w:val="26"/>
          <w:lang w:eastAsia="en-US"/>
        </w:rPr>
        <w:t>) и устройства для нагревания табака, а также их составные части и элементы.</w:t>
      </w:r>
    </w:p>
    <w:p w:rsidR="00C60387" w:rsidRDefault="00C60387" w:rsidP="00EA276E">
      <w:pPr>
        <w:widowControl/>
        <w:overflowPunct/>
        <w:ind w:firstLine="708"/>
        <w:jc w:val="both"/>
        <w:rPr>
          <w:b/>
          <w:sz w:val="26"/>
          <w:szCs w:val="26"/>
        </w:rPr>
      </w:pPr>
    </w:p>
    <w:p w:rsidR="00EA276E" w:rsidRPr="00543529" w:rsidRDefault="00601563" w:rsidP="00EA276E">
      <w:pPr>
        <w:widowControl/>
        <w:overflowPunct/>
        <w:ind w:firstLine="708"/>
        <w:jc w:val="both"/>
        <w:rPr>
          <w:b/>
          <w:color w:val="000000"/>
          <w:sz w:val="26"/>
          <w:szCs w:val="26"/>
        </w:rPr>
      </w:pPr>
      <w:r w:rsidRPr="00543529">
        <w:rPr>
          <w:b/>
          <w:sz w:val="26"/>
          <w:szCs w:val="26"/>
        </w:rPr>
        <w:t>4. </w:t>
      </w:r>
      <w:r w:rsidR="00EA276E" w:rsidRPr="00543529">
        <w:rPr>
          <w:b/>
          <w:sz w:val="26"/>
          <w:szCs w:val="26"/>
        </w:rPr>
        <w:t>Уровни п</w:t>
      </w:r>
      <w:r w:rsidR="00EA276E" w:rsidRPr="00543529">
        <w:rPr>
          <w:b/>
          <w:color w:val="000000"/>
          <w:sz w:val="26"/>
          <w:szCs w:val="26"/>
        </w:rPr>
        <w:t>рофилактики употребления несовершеннолетними психоактивных веществ на территории Ярославской области</w:t>
      </w:r>
    </w:p>
    <w:p w:rsidR="00EA276E" w:rsidRPr="00543529" w:rsidRDefault="00EA276E" w:rsidP="00EA276E">
      <w:pPr>
        <w:widowControl/>
        <w:overflowPunct/>
        <w:ind w:firstLine="708"/>
        <w:jc w:val="both"/>
        <w:rPr>
          <w:color w:val="000000"/>
          <w:sz w:val="26"/>
          <w:szCs w:val="26"/>
        </w:rPr>
      </w:pPr>
      <w:r w:rsidRPr="00543529">
        <w:rPr>
          <w:color w:val="000000"/>
          <w:sz w:val="26"/>
          <w:szCs w:val="26"/>
        </w:rPr>
        <w:t>Профилактика употребления несовершеннолетними психоактивных веществ включает три уровня: первичную, вторичную и третичную.</w:t>
      </w:r>
    </w:p>
    <w:p w:rsidR="00EA276E" w:rsidRPr="00543529" w:rsidRDefault="00271F5E" w:rsidP="00EA276E">
      <w:pPr>
        <w:widowControl/>
        <w:overflowPunct/>
        <w:ind w:firstLine="708"/>
        <w:jc w:val="both"/>
        <w:rPr>
          <w:sz w:val="26"/>
          <w:szCs w:val="26"/>
        </w:rPr>
      </w:pPr>
      <w:r w:rsidRPr="00210892">
        <w:rPr>
          <w:b/>
          <w:bCs/>
          <w:color w:val="000000"/>
          <w:sz w:val="26"/>
          <w:szCs w:val="26"/>
        </w:rPr>
        <w:t>4.1. </w:t>
      </w:r>
      <w:r w:rsidR="00EA276E" w:rsidRPr="00210892">
        <w:rPr>
          <w:b/>
          <w:bCs/>
          <w:color w:val="000000"/>
          <w:sz w:val="26"/>
          <w:szCs w:val="26"/>
        </w:rPr>
        <w:t>Первичная</w:t>
      </w:r>
      <w:r w:rsidR="00EA276E" w:rsidRPr="00210892">
        <w:rPr>
          <w:b/>
          <w:color w:val="000000"/>
          <w:sz w:val="26"/>
          <w:szCs w:val="26"/>
        </w:rPr>
        <w:t xml:space="preserve"> профилактика</w:t>
      </w:r>
      <w:r w:rsidR="009F4E04" w:rsidRPr="00543529">
        <w:rPr>
          <w:b/>
          <w:color w:val="000000"/>
          <w:sz w:val="26"/>
          <w:szCs w:val="26"/>
        </w:rPr>
        <w:t xml:space="preserve"> </w:t>
      </w:r>
      <w:r w:rsidR="00EA276E" w:rsidRPr="00543529">
        <w:rPr>
          <w:color w:val="000000"/>
          <w:sz w:val="26"/>
          <w:szCs w:val="26"/>
        </w:rPr>
        <w:t>–</w:t>
      </w:r>
      <w:r w:rsidR="009F4E04" w:rsidRPr="00543529">
        <w:rPr>
          <w:color w:val="000000"/>
          <w:sz w:val="26"/>
          <w:szCs w:val="26"/>
        </w:rPr>
        <w:t xml:space="preserve"> </w:t>
      </w:r>
      <w:r w:rsidR="00EA276E" w:rsidRPr="00543529">
        <w:rPr>
          <w:sz w:val="26"/>
          <w:szCs w:val="26"/>
        </w:rPr>
        <w:t>система мер, направленных на формирование установок к ведению здорового образа жизни в общей массе несовершеннолетних, недопущение приобщения несовершеннолетних к употреблению психоактивных веществ, распространения употребления психоактивных веществ несовершеннолетними, предупреждение первых проб. Данные меры ориентированы на здоровых детей, несовершеннолетних</w:t>
      </w:r>
      <w:r w:rsidR="009F4E04" w:rsidRPr="00543529">
        <w:rPr>
          <w:sz w:val="26"/>
          <w:szCs w:val="26"/>
        </w:rPr>
        <w:t xml:space="preserve"> </w:t>
      </w:r>
      <w:r w:rsidR="00EA276E" w:rsidRPr="00543529">
        <w:rPr>
          <w:sz w:val="26"/>
          <w:szCs w:val="26"/>
        </w:rPr>
        <w:t>«группы риска» и родителей (законных представителей).</w:t>
      </w:r>
    </w:p>
    <w:p w:rsidR="00EA276E" w:rsidRPr="00543529" w:rsidRDefault="00EA276E" w:rsidP="00EA276E">
      <w:pPr>
        <w:widowControl/>
        <w:overflowPunct/>
        <w:ind w:firstLine="708"/>
        <w:jc w:val="both"/>
        <w:rPr>
          <w:color w:val="000000"/>
          <w:sz w:val="26"/>
          <w:szCs w:val="26"/>
        </w:rPr>
      </w:pPr>
      <w:r w:rsidRPr="00543529">
        <w:rPr>
          <w:color w:val="000000"/>
          <w:sz w:val="26"/>
          <w:szCs w:val="26"/>
        </w:rPr>
        <w:t>Первичная профилактика включает в себя:</w:t>
      </w:r>
    </w:p>
    <w:p w:rsidR="00EA276E" w:rsidRPr="00543529" w:rsidRDefault="00EA276E" w:rsidP="00EA276E">
      <w:pPr>
        <w:widowControl/>
        <w:overflowPunct/>
        <w:ind w:firstLine="708"/>
        <w:jc w:val="both"/>
        <w:rPr>
          <w:color w:val="000000"/>
          <w:sz w:val="26"/>
          <w:szCs w:val="26"/>
        </w:rPr>
      </w:pPr>
      <w:r w:rsidRPr="00543529">
        <w:rPr>
          <w:color w:val="000000"/>
          <w:sz w:val="26"/>
          <w:szCs w:val="26"/>
        </w:rPr>
        <w:t>- деятельность по расширению социальной рекламы ценностей здорового образа жизни;</w:t>
      </w:r>
    </w:p>
    <w:p w:rsidR="00EA276E" w:rsidRPr="00543529" w:rsidRDefault="00EA276E" w:rsidP="00EA276E">
      <w:pPr>
        <w:widowControl/>
        <w:overflowPunct/>
        <w:ind w:firstLine="708"/>
        <w:jc w:val="both"/>
        <w:rPr>
          <w:color w:val="000000"/>
          <w:sz w:val="26"/>
          <w:szCs w:val="26"/>
        </w:rPr>
      </w:pPr>
      <w:r w:rsidRPr="00543529">
        <w:rPr>
          <w:color w:val="000000"/>
          <w:sz w:val="26"/>
          <w:szCs w:val="26"/>
        </w:rPr>
        <w:t>- раннее воспитание у несовершеннолетних необходимости в здоровом образе жизни, системы запретов на употребление психоактивных веществ;</w:t>
      </w:r>
    </w:p>
    <w:p w:rsidR="00EA276E" w:rsidRPr="00543529" w:rsidRDefault="00EA276E" w:rsidP="00EA276E">
      <w:pPr>
        <w:widowControl/>
        <w:overflowPunct/>
        <w:ind w:firstLine="708"/>
        <w:jc w:val="both"/>
        <w:rPr>
          <w:color w:val="000000"/>
          <w:sz w:val="26"/>
          <w:szCs w:val="26"/>
        </w:rPr>
      </w:pPr>
      <w:r w:rsidRPr="00543529">
        <w:rPr>
          <w:sz w:val="26"/>
          <w:szCs w:val="26"/>
        </w:rPr>
        <w:t>- создание условий, способствующих занятости</w:t>
      </w:r>
      <w:r w:rsidRPr="00543529">
        <w:rPr>
          <w:color w:val="000000"/>
          <w:sz w:val="26"/>
          <w:szCs w:val="26"/>
        </w:rPr>
        <w:t xml:space="preserve"> и досугу несовершеннолетних; привлечение несовершеннолетних, в том числе употребляющих психоактивные вещества</w:t>
      </w:r>
      <w:r w:rsidR="001B1CAC">
        <w:rPr>
          <w:color w:val="000000"/>
          <w:sz w:val="26"/>
          <w:szCs w:val="26"/>
        </w:rPr>
        <w:t>,</w:t>
      </w:r>
      <w:r w:rsidRPr="00543529">
        <w:rPr>
          <w:color w:val="000000"/>
          <w:sz w:val="26"/>
          <w:szCs w:val="26"/>
        </w:rPr>
        <w:t xml:space="preserve"> к занятиям в художественных, технических, спортивных, военно-патриотических и других клубах, кружках, секциях</w:t>
      </w:r>
      <w:r w:rsidR="001B1CAC">
        <w:rPr>
          <w:color w:val="000000"/>
          <w:sz w:val="26"/>
          <w:szCs w:val="26"/>
        </w:rPr>
        <w:t>, трудовое устройство несовершеннолетних в свободное от учебы время, в каникулярный период</w:t>
      </w:r>
      <w:r w:rsidRPr="00543529">
        <w:rPr>
          <w:color w:val="000000"/>
          <w:sz w:val="26"/>
          <w:szCs w:val="26"/>
        </w:rPr>
        <w:t>;</w:t>
      </w:r>
    </w:p>
    <w:p w:rsidR="00EA276E" w:rsidRPr="00543529" w:rsidRDefault="00EA276E" w:rsidP="00EA276E">
      <w:pPr>
        <w:widowControl/>
        <w:overflowPunct/>
        <w:ind w:firstLine="708"/>
        <w:jc w:val="both"/>
        <w:rPr>
          <w:color w:val="000000"/>
          <w:sz w:val="26"/>
          <w:szCs w:val="26"/>
        </w:rPr>
      </w:pPr>
      <w:r w:rsidRPr="00543529">
        <w:rPr>
          <w:color w:val="000000"/>
          <w:sz w:val="26"/>
          <w:szCs w:val="26"/>
        </w:rPr>
        <w:t>- проведение психолого-педагогических, социально-психологических мероприятий с целью формирования несовершеннолетними личностных характеристик, способствующих успешной адаптации в социуме, установок к ведению здорового образа жизни;</w:t>
      </w:r>
    </w:p>
    <w:p w:rsidR="001B1CAC" w:rsidRDefault="001B1CAC" w:rsidP="00EA276E">
      <w:pPr>
        <w:widowControl/>
        <w:overflowPunct/>
        <w:ind w:firstLine="708"/>
        <w:jc w:val="both"/>
        <w:rPr>
          <w:color w:val="000000"/>
          <w:sz w:val="26"/>
          <w:szCs w:val="26"/>
        </w:rPr>
      </w:pPr>
      <w:r>
        <w:rPr>
          <w:color w:val="000000"/>
          <w:sz w:val="26"/>
          <w:szCs w:val="26"/>
        </w:rPr>
        <w:t>- проведение социально-психологического тестирования среди обучающихся общеобразовательных организаций, организаций профессионального образования, медицинских осмотров</w:t>
      </w:r>
      <w:r>
        <w:t xml:space="preserve">, </w:t>
      </w:r>
      <w:r w:rsidRPr="001B1CAC">
        <w:rPr>
          <w:color w:val="000000"/>
          <w:sz w:val="26"/>
          <w:szCs w:val="26"/>
        </w:rPr>
        <w:t>направленны</w:t>
      </w:r>
      <w:r>
        <w:rPr>
          <w:color w:val="000000"/>
          <w:sz w:val="26"/>
          <w:szCs w:val="26"/>
        </w:rPr>
        <w:t>х</w:t>
      </w:r>
      <w:r w:rsidRPr="001B1CAC">
        <w:rPr>
          <w:color w:val="000000"/>
          <w:sz w:val="26"/>
          <w:szCs w:val="26"/>
        </w:rPr>
        <w:t xml:space="preserve"> на ранее выявление несовершеннолетних, употребляющих психоактивные вещества</w:t>
      </w:r>
      <w:r>
        <w:rPr>
          <w:color w:val="000000"/>
          <w:sz w:val="26"/>
          <w:szCs w:val="26"/>
        </w:rPr>
        <w:t>;</w:t>
      </w:r>
    </w:p>
    <w:p w:rsidR="00EA276E" w:rsidRPr="00543529" w:rsidRDefault="00EA276E" w:rsidP="00EA276E">
      <w:pPr>
        <w:widowControl/>
        <w:overflowPunct/>
        <w:ind w:firstLine="708"/>
        <w:jc w:val="both"/>
        <w:rPr>
          <w:color w:val="000000"/>
          <w:sz w:val="26"/>
          <w:szCs w:val="26"/>
        </w:rPr>
      </w:pPr>
      <w:r w:rsidRPr="00543529">
        <w:rPr>
          <w:color w:val="000000"/>
          <w:sz w:val="26"/>
          <w:szCs w:val="26"/>
        </w:rPr>
        <w:t xml:space="preserve">- информирование родителей (законных представителей) </w:t>
      </w:r>
      <w:r w:rsidRPr="00543529">
        <w:rPr>
          <w:sz w:val="26"/>
          <w:szCs w:val="26"/>
        </w:rPr>
        <w:t>в целях повышения их компетентности по проблеме детской и подростковой зависимости от психоактивных веществ, формирования наркологической настороженности, конструктивного отношения к социально-психологическому тестированию и медицинским осмотрам, направленным на ранее выявление несовершеннолетних, употребляющих психоактивные вещества;</w:t>
      </w:r>
    </w:p>
    <w:p w:rsidR="00EA276E" w:rsidRPr="00543529" w:rsidRDefault="00EA276E" w:rsidP="00EA276E">
      <w:pPr>
        <w:widowControl/>
        <w:overflowPunct/>
        <w:ind w:firstLine="708"/>
        <w:jc w:val="both"/>
        <w:rPr>
          <w:color w:val="000000"/>
          <w:sz w:val="26"/>
          <w:szCs w:val="26"/>
        </w:rPr>
      </w:pPr>
      <w:r w:rsidRPr="00543529">
        <w:rPr>
          <w:color w:val="000000"/>
          <w:sz w:val="26"/>
          <w:szCs w:val="26"/>
        </w:rPr>
        <w:t xml:space="preserve">- обучение специалистов органов и учреждений </w:t>
      </w:r>
      <w:r w:rsidRPr="00543529">
        <w:rPr>
          <w:sz w:val="26"/>
          <w:szCs w:val="26"/>
        </w:rPr>
        <w:t xml:space="preserve">системы профилактики по вопросам профилактики и раннего выявления </w:t>
      </w:r>
      <w:r w:rsidRPr="00543529">
        <w:rPr>
          <w:color w:val="000000" w:themeColor="text1"/>
          <w:sz w:val="26"/>
          <w:szCs w:val="26"/>
        </w:rPr>
        <w:t>несовершеннолетних, употребляющих психоактивные вещества;</w:t>
      </w:r>
    </w:p>
    <w:p w:rsidR="00EA276E" w:rsidRPr="00543529" w:rsidRDefault="00EA276E" w:rsidP="00EA276E">
      <w:pPr>
        <w:widowControl/>
        <w:overflowPunct/>
        <w:ind w:firstLine="708"/>
        <w:jc w:val="both"/>
        <w:rPr>
          <w:color w:val="000000"/>
          <w:sz w:val="26"/>
          <w:szCs w:val="26"/>
        </w:rPr>
      </w:pPr>
      <w:r w:rsidRPr="00543529">
        <w:rPr>
          <w:color w:val="000000"/>
          <w:sz w:val="26"/>
          <w:szCs w:val="26"/>
        </w:rPr>
        <w:t xml:space="preserve">- выявление несовершеннолетних, употребляющих </w:t>
      </w:r>
      <w:r w:rsidR="0030182A">
        <w:rPr>
          <w:color w:val="000000"/>
          <w:sz w:val="26"/>
          <w:szCs w:val="26"/>
        </w:rPr>
        <w:t xml:space="preserve">психоактивные </w:t>
      </w:r>
      <w:r w:rsidRPr="00543529">
        <w:rPr>
          <w:color w:val="000000"/>
          <w:sz w:val="26"/>
          <w:szCs w:val="26"/>
        </w:rPr>
        <w:t>вещества;</w:t>
      </w:r>
    </w:p>
    <w:p w:rsidR="00EA276E" w:rsidRPr="00543529" w:rsidRDefault="00EA276E" w:rsidP="00EA276E">
      <w:pPr>
        <w:widowControl/>
        <w:overflowPunct/>
        <w:ind w:firstLine="708"/>
        <w:jc w:val="both"/>
        <w:rPr>
          <w:color w:val="000000"/>
          <w:sz w:val="26"/>
          <w:szCs w:val="26"/>
        </w:rPr>
      </w:pPr>
      <w:r w:rsidRPr="00543529">
        <w:rPr>
          <w:color w:val="000000"/>
          <w:sz w:val="26"/>
          <w:szCs w:val="26"/>
        </w:rPr>
        <w:t>- уведомление родителей (законных представителей), а также лиц, осуществляющих мероприятия с участием несовершеннолетних, органов внутренних дел об обнаружении несовершеннолетних, употребляющих психоактивные вещества.</w:t>
      </w:r>
    </w:p>
    <w:p w:rsidR="000E15C3" w:rsidRPr="00543529" w:rsidRDefault="000E15C3" w:rsidP="00EA276E">
      <w:pPr>
        <w:widowControl/>
        <w:overflowPunct/>
        <w:ind w:firstLine="708"/>
        <w:jc w:val="both"/>
        <w:rPr>
          <w:color w:val="000000"/>
          <w:sz w:val="26"/>
          <w:szCs w:val="26"/>
        </w:rPr>
      </w:pPr>
      <w:r w:rsidRPr="00543529">
        <w:rPr>
          <w:color w:val="000000"/>
          <w:sz w:val="26"/>
          <w:szCs w:val="26"/>
        </w:rPr>
        <w:t>Мероприятия в рамках первичной профилактики осуществляются всеми органами и учреждениями системы профилактики регионального и муниципального уровня.</w:t>
      </w:r>
    </w:p>
    <w:p w:rsidR="00EA276E" w:rsidRPr="00543529" w:rsidRDefault="00EA276E" w:rsidP="00EA276E">
      <w:pPr>
        <w:widowControl/>
        <w:overflowPunct/>
        <w:ind w:firstLine="708"/>
        <w:jc w:val="both"/>
        <w:rPr>
          <w:color w:val="000000"/>
          <w:sz w:val="26"/>
          <w:szCs w:val="26"/>
        </w:rPr>
      </w:pPr>
      <w:r w:rsidRPr="00210892">
        <w:rPr>
          <w:b/>
          <w:bCs/>
          <w:color w:val="000000"/>
          <w:sz w:val="26"/>
          <w:szCs w:val="26"/>
        </w:rPr>
        <w:t>4.2.</w:t>
      </w:r>
      <w:r w:rsidR="007C6D35" w:rsidRPr="00210892">
        <w:rPr>
          <w:b/>
          <w:color w:val="000000"/>
          <w:sz w:val="26"/>
          <w:szCs w:val="26"/>
        </w:rPr>
        <w:t> </w:t>
      </w:r>
      <w:r w:rsidRPr="00210892">
        <w:rPr>
          <w:b/>
          <w:color w:val="000000"/>
          <w:sz w:val="26"/>
          <w:szCs w:val="26"/>
        </w:rPr>
        <w:t>Вторичная профилактика</w:t>
      </w:r>
      <w:r w:rsidRPr="00543529">
        <w:rPr>
          <w:b/>
          <w:color w:val="000000"/>
          <w:sz w:val="26"/>
          <w:szCs w:val="26"/>
        </w:rPr>
        <w:t xml:space="preserve"> </w:t>
      </w:r>
      <w:r w:rsidRPr="00543529">
        <w:rPr>
          <w:color w:val="000000"/>
          <w:sz w:val="26"/>
          <w:szCs w:val="26"/>
        </w:rPr>
        <w:t>– система мер в отношении несовер</w:t>
      </w:r>
      <w:r w:rsidR="004B1048">
        <w:rPr>
          <w:color w:val="000000"/>
          <w:sz w:val="26"/>
          <w:szCs w:val="26"/>
        </w:rPr>
        <w:t xml:space="preserve">шеннолетних, имеющих эпизоды </w:t>
      </w:r>
      <w:r w:rsidRPr="00543529">
        <w:rPr>
          <w:color w:val="000000"/>
          <w:sz w:val="26"/>
          <w:szCs w:val="26"/>
        </w:rPr>
        <w:t xml:space="preserve">употребления </w:t>
      </w:r>
      <w:r w:rsidR="004B1048">
        <w:rPr>
          <w:color w:val="000000"/>
          <w:sz w:val="26"/>
          <w:szCs w:val="26"/>
        </w:rPr>
        <w:t xml:space="preserve">психоактивных веществ, </w:t>
      </w:r>
      <w:r w:rsidRPr="00543529">
        <w:rPr>
          <w:color w:val="000000"/>
          <w:sz w:val="26"/>
          <w:szCs w:val="26"/>
        </w:rPr>
        <w:t xml:space="preserve">направленных на предупреждение формирования у них наркологических расстройств. Целевыми группами являются несовершеннолетние, употребляющие </w:t>
      </w:r>
      <w:r w:rsidR="00EC79B2">
        <w:rPr>
          <w:color w:val="000000"/>
          <w:sz w:val="26"/>
          <w:szCs w:val="26"/>
        </w:rPr>
        <w:t>психоактивные</w:t>
      </w:r>
      <w:r w:rsidR="004B1048">
        <w:rPr>
          <w:color w:val="000000"/>
          <w:sz w:val="26"/>
          <w:szCs w:val="26"/>
        </w:rPr>
        <w:t xml:space="preserve"> </w:t>
      </w:r>
      <w:r w:rsidRPr="00543529">
        <w:rPr>
          <w:color w:val="000000"/>
          <w:sz w:val="26"/>
          <w:szCs w:val="26"/>
        </w:rPr>
        <w:t>вещества, но не обнаруживающие признаков болезней зависимости.</w:t>
      </w:r>
    </w:p>
    <w:p w:rsidR="00EA276E" w:rsidRPr="00543529" w:rsidRDefault="00EA276E" w:rsidP="00EA276E">
      <w:pPr>
        <w:widowControl/>
        <w:overflowPunct/>
        <w:ind w:firstLine="708"/>
        <w:jc w:val="both"/>
        <w:rPr>
          <w:color w:val="000000"/>
          <w:sz w:val="26"/>
          <w:szCs w:val="26"/>
        </w:rPr>
      </w:pPr>
      <w:r w:rsidRPr="00543529">
        <w:rPr>
          <w:color w:val="000000"/>
          <w:sz w:val="26"/>
          <w:szCs w:val="26"/>
        </w:rPr>
        <w:t>Вторичная профилактика включает:</w:t>
      </w:r>
    </w:p>
    <w:p w:rsidR="00EA276E" w:rsidRPr="00543529" w:rsidRDefault="00EA276E" w:rsidP="00EA276E">
      <w:pPr>
        <w:widowControl/>
        <w:overflowPunct/>
        <w:ind w:firstLine="708"/>
        <w:jc w:val="both"/>
        <w:rPr>
          <w:color w:val="000000"/>
          <w:sz w:val="26"/>
          <w:szCs w:val="26"/>
        </w:rPr>
      </w:pPr>
      <w:r w:rsidRPr="00543529">
        <w:rPr>
          <w:color w:val="000000"/>
          <w:sz w:val="26"/>
          <w:szCs w:val="26"/>
        </w:rPr>
        <w:t>- осуществление комплекса лечебных мероприятий, направленных на оказание неотложной наркологической помощи, проведение детоксикации;</w:t>
      </w:r>
    </w:p>
    <w:p w:rsidR="00EA276E" w:rsidRPr="00543529" w:rsidRDefault="00EA276E" w:rsidP="00EA276E">
      <w:pPr>
        <w:widowControl/>
        <w:overflowPunct/>
        <w:ind w:firstLine="708"/>
        <w:jc w:val="both"/>
        <w:rPr>
          <w:sz w:val="26"/>
          <w:szCs w:val="26"/>
        </w:rPr>
      </w:pPr>
      <w:r w:rsidRPr="00543529">
        <w:rPr>
          <w:sz w:val="26"/>
          <w:szCs w:val="26"/>
        </w:rPr>
        <w:t>- проведение обследования, включая диагностику типа и степени зависимости от психоактивных веществ, факторов, предрасполагающих к возникновению зависимости, пр</w:t>
      </w:r>
      <w:r w:rsidR="00EC79B2">
        <w:rPr>
          <w:sz w:val="26"/>
          <w:szCs w:val="26"/>
        </w:rPr>
        <w:t xml:space="preserve">овоцирующих и поддерживающих ее, </w:t>
      </w:r>
      <w:r w:rsidRPr="00543529">
        <w:rPr>
          <w:sz w:val="26"/>
          <w:szCs w:val="26"/>
        </w:rPr>
        <w:t>консультирования несовершеннолетних, употребляющих психоактивные вещества, в учреждениях государственной или частной систем здравоохранения Ярославской области, получивших лицензию на указанный вид деятельности, в порядке, установленном законодательством Российской Федерации;</w:t>
      </w:r>
    </w:p>
    <w:p w:rsidR="00EA276E" w:rsidRPr="00543529" w:rsidRDefault="00EA276E" w:rsidP="00EA276E">
      <w:pPr>
        <w:widowControl/>
        <w:overflowPunct/>
        <w:ind w:firstLine="708"/>
        <w:jc w:val="both"/>
        <w:rPr>
          <w:color w:val="000000"/>
          <w:sz w:val="26"/>
          <w:szCs w:val="26"/>
        </w:rPr>
      </w:pPr>
      <w:r w:rsidRPr="00543529">
        <w:rPr>
          <w:color w:val="000000"/>
          <w:sz w:val="26"/>
          <w:szCs w:val="26"/>
        </w:rPr>
        <w:t>- формирование среды, поддерживающей здоровый образ жизни в ближайшем социальном окружении несовершеннолетних, употребляющих психоактивные вещества, посредством психотерапевтических и других мероприятий;</w:t>
      </w:r>
    </w:p>
    <w:p w:rsidR="00EA276E" w:rsidRPr="00543529" w:rsidRDefault="00EA276E" w:rsidP="00EA276E">
      <w:pPr>
        <w:widowControl/>
        <w:overflowPunct/>
        <w:ind w:firstLine="708"/>
        <w:jc w:val="both"/>
        <w:rPr>
          <w:color w:val="000000"/>
          <w:sz w:val="26"/>
          <w:szCs w:val="26"/>
        </w:rPr>
      </w:pPr>
      <w:r w:rsidRPr="00543529">
        <w:rPr>
          <w:color w:val="000000"/>
          <w:sz w:val="26"/>
          <w:szCs w:val="26"/>
        </w:rPr>
        <w:t xml:space="preserve">- проведение </w:t>
      </w:r>
      <w:r w:rsidR="0030182A">
        <w:rPr>
          <w:color w:val="000000"/>
          <w:sz w:val="26"/>
          <w:szCs w:val="26"/>
        </w:rPr>
        <w:t xml:space="preserve">индивидуальной </w:t>
      </w:r>
      <w:r w:rsidRPr="00543529">
        <w:rPr>
          <w:color w:val="000000"/>
          <w:sz w:val="26"/>
          <w:szCs w:val="26"/>
        </w:rPr>
        <w:t xml:space="preserve">профилактической работы с несовершеннолетними, употребляющими </w:t>
      </w:r>
      <w:r w:rsidR="00BC11D9" w:rsidRPr="00BC11D9">
        <w:rPr>
          <w:color w:val="000000"/>
          <w:sz w:val="26"/>
          <w:szCs w:val="26"/>
        </w:rPr>
        <w:t>наркотические средства или психотропные вещества без назначения врача либо употребляющи</w:t>
      </w:r>
      <w:r w:rsidR="007E2032">
        <w:rPr>
          <w:color w:val="000000"/>
          <w:sz w:val="26"/>
          <w:szCs w:val="26"/>
        </w:rPr>
        <w:t>ми</w:t>
      </w:r>
      <w:r w:rsidR="00BC11D9" w:rsidRPr="00BC11D9">
        <w:rPr>
          <w:color w:val="000000"/>
          <w:sz w:val="26"/>
          <w:szCs w:val="26"/>
        </w:rPr>
        <w:t xml:space="preserve"> одурманивающие вещества, алкогольную и спиртосодержащую продукцию</w:t>
      </w:r>
      <w:r w:rsidRPr="00543529">
        <w:rPr>
          <w:color w:val="000000"/>
          <w:sz w:val="26"/>
          <w:szCs w:val="26"/>
        </w:rPr>
        <w:t xml:space="preserve">, </w:t>
      </w:r>
      <w:r w:rsidR="0030182A">
        <w:rPr>
          <w:color w:val="000000"/>
          <w:sz w:val="26"/>
          <w:szCs w:val="26"/>
        </w:rPr>
        <w:t xml:space="preserve">и </w:t>
      </w:r>
      <w:r w:rsidRPr="00543529">
        <w:rPr>
          <w:color w:val="000000"/>
          <w:sz w:val="26"/>
          <w:szCs w:val="26"/>
        </w:rPr>
        <w:t xml:space="preserve">их родителями (законными представителями), направленной на недопущение формирования у </w:t>
      </w:r>
      <w:r w:rsidR="0030182A">
        <w:rPr>
          <w:color w:val="000000"/>
          <w:sz w:val="26"/>
          <w:szCs w:val="26"/>
        </w:rPr>
        <w:t xml:space="preserve">несовершеннолетнего </w:t>
      </w:r>
      <w:r w:rsidR="00582900">
        <w:rPr>
          <w:color w:val="000000"/>
          <w:sz w:val="26"/>
          <w:szCs w:val="26"/>
        </w:rPr>
        <w:t xml:space="preserve">болезней </w:t>
      </w:r>
      <w:r w:rsidR="0030182A">
        <w:rPr>
          <w:color w:val="000000"/>
          <w:sz w:val="26"/>
          <w:szCs w:val="26"/>
        </w:rPr>
        <w:t>зависимости</w:t>
      </w:r>
      <w:r w:rsidRPr="00543529">
        <w:rPr>
          <w:color w:val="000000"/>
          <w:sz w:val="26"/>
          <w:szCs w:val="26"/>
        </w:rPr>
        <w:t xml:space="preserve"> (наркологических расстройств).</w:t>
      </w:r>
    </w:p>
    <w:p w:rsidR="00EA276E" w:rsidRPr="00543529" w:rsidRDefault="00EA276E" w:rsidP="00EA276E">
      <w:pPr>
        <w:widowControl/>
        <w:overflowPunct/>
        <w:ind w:firstLine="708"/>
        <w:jc w:val="both"/>
        <w:rPr>
          <w:sz w:val="26"/>
          <w:szCs w:val="26"/>
        </w:rPr>
      </w:pPr>
      <w:r w:rsidRPr="00210892">
        <w:rPr>
          <w:b/>
          <w:bCs/>
          <w:sz w:val="26"/>
          <w:szCs w:val="26"/>
        </w:rPr>
        <w:t>4.3.</w:t>
      </w:r>
      <w:r w:rsidR="007C6D35" w:rsidRPr="00210892">
        <w:rPr>
          <w:b/>
          <w:sz w:val="26"/>
          <w:szCs w:val="26"/>
        </w:rPr>
        <w:t> </w:t>
      </w:r>
      <w:r w:rsidRPr="00210892">
        <w:rPr>
          <w:b/>
          <w:sz w:val="26"/>
          <w:szCs w:val="26"/>
        </w:rPr>
        <w:t>Третичная профилактика</w:t>
      </w:r>
      <w:r w:rsidRPr="00543529">
        <w:rPr>
          <w:b/>
          <w:sz w:val="26"/>
          <w:szCs w:val="26"/>
        </w:rPr>
        <w:t xml:space="preserve"> </w:t>
      </w:r>
      <w:r w:rsidRPr="00543529">
        <w:rPr>
          <w:sz w:val="26"/>
          <w:szCs w:val="26"/>
        </w:rPr>
        <w:t xml:space="preserve">– система мер, направленных на комплексную социальную реабилитацию несовершеннолетних, страдающих </w:t>
      </w:r>
      <w:r w:rsidR="00B612E8" w:rsidRPr="00543529">
        <w:rPr>
          <w:sz w:val="26"/>
          <w:szCs w:val="26"/>
        </w:rPr>
        <w:t xml:space="preserve">болезнями зависимости </w:t>
      </w:r>
      <w:r w:rsidR="00B612E8">
        <w:rPr>
          <w:sz w:val="26"/>
          <w:szCs w:val="26"/>
        </w:rPr>
        <w:t>(</w:t>
      </w:r>
      <w:r w:rsidRPr="00543529">
        <w:rPr>
          <w:sz w:val="26"/>
          <w:szCs w:val="26"/>
        </w:rPr>
        <w:t>наркологическими расстройствами), удержание их в ремиссии, возвращение к здоровому образу жизни.</w:t>
      </w:r>
    </w:p>
    <w:p w:rsidR="00EA276E" w:rsidRPr="00543529" w:rsidRDefault="00EA276E" w:rsidP="00EA276E">
      <w:pPr>
        <w:widowControl/>
        <w:overflowPunct/>
        <w:ind w:firstLine="708"/>
        <w:jc w:val="both"/>
        <w:rPr>
          <w:sz w:val="26"/>
          <w:szCs w:val="26"/>
        </w:rPr>
      </w:pPr>
      <w:r w:rsidRPr="00543529">
        <w:rPr>
          <w:sz w:val="26"/>
          <w:szCs w:val="26"/>
        </w:rPr>
        <w:t>Третичн</w:t>
      </w:r>
      <w:r w:rsidR="00E20697">
        <w:rPr>
          <w:sz w:val="26"/>
          <w:szCs w:val="26"/>
        </w:rPr>
        <w:t xml:space="preserve">ая профилактика включает в себя систему мероприятий, направленных на: </w:t>
      </w:r>
    </w:p>
    <w:p w:rsidR="00EA276E" w:rsidRPr="00543529" w:rsidRDefault="00EA276E" w:rsidP="00EA276E">
      <w:pPr>
        <w:widowControl/>
        <w:overflowPunct/>
        <w:ind w:firstLine="708"/>
        <w:jc w:val="both"/>
        <w:rPr>
          <w:sz w:val="26"/>
          <w:szCs w:val="26"/>
        </w:rPr>
      </w:pPr>
      <w:r w:rsidRPr="00543529">
        <w:rPr>
          <w:sz w:val="26"/>
          <w:szCs w:val="26"/>
        </w:rPr>
        <w:t xml:space="preserve">- формирование у несовершеннолетних, страдающих </w:t>
      </w:r>
      <w:r w:rsidR="00E20697">
        <w:rPr>
          <w:sz w:val="26"/>
          <w:szCs w:val="26"/>
        </w:rPr>
        <w:t>болезнями зависимости (</w:t>
      </w:r>
      <w:r w:rsidRPr="00543529">
        <w:rPr>
          <w:sz w:val="26"/>
          <w:szCs w:val="26"/>
        </w:rPr>
        <w:t>наркологическими расстройствами</w:t>
      </w:r>
      <w:r w:rsidR="00E20697">
        <w:rPr>
          <w:sz w:val="26"/>
          <w:szCs w:val="26"/>
        </w:rPr>
        <w:t>)</w:t>
      </w:r>
      <w:r w:rsidRPr="00543529">
        <w:rPr>
          <w:sz w:val="26"/>
          <w:szCs w:val="26"/>
        </w:rPr>
        <w:t>, мотивации к лечению и отказу от употребления психоактивных веществ; лечение заболеваний, сопутствующих зависимости от психоактивных веществ;</w:t>
      </w:r>
    </w:p>
    <w:p w:rsidR="00EA276E" w:rsidRPr="00543529" w:rsidRDefault="00EA276E" w:rsidP="00EA276E">
      <w:pPr>
        <w:widowControl/>
        <w:overflowPunct/>
        <w:ind w:firstLine="708"/>
        <w:jc w:val="both"/>
        <w:rPr>
          <w:sz w:val="26"/>
          <w:szCs w:val="26"/>
        </w:rPr>
      </w:pPr>
      <w:r w:rsidRPr="00543529">
        <w:rPr>
          <w:sz w:val="26"/>
          <w:szCs w:val="26"/>
        </w:rPr>
        <w:t xml:space="preserve">- удержание ремиссии у несовершеннолетних, страдающих </w:t>
      </w:r>
      <w:r w:rsidR="00B612E8">
        <w:rPr>
          <w:sz w:val="26"/>
          <w:szCs w:val="26"/>
        </w:rPr>
        <w:t>болезнями зависимости (</w:t>
      </w:r>
      <w:r w:rsidRPr="00543529">
        <w:rPr>
          <w:sz w:val="26"/>
          <w:szCs w:val="26"/>
        </w:rPr>
        <w:t>наркологическими расстройствами</w:t>
      </w:r>
      <w:r w:rsidR="00B612E8">
        <w:rPr>
          <w:sz w:val="26"/>
          <w:szCs w:val="26"/>
        </w:rPr>
        <w:t>)</w:t>
      </w:r>
      <w:r w:rsidRPr="00543529">
        <w:rPr>
          <w:sz w:val="26"/>
          <w:szCs w:val="26"/>
        </w:rPr>
        <w:t xml:space="preserve">, находящихся на амбулаторном лечении, </w:t>
      </w:r>
      <w:r w:rsidR="002559D5" w:rsidRPr="002559D5">
        <w:rPr>
          <w:sz w:val="26"/>
          <w:szCs w:val="26"/>
        </w:rPr>
        <w:t>закрепление у них установки на недопущение употребления психоактивных веществ</w:t>
      </w:r>
      <w:r w:rsidR="002559D5">
        <w:rPr>
          <w:sz w:val="26"/>
          <w:szCs w:val="26"/>
        </w:rPr>
        <w:t xml:space="preserve">, </w:t>
      </w:r>
      <w:r w:rsidRPr="00543529">
        <w:rPr>
          <w:sz w:val="26"/>
          <w:szCs w:val="26"/>
        </w:rPr>
        <w:t>формирование установок к ведению здорового образа жизни;</w:t>
      </w:r>
    </w:p>
    <w:p w:rsidR="00EA276E" w:rsidRPr="00543529" w:rsidRDefault="00EA276E" w:rsidP="00EA276E">
      <w:pPr>
        <w:widowControl/>
        <w:overflowPunct/>
        <w:ind w:firstLine="708"/>
        <w:jc w:val="both"/>
        <w:rPr>
          <w:sz w:val="26"/>
          <w:szCs w:val="26"/>
        </w:rPr>
      </w:pPr>
      <w:r w:rsidRPr="00543529">
        <w:rPr>
          <w:sz w:val="26"/>
          <w:szCs w:val="26"/>
        </w:rPr>
        <w:t>- </w:t>
      </w:r>
      <w:r w:rsidR="002559D5">
        <w:rPr>
          <w:sz w:val="26"/>
          <w:szCs w:val="26"/>
        </w:rPr>
        <w:t>ресоциализацию</w:t>
      </w:r>
      <w:r w:rsidR="002559D5" w:rsidRPr="00543529">
        <w:rPr>
          <w:sz w:val="26"/>
          <w:szCs w:val="26"/>
        </w:rPr>
        <w:t xml:space="preserve"> </w:t>
      </w:r>
      <w:r w:rsidR="002559D5" w:rsidRPr="002559D5">
        <w:rPr>
          <w:sz w:val="26"/>
          <w:szCs w:val="26"/>
        </w:rPr>
        <w:t>несовершеннолетних, страдающих болезнями зависимости (наркологическими расстройствами)</w:t>
      </w:r>
      <w:r w:rsidR="002559D5">
        <w:rPr>
          <w:sz w:val="26"/>
          <w:szCs w:val="26"/>
        </w:rPr>
        <w:t>.</w:t>
      </w:r>
    </w:p>
    <w:p w:rsidR="00944028" w:rsidRPr="00543529" w:rsidRDefault="00944028" w:rsidP="000D183A">
      <w:pPr>
        <w:shd w:val="clear" w:color="auto" w:fill="FFFFFF"/>
        <w:tabs>
          <w:tab w:val="left" w:pos="1001"/>
        </w:tabs>
        <w:overflowPunct/>
        <w:ind w:firstLine="720"/>
        <w:jc w:val="both"/>
        <w:rPr>
          <w:b/>
          <w:sz w:val="26"/>
          <w:szCs w:val="26"/>
        </w:rPr>
      </w:pPr>
    </w:p>
    <w:p w:rsidR="00601563" w:rsidRPr="00543529" w:rsidRDefault="00EA276E" w:rsidP="000D183A">
      <w:pPr>
        <w:shd w:val="clear" w:color="auto" w:fill="FFFFFF"/>
        <w:tabs>
          <w:tab w:val="left" w:pos="1001"/>
        </w:tabs>
        <w:overflowPunct/>
        <w:ind w:firstLine="720"/>
        <w:jc w:val="both"/>
        <w:rPr>
          <w:b/>
          <w:sz w:val="26"/>
          <w:szCs w:val="26"/>
        </w:rPr>
      </w:pPr>
      <w:r w:rsidRPr="00543529">
        <w:rPr>
          <w:b/>
          <w:sz w:val="26"/>
          <w:szCs w:val="26"/>
        </w:rPr>
        <w:t>5. </w:t>
      </w:r>
      <w:r w:rsidR="00601563" w:rsidRPr="00543529">
        <w:rPr>
          <w:b/>
          <w:sz w:val="26"/>
          <w:szCs w:val="26"/>
        </w:rPr>
        <w:t>Деятельность по профилактике употребления несовершеннолетними психоактивных веществ</w:t>
      </w:r>
    </w:p>
    <w:p w:rsidR="00601563" w:rsidRPr="00543529" w:rsidRDefault="00601563" w:rsidP="00601563">
      <w:pPr>
        <w:shd w:val="clear" w:color="auto" w:fill="FFFFFF"/>
        <w:tabs>
          <w:tab w:val="left" w:pos="1001"/>
        </w:tabs>
        <w:overflowPunct/>
        <w:ind w:firstLine="720"/>
        <w:jc w:val="both"/>
        <w:rPr>
          <w:sz w:val="26"/>
          <w:szCs w:val="26"/>
        </w:rPr>
      </w:pPr>
      <w:r w:rsidRPr="00543529">
        <w:rPr>
          <w:sz w:val="26"/>
          <w:szCs w:val="26"/>
        </w:rPr>
        <w:t>Деятельность по профилактике употребления несовершеннолетними психоактивных веществ осуществляют органы и учреждения системы профилактики, а также другие органы и учреждения, общественные организации, определенные Федеральным законом от 24 июня 1999 года № 120-ФЗ.</w:t>
      </w:r>
    </w:p>
    <w:p w:rsidR="003256E5" w:rsidRPr="00D138AE" w:rsidRDefault="00926F1B" w:rsidP="000D183A">
      <w:pPr>
        <w:shd w:val="clear" w:color="auto" w:fill="FFFFFF"/>
        <w:tabs>
          <w:tab w:val="left" w:pos="1001"/>
        </w:tabs>
        <w:overflowPunct/>
        <w:ind w:firstLine="720"/>
        <w:jc w:val="both"/>
        <w:rPr>
          <w:b/>
          <w:sz w:val="26"/>
          <w:szCs w:val="26"/>
        </w:rPr>
      </w:pPr>
      <w:r w:rsidRPr="00D138AE">
        <w:rPr>
          <w:b/>
          <w:sz w:val="26"/>
          <w:szCs w:val="26"/>
        </w:rPr>
        <w:t>5.1.</w:t>
      </w:r>
      <w:r w:rsidR="00387C49" w:rsidRPr="00D138AE">
        <w:rPr>
          <w:b/>
          <w:sz w:val="26"/>
          <w:szCs w:val="26"/>
        </w:rPr>
        <w:t> </w:t>
      </w:r>
      <w:r w:rsidR="003256E5" w:rsidRPr="00D138AE">
        <w:rPr>
          <w:b/>
          <w:sz w:val="26"/>
          <w:szCs w:val="26"/>
        </w:rPr>
        <w:t>Основные направления деятельности органов и учреждений системы профилактики по профилактике употребления несовершеннолетними психоактивных веществ.</w:t>
      </w:r>
    </w:p>
    <w:p w:rsidR="003256E5" w:rsidRPr="0091002C" w:rsidRDefault="003256E5" w:rsidP="003256E5">
      <w:pPr>
        <w:shd w:val="clear" w:color="auto" w:fill="FFFFFF"/>
        <w:tabs>
          <w:tab w:val="left" w:pos="1001"/>
        </w:tabs>
        <w:overflowPunct/>
        <w:ind w:firstLine="720"/>
        <w:jc w:val="both"/>
        <w:rPr>
          <w:sz w:val="26"/>
          <w:szCs w:val="26"/>
        </w:rPr>
      </w:pPr>
      <w:r w:rsidRPr="0091002C">
        <w:rPr>
          <w:b/>
          <w:sz w:val="26"/>
          <w:szCs w:val="26"/>
        </w:rPr>
        <w:t>5.1.1. Комиссии по делам несовершеннолетних и защите их прав</w:t>
      </w:r>
      <w:r w:rsidRPr="0091002C">
        <w:rPr>
          <w:sz w:val="26"/>
          <w:szCs w:val="26"/>
        </w:rPr>
        <w:t xml:space="preserve"> в пределах своей компетенции осуществляют координацию деятельности органов и учреждений системы профилактики по следующим направлениям профилактики употребления </w:t>
      </w:r>
      <w:r w:rsidR="00926F1B" w:rsidRPr="0091002C">
        <w:rPr>
          <w:sz w:val="26"/>
          <w:szCs w:val="26"/>
        </w:rPr>
        <w:t xml:space="preserve">несовершеннолетними </w:t>
      </w:r>
      <w:r w:rsidRPr="0091002C">
        <w:rPr>
          <w:sz w:val="26"/>
          <w:szCs w:val="26"/>
        </w:rPr>
        <w:t>психоактивных веществ:</w:t>
      </w:r>
    </w:p>
    <w:p w:rsidR="003256E5" w:rsidRPr="0091002C" w:rsidRDefault="00926F1B" w:rsidP="003256E5">
      <w:pPr>
        <w:shd w:val="clear" w:color="auto" w:fill="FFFFFF"/>
        <w:tabs>
          <w:tab w:val="left" w:pos="1001"/>
        </w:tabs>
        <w:overflowPunct/>
        <w:ind w:firstLine="720"/>
        <w:jc w:val="both"/>
        <w:rPr>
          <w:sz w:val="26"/>
          <w:szCs w:val="26"/>
        </w:rPr>
      </w:pPr>
      <w:r w:rsidRPr="0091002C">
        <w:rPr>
          <w:sz w:val="26"/>
          <w:szCs w:val="26"/>
        </w:rPr>
        <w:t>5.1.1.1.</w:t>
      </w:r>
      <w:r w:rsidR="003256E5" w:rsidRPr="0091002C">
        <w:rPr>
          <w:sz w:val="26"/>
          <w:szCs w:val="26"/>
        </w:rPr>
        <w:t> </w:t>
      </w:r>
      <w:r w:rsidRPr="0091002C">
        <w:rPr>
          <w:sz w:val="26"/>
          <w:szCs w:val="26"/>
        </w:rPr>
        <w:t>З</w:t>
      </w:r>
      <w:r w:rsidR="003256E5" w:rsidRPr="0091002C">
        <w:rPr>
          <w:sz w:val="26"/>
          <w:szCs w:val="26"/>
        </w:rPr>
        <w:t xml:space="preserve">аслушивают информацию органов исполнительной власти области, органов местного самоуправления муниципальных образований области, органов и учреждений системы профилактики о ситуации в сфере профилактики употребления несовершеннолетними психоактивных веществ, </w:t>
      </w:r>
      <w:r w:rsidRPr="0091002C">
        <w:rPr>
          <w:sz w:val="26"/>
          <w:szCs w:val="26"/>
        </w:rPr>
        <w:t xml:space="preserve">о деятельности по </w:t>
      </w:r>
      <w:r w:rsidR="003256E5" w:rsidRPr="0091002C">
        <w:rPr>
          <w:sz w:val="26"/>
          <w:szCs w:val="26"/>
        </w:rPr>
        <w:t>выявлени</w:t>
      </w:r>
      <w:r w:rsidRPr="0091002C">
        <w:rPr>
          <w:sz w:val="26"/>
          <w:szCs w:val="26"/>
        </w:rPr>
        <w:t>ю</w:t>
      </w:r>
      <w:r w:rsidR="003256E5" w:rsidRPr="0091002C">
        <w:rPr>
          <w:sz w:val="26"/>
          <w:szCs w:val="26"/>
        </w:rPr>
        <w:t xml:space="preserve"> и устранени</w:t>
      </w:r>
      <w:r w:rsidRPr="0091002C">
        <w:rPr>
          <w:sz w:val="26"/>
          <w:szCs w:val="26"/>
        </w:rPr>
        <w:t>ю</w:t>
      </w:r>
      <w:r w:rsidR="003256E5" w:rsidRPr="0091002C">
        <w:rPr>
          <w:sz w:val="26"/>
          <w:szCs w:val="26"/>
        </w:rPr>
        <w:t xml:space="preserve"> причин и условий, способствующих употреблению несовершен</w:t>
      </w:r>
      <w:r w:rsidR="00343631">
        <w:rPr>
          <w:sz w:val="26"/>
          <w:szCs w:val="26"/>
        </w:rPr>
        <w:t>нолетними психоактивных веществ.</w:t>
      </w:r>
    </w:p>
    <w:p w:rsidR="003256E5" w:rsidRPr="0091002C" w:rsidRDefault="00926F1B" w:rsidP="003256E5">
      <w:pPr>
        <w:tabs>
          <w:tab w:val="left" w:pos="1418"/>
        </w:tabs>
        <w:overflowPunct/>
        <w:ind w:firstLine="708"/>
        <w:jc w:val="both"/>
        <w:rPr>
          <w:sz w:val="26"/>
          <w:szCs w:val="26"/>
        </w:rPr>
      </w:pPr>
      <w:r w:rsidRPr="0091002C">
        <w:rPr>
          <w:sz w:val="26"/>
          <w:szCs w:val="26"/>
        </w:rPr>
        <w:t>5.1.1.2. О</w:t>
      </w:r>
      <w:r w:rsidR="003256E5" w:rsidRPr="0091002C">
        <w:rPr>
          <w:sz w:val="26"/>
          <w:szCs w:val="26"/>
        </w:rPr>
        <w:t>рганизуют информационно-методическое обеспечение межведомственного взаимодействия органов и учреждений системы по профилактике употребления несовершеннолетними психоактивных веществ.</w:t>
      </w:r>
    </w:p>
    <w:p w:rsidR="00060972" w:rsidRPr="00543529" w:rsidRDefault="00926F1B" w:rsidP="00060972">
      <w:pPr>
        <w:widowControl/>
        <w:overflowPunct/>
        <w:ind w:firstLine="709"/>
        <w:rPr>
          <w:rFonts w:eastAsia="LiberationSerif"/>
          <w:b/>
          <w:sz w:val="26"/>
          <w:szCs w:val="26"/>
          <w:lang w:eastAsia="en-US"/>
        </w:rPr>
      </w:pPr>
      <w:r>
        <w:rPr>
          <w:rFonts w:eastAsia="LiberationSerif"/>
          <w:b/>
          <w:sz w:val="26"/>
          <w:szCs w:val="26"/>
          <w:lang w:eastAsia="en-US"/>
        </w:rPr>
        <w:t>5.1.2</w:t>
      </w:r>
      <w:r w:rsidRPr="00926F1B">
        <w:rPr>
          <w:rFonts w:eastAsia="LiberationSerif"/>
          <w:b/>
          <w:sz w:val="26"/>
          <w:szCs w:val="26"/>
          <w:lang w:eastAsia="en-US"/>
        </w:rPr>
        <w:t>.</w:t>
      </w:r>
      <w:r w:rsidR="00FC2E15" w:rsidRPr="000E49DF">
        <w:rPr>
          <w:rFonts w:eastAsia="LiberationSerif"/>
          <w:b/>
          <w:sz w:val="26"/>
          <w:szCs w:val="26"/>
          <w:lang w:eastAsia="en-US"/>
        </w:rPr>
        <w:t> </w:t>
      </w:r>
      <w:r w:rsidR="009478B0" w:rsidRPr="000E49DF">
        <w:rPr>
          <w:rFonts w:eastAsia="LiberationSerif"/>
          <w:b/>
          <w:sz w:val="26"/>
          <w:szCs w:val="26"/>
          <w:lang w:eastAsia="en-US"/>
        </w:rPr>
        <w:t>Органы</w:t>
      </w:r>
      <w:r w:rsidR="009478B0" w:rsidRPr="009478B0">
        <w:rPr>
          <w:rFonts w:eastAsia="LiberationSerif"/>
          <w:b/>
          <w:sz w:val="26"/>
          <w:szCs w:val="26"/>
          <w:lang w:eastAsia="en-US"/>
        </w:rPr>
        <w:t>, осуществляющие</w:t>
      </w:r>
      <w:r w:rsidR="009478B0">
        <w:rPr>
          <w:rFonts w:eastAsia="LiberationSerif"/>
          <w:b/>
          <w:sz w:val="26"/>
          <w:szCs w:val="26"/>
          <w:lang w:eastAsia="en-US"/>
        </w:rPr>
        <w:t xml:space="preserve"> управление в сфере образования</w:t>
      </w:r>
      <w:r w:rsidR="00060972" w:rsidRPr="00543529">
        <w:rPr>
          <w:rFonts w:eastAsia="LiberationSerif"/>
          <w:b/>
          <w:sz w:val="26"/>
          <w:szCs w:val="26"/>
          <w:lang w:eastAsia="en-US"/>
        </w:rPr>
        <w:t>:</w:t>
      </w:r>
    </w:p>
    <w:p w:rsidR="00246413" w:rsidRDefault="00926F1B" w:rsidP="00060972">
      <w:pPr>
        <w:widowControl/>
        <w:overflowPunct/>
        <w:ind w:firstLine="709"/>
        <w:jc w:val="both"/>
        <w:rPr>
          <w:rFonts w:eastAsia="LiberationSerif"/>
          <w:sz w:val="26"/>
          <w:szCs w:val="26"/>
          <w:lang w:eastAsia="en-US"/>
        </w:rPr>
      </w:pPr>
      <w:r w:rsidRPr="005D47FC">
        <w:rPr>
          <w:rFonts w:eastAsia="LiberationSerif"/>
          <w:sz w:val="26"/>
          <w:szCs w:val="26"/>
          <w:lang w:eastAsia="en-US"/>
        </w:rPr>
        <w:t>5.1.2.1.</w:t>
      </w:r>
      <w:r w:rsidR="00042CE4" w:rsidRPr="005D47FC">
        <w:rPr>
          <w:rFonts w:eastAsia="LiberationSerif"/>
          <w:sz w:val="26"/>
          <w:szCs w:val="26"/>
          <w:lang w:eastAsia="en-US"/>
        </w:rPr>
        <w:t> </w:t>
      </w:r>
      <w:r w:rsidR="00246413" w:rsidRPr="005D47FC">
        <w:rPr>
          <w:rFonts w:eastAsia="LiberationSerif"/>
          <w:sz w:val="26"/>
          <w:szCs w:val="26"/>
          <w:lang w:eastAsia="en-US"/>
        </w:rPr>
        <w:t xml:space="preserve">Принимают меры по обеспечению </w:t>
      </w:r>
      <w:r w:rsidR="005D47FC" w:rsidRPr="005D47FC">
        <w:rPr>
          <w:rFonts w:eastAsia="LiberationSerif"/>
          <w:sz w:val="26"/>
          <w:szCs w:val="26"/>
          <w:lang w:eastAsia="en-US"/>
        </w:rPr>
        <w:t xml:space="preserve"> внеурочной деятельности и организации дополнительного образования</w:t>
      </w:r>
      <w:r w:rsidR="00246413" w:rsidRPr="005D47FC">
        <w:rPr>
          <w:rFonts w:eastAsia="LiberationSerif"/>
          <w:sz w:val="26"/>
          <w:szCs w:val="26"/>
          <w:lang w:eastAsia="en-US"/>
        </w:rPr>
        <w:t xml:space="preserve"> несовершеннолетних обучающихся, </w:t>
      </w:r>
      <w:r w:rsidR="005D47FC" w:rsidRPr="005D47FC">
        <w:rPr>
          <w:rFonts w:eastAsia="LiberationSerif"/>
          <w:sz w:val="26"/>
          <w:szCs w:val="26"/>
          <w:lang w:eastAsia="en-US"/>
        </w:rPr>
        <w:t xml:space="preserve"> </w:t>
      </w:r>
      <w:r w:rsidR="00246413" w:rsidRPr="005D47FC">
        <w:rPr>
          <w:rFonts w:eastAsia="LiberationSerif"/>
          <w:sz w:val="26"/>
          <w:szCs w:val="26"/>
          <w:lang w:eastAsia="en-US"/>
        </w:rPr>
        <w:t>сохранению и развитию учреждений дополнительного образования</w:t>
      </w:r>
      <w:r w:rsidR="00246413" w:rsidRPr="00543529">
        <w:rPr>
          <w:rFonts w:eastAsia="LiberationSerif"/>
          <w:sz w:val="26"/>
          <w:szCs w:val="26"/>
          <w:lang w:eastAsia="en-US"/>
        </w:rPr>
        <w:t xml:space="preserve"> детей, расширению видов занятий с целью обеспечения интересов школьников, их творческого развития и самореализации.</w:t>
      </w:r>
    </w:p>
    <w:p w:rsidR="00246413" w:rsidRPr="00543529" w:rsidRDefault="00246413" w:rsidP="00246413">
      <w:pPr>
        <w:widowControl/>
        <w:overflowPunct/>
        <w:ind w:firstLine="709"/>
        <w:jc w:val="both"/>
        <w:rPr>
          <w:rFonts w:eastAsia="LiberationSerif"/>
          <w:sz w:val="26"/>
          <w:szCs w:val="26"/>
          <w:lang w:eastAsia="en-US"/>
        </w:rPr>
      </w:pPr>
      <w:r>
        <w:rPr>
          <w:rFonts w:eastAsia="LiberationSerif"/>
          <w:sz w:val="26"/>
          <w:szCs w:val="26"/>
          <w:lang w:eastAsia="en-US"/>
        </w:rPr>
        <w:t>5.1.2.2. </w:t>
      </w:r>
      <w:r w:rsidRPr="00543529">
        <w:rPr>
          <w:rFonts w:eastAsia="LiberationSerif"/>
          <w:sz w:val="26"/>
          <w:szCs w:val="26"/>
          <w:lang w:eastAsia="en-US"/>
        </w:rPr>
        <w:t xml:space="preserve">Разрабатывают и внедряют в практику работы образовательных организаций программы и методики, направленные на </w:t>
      </w:r>
      <w:r>
        <w:rPr>
          <w:rFonts w:eastAsia="LiberationSerif"/>
          <w:sz w:val="26"/>
          <w:szCs w:val="26"/>
          <w:lang w:eastAsia="en-US"/>
        </w:rPr>
        <w:t xml:space="preserve">профилактику употребления психоактивных веществ, </w:t>
      </w:r>
      <w:r w:rsidRPr="00543529">
        <w:rPr>
          <w:rFonts w:eastAsia="LiberationSerif"/>
          <w:sz w:val="26"/>
          <w:szCs w:val="26"/>
          <w:lang w:eastAsia="en-US"/>
        </w:rPr>
        <w:t>формирование у несовершеннолетних законопослушного поведения</w:t>
      </w:r>
      <w:r>
        <w:rPr>
          <w:rFonts w:eastAsia="LiberationSerif"/>
          <w:sz w:val="26"/>
          <w:szCs w:val="26"/>
          <w:lang w:eastAsia="en-US"/>
        </w:rPr>
        <w:t>,</w:t>
      </w:r>
      <w:r w:rsidRPr="00543529">
        <w:rPr>
          <w:rFonts w:eastAsia="LiberationSerif"/>
          <w:sz w:val="26"/>
          <w:szCs w:val="26"/>
          <w:lang w:eastAsia="en-US"/>
        </w:rPr>
        <w:t xml:space="preserve"> стремления к здоровому образу жизни.</w:t>
      </w:r>
    </w:p>
    <w:p w:rsidR="00246413" w:rsidRDefault="00246413" w:rsidP="00060972">
      <w:pPr>
        <w:widowControl/>
        <w:overflowPunct/>
        <w:ind w:firstLine="709"/>
        <w:jc w:val="both"/>
        <w:rPr>
          <w:rFonts w:eastAsia="LiberationSerif"/>
          <w:sz w:val="26"/>
          <w:szCs w:val="26"/>
          <w:lang w:eastAsia="en-US"/>
        </w:rPr>
      </w:pPr>
      <w:r>
        <w:rPr>
          <w:rFonts w:eastAsia="LiberationSerif"/>
          <w:sz w:val="26"/>
          <w:szCs w:val="26"/>
          <w:lang w:eastAsia="en-US"/>
        </w:rPr>
        <w:t>5.1</w:t>
      </w:r>
      <w:r w:rsidRPr="00543529">
        <w:rPr>
          <w:rFonts w:eastAsia="LiberationSerif"/>
          <w:sz w:val="26"/>
          <w:szCs w:val="26"/>
          <w:lang w:eastAsia="en-US"/>
        </w:rPr>
        <w:t>.</w:t>
      </w:r>
      <w:r>
        <w:rPr>
          <w:rFonts w:eastAsia="LiberationSerif"/>
          <w:sz w:val="26"/>
          <w:szCs w:val="26"/>
          <w:lang w:eastAsia="en-US"/>
        </w:rPr>
        <w:t>2</w:t>
      </w:r>
      <w:r w:rsidRPr="00543529">
        <w:rPr>
          <w:rFonts w:eastAsia="LiberationSerif"/>
          <w:sz w:val="26"/>
          <w:szCs w:val="26"/>
          <w:lang w:eastAsia="en-US"/>
        </w:rPr>
        <w:t>.</w:t>
      </w:r>
      <w:r>
        <w:rPr>
          <w:rFonts w:eastAsia="LiberationSerif"/>
          <w:sz w:val="26"/>
          <w:szCs w:val="26"/>
          <w:lang w:eastAsia="en-US"/>
        </w:rPr>
        <w:t>3. О</w:t>
      </w:r>
      <w:r w:rsidRPr="00246413">
        <w:rPr>
          <w:rFonts w:eastAsia="LiberationSerif"/>
          <w:sz w:val="26"/>
          <w:szCs w:val="26"/>
          <w:lang w:eastAsia="en-US"/>
        </w:rPr>
        <w:t>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w:t>
      </w:r>
      <w:r>
        <w:rPr>
          <w:rFonts w:eastAsia="LiberationSerif"/>
          <w:sz w:val="26"/>
          <w:szCs w:val="26"/>
          <w:lang w:eastAsia="en-US"/>
        </w:rPr>
        <w:t>ых образовательных организациях (социально-психологического тестирования)</w:t>
      </w:r>
      <w:r w:rsidRPr="00246413">
        <w:rPr>
          <w:rFonts w:eastAsia="LiberationSerif"/>
          <w:sz w:val="26"/>
          <w:szCs w:val="26"/>
          <w:lang w:eastAsia="en-US"/>
        </w:rPr>
        <w:t xml:space="preserve">. </w:t>
      </w:r>
    </w:p>
    <w:p w:rsidR="00060972" w:rsidRPr="00D30A35" w:rsidRDefault="00CB03D1" w:rsidP="00060972">
      <w:pPr>
        <w:widowControl/>
        <w:overflowPunct/>
        <w:ind w:firstLine="709"/>
        <w:jc w:val="both"/>
        <w:rPr>
          <w:rFonts w:eastAsia="LiberationSerif"/>
          <w:b/>
          <w:sz w:val="26"/>
          <w:szCs w:val="26"/>
          <w:lang w:eastAsia="en-US"/>
        </w:rPr>
      </w:pPr>
      <w:r w:rsidRPr="00D30A35">
        <w:rPr>
          <w:rFonts w:eastAsia="LiberationSerif"/>
          <w:b/>
          <w:sz w:val="26"/>
          <w:szCs w:val="26"/>
          <w:lang w:eastAsia="en-US"/>
        </w:rPr>
        <w:t>5.</w:t>
      </w:r>
      <w:r w:rsidR="00926F1B" w:rsidRPr="00D30A35">
        <w:rPr>
          <w:rFonts w:eastAsia="LiberationSerif"/>
          <w:b/>
          <w:sz w:val="26"/>
          <w:szCs w:val="26"/>
          <w:lang w:eastAsia="en-US"/>
        </w:rPr>
        <w:t>1</w:t>
      </w:r>
      <w:r w:rsidR="009478B0" w:rsidRPr="00D30A35">
        <w:rPr>
          <w:rFonts w:eastAsia="LiberationSerif"/>
          <w:b/>
          <w:sz w:val="26"/>
          <w:szCs w:val="26"/>
          <w:lang w:eastAsia="en-US"/>
        </w:rPr>
        <w:t>.</w:t>
      </w:r>
      <w:r w:rsidR="00926F1B" w:rsidRPr="00D30A35">
        <w:rPr>
          <w:rFonts w:eastAsia="LiberationSerif"/>
          <w:b/>
          <w:sz w:val="26"/>
          <w:szCs w:val="26"/>
          <w:lang w:eastAsia="en-US"/>
        </w:rPr>
        <w:t>3.</w:t>
      </w:r>
      <w:r w:rsidR="009478B0" w:rsidRPr="00D30A35">
        <w:rPr>
          <w:rFonts w:eastAsia="LiberationSerif"/>
          <w:b/>
          <w:sz w:val="26"/>
          <w:szCs w:val="26"/>
          <w:lang w:eastAsia="en-US"/>
        </w:rPr>
        <w:t> </w:t>
      </w:r>
      <w:r w:rsidR="00447707" w:rsidRPr="00D30A35">
        <w:rPr>
          <w:rFonts w:eastAsia="LiberationSerif"/>
          <w:b/>
          <w:sz w:val="26"/>
          <w:szCs w:val="26"/>
          <w:lang w:eastAsia="en-US"/>
        </w:rPr>
        <w:t>Организации, осуществляющие образовательную деятельность</w:t>
      </w:r>
      <w:r w:rsidR="00246413" w:rsidRPr="00D30A35">
        <w:t>:</w:t>
      </w:r>
    </w:p>
    <w:p w:rsidR="00926F1B" w:rsidRPr="00D30A35" w:rsidRDefault="00926F1B" w:rsidP="00926F1B">
      <w:pPr>
        <w:widowControl/>
        <w:overflowPunct/>
        <w:ind w:firstLine="709"/>
        <w:jc w:val="both"/>
        <w:rPr>
          <w:rFonts w:eastAsia="LiberationSerif"/>
          <w:sz w:val="26"/>
          <w:szCs w:val="26"/>
          <w:lang w:eastAsia="en-US"/>
        </w:rPr>
      </w:pPr>
      <w:r w:rsidRPr="00D30A35">
        <w:rPr>
          <w:rFonts w:eastAsia="LiberationSerif"/>
          <w:sz w:val="26"/>
          <w:szCs w:val="26"/>
          <w:lang w:eastAsia="en-US"/>
        </w:rPr>
        <w:t>5.1.3.1. Обеспечивают реализацию программ и методик, направленных на профилактику употребления несовершеннолетними психоактивных веществ, формирование законопослушного поведения, стремления к здоровому образу жизни.</w:t>
      </w:r>
    </w:p>
    <w:p w:rsidR="00926F1B" w:rsidRPr="00D30A35" w:rsidRDefault="00926F1B" w:rsidP="00926F1B">
      <w:pPr>
        <w:widowControl/>
        <w:overflowPunct/>
        <w:ind w:firstLine="709"/>
        <w:jc w:val="both"/>
        <w:rPr>
          <w:rFonts w:eastAsia="LiberationSerif"/>
          <w:sz w:val="26"/>
          <w:szCs w:val="26"/>
          <w:lang w:eastAsia="en-US"/>
        </w:rPr>
      </w:pPr>
      <w:r w:rsidRPr="00D30A35">
        <w:rPr>
          <w:rFonts w:eastAsia="LiberationSerif"/>
          <w:sz w:val="26"/>
          <w:szCs w:val="26"/>
          <w:lang w:eastAsia="en-US"/>
        </w:rPr>
        <w:t>5.1.3.2. Организуют информационно-просветительскую работу с родителями обучающихся, направленную на формирование наркологической настороженности.</w:t>
      </w:r>
    </w:p>
    <w:p w:rsidR="00060972" w:rsidRPr="00D30A35" w:rsidRDefault="00CB03D1" w:rsidP="00060972">
      <w:pPr>
        <w:widowControl/>
        <w:overflowPunct/>
        <w:ind w:firstLine="709"/>
        <w:jc w:val="both"/>
        <w:rPr>
          <w:rFonts w:eastAsia="LiberationSerif"/>
          <w:sz w:val="26"/>
          <w:szCs w:val="26"/>
          <w:lang w:eastAsia="en-US"/>
        </w:rPr>
      </w:pPr>
      <w:r w:rsidRPr="00D30A35">
        <w:rPr>
          <w:rFonts w:eastAsia="LiberationSerif"/>
          <w:sz w:val="26"/>
          <w:szCs w:val="26"/>
          <w:lang w:eastAsia="en-US"/>
        </w:rPr>
        <w:t>5.</w:t>
      </w:r>
      <w:r w:rsidR="00926F1B" w:rsidRPr="00D30A35">
        <w:rPr>
          <w:rFonts w:eastAsia="LiberationSerif"/>
          <w:sz w:val="26"/>
          <w:szCs w:val="26"/>
          <w:lang w:eastAsia="en-US"/>
        </w:rPr>
        <w:t>1</w:t>
      </w:r>
      <w:r w:rsidR="00060972" w:rsidRPr="00D30A35">
        <w:rPr>
          <w:rFonts w:eastAsia="LiberationSerif"/>
          <w:sz w:val="26"/>
          <w:szCs w:val="26"/>
          <w:lang w:eastAsia="en-US"/>
        </w:rPr>
        <w:t>.</w:t>
      </w:r>
      <w:r w:rsidR="00926F1B" w:rsidRPr="00D30A35">
        <w:rPr>
          <w:rFonts w:eastAsia="LiberationSerif"/>
          <w:sz w:val="26"/>
          <w:szCs w:val="26"/>
          <w:lang w:eastAsia="en-US"/>
        </w:rPr>
        <w:t>3</w:t>
      </w:r>
      <w:r w:rsidR="00042CE4" w:rsidRPr="00D30A35">
        <w:rPr>
          <w:rFonts w:eastAsia="LiberationSerif"/>
          <w:sz w:val="26"/>
          <w:szCs w:val="26"/>
          <w:lang w:eastAsia="en-US"/>
        </w:rPr>
        <w:t>.</w:t>
      </w:r>
      <w:r w:rsidR="00926F1B" w:rsidRPr="00D30A35">
        <w:rPr>
          <w:rFonts w:eastAsia="LiberationSerif"/>
          <w:sz w:val="26"/>
          <w:szCs w:val="26"/>
          <w:lang w:eastAsia="en-US"/>
        </w:rPr>
        <w:t>3.</w:t>
      </w:r>
      <w:r w:rsidR="00042CE4" w:rsidRPr="00D30A35">
        <w:rPr>
          <w:rFonts w:eastAsia="LiberationSerif"/>
          <w:sz w:val="26"/>
          <w:szCs w:val="26"/>
          <w:lang w:eastAsia="en-US"/>
        </w:rPr>
        <w:t> </w:t>
      </w:r>
      <w:r w:rsidR="00060972" w:rsidRPr="00D30A35">
        <w:rPr>
          <w:rFonts w:eastAsia="LiberationSerif"/>
          <w:sz w:val="26"/>
          <w:szCs w:val="26"/>
          <w:lang w:eastAsia="en-US"/>
        </w:rPr>
        <w:t xml:space="preserve">Выявляют </w:t>
      </w:r>
      <w:r w:rsidR="00631439" w:rsidRPr="00D30A35">
        <w:rPr>
          <w:rFonts w:eastAsia="LiberationSerif"/>
          <w:sz w:val="26"/>
          <w:szCs w:val="26"/>
          <w:lang w:eastAsia="en-US"/>
        </w:rPr>
        <w:t>несовершеннолетних</w:t>
      </w:r>
      <w:r w:rsidR="00060972" w:rsidRPr="00D30A35">
        <w:rPr>
          <w:rFonts w:eastAsia="LiberationSerif"/>
          <w:sz w:val="26"/>
          <w:szCs w:val="26"/>
          <w:lang w:eastAsia="en-US"/>
        </w:rPr>
        <w:t xml:space="preserve">, </w:t>
      </w:r>
      <w:r w:rsidR="00007055" w:rsidRPr="00D30A35">
        <w:rPr>
          <w:rFonts w:eastAsia="LiberationSerif"/>
          <w:sz w:val="26"/>
          <w:szCs w:val="26"/>
          <w:lang w:eastAsia="en-US"/>
        </w:rPr>
        <w:t>употребляющих</w:t>
      </w:r>
      <w:r w:rsidR="00060972" w:rsidRPr="00D30A35">
        <w:rPr>
          <w:rFonts w:eastAsia="LiberationSerif"/>
          <w:sz w:val="26"/>
          <w:szCs w:val="26"/>
          <w:lang w:eastAsia="en-US"/>
        </w:rPr>
        <w:t xml:space="preserve"> </w:t>
      </w:r>
      <w:r w:rsidR="0014206F" w:rsidRPr="00D30A35">
        <w:rPr>
          <w:rFonts w:eastAsia="LiberationSerif"/>
          <w:sz w:val="26"/>
          <w:szCs w:val="26"/>
          <w:lang w:eastAsia="en-US"/>
        </w:rPr>
        <w:t>психоактивны</w:t>
      </w:r>
      <w:r w:rsidR="00007055" w:rsidRPr="00D30A35">
        <w:rPr>
          <w:rFonts w:eastAsia="LiberationSerif"/>
          <w:sz w:val="26"/>
          <w:szCs w:val="26"/>
          <w:lang w:eastAsia="en-US"/>
        </w:rPr>
        <w:t>е вещества</w:t>
      </w:r>
      <w:r w:rsidR="0014206F" w:rsidRPr="00D30A35">
        <w:rPr>
          <w:rFonts w:eastAsia="LiberationSerif"/>
          <w:sz w:val="26"/>
          <w:szCs w:val="26"/>
          <w:lang w:eastAsia="en-US"/>
        </w:rPr>
        <w:t>.</w:t>
      </w:r>
    </w:p>
    <w:p w:rsidR="00060972" w:rsidRPr="009D407C" w:rsidRDefault="00C21E3E" w:rsidP="00060972">
      <w:pPr>
        <w:widowControl/>
        <w:overflowPunct/>
        <w:ind w:firstLine="709"/>
        <w:jc w:val="both"/>
        <w:rPr>
          <w:rFonts w:eastAsia="LiberationSerif"/>
          <w:sz w:val="26"/>
          <w:szCs w:val="26"/>
          <w:lang w:eastAsia="en-US"/>
        </w:rPr>
      </w:pPr>
      <w:r w:rsidRPr="00D30A35">
        <w:rPr>
          <w:rFonts w:eastAsia="LiberationSerif"/>
          <w:sz w:val="26"/>
          <w:szCs w:val="26"/>
          <w:lang w:eastAsia="en-US"/>
        </w:rPr>
        <w:t>5.</w:t>
      </w:r>
      <w:r w:rsidR="00926F1B" w:rsidRPr="00D30A35">
        <w:rPr>
          <w:rFonts w:eastAsia="LiberationSerif"/>
          <w:sz w:val="26"/>
          <w:szCs w:val="26"/>
          <w:lang w:eastAsia="en-US"/>
        </w:rPr>
        <w:t>1</w:t>
      </w:r>
      <w:r w:rsidRPr="00D30A35">
        <w:rPr>
          <w:rFonts w:eastAsia="LiberationSerif"/>
          <w:sz w:val="26"/>
          <w:szCs w:val="26"/>
          <w:lang w:eastAsia="en-US"/>
        </w:rPr>
        <w:t>.</w:t>
      </w:r>
      <w:r w:rsidR="00926F1B" w:rsidRPr="00D30A35">
        <w:rPr>
          <w:rFonts w:eastAsia="LiberationSerif"/>
          <w:sz w:val="26"/>
          <w:szCs w:val="26"/>
          <w:lang w:eastAsia="en-US"/>
        </w:rPr>
        <w:t>3</w:t>
      </w:r>
      <w:r w:rsidRPr="00D30A35">
        <w:rPr>
          <w:rFonts w:eastAsia="LiberationSerif"/>
          <w:sz w:val="26"/>
          <w:szCs w:val="26"/>
          <w:lang w:eastAsia="en-US"/>
        </w:rPr>
        <w:t>.</w:t>
      </w:r>
      <w:r w:rsidR="00926F1B" w:rsidRPr="00D30A35">
        <w:rPr>
          <w:rFonts w:eastAsia="LiberationSerif"/>
          <w:sz w:val="26"/>
          <w:szCs w:val="26"/>
          <w:lang w:eastAsia="en-US"/>
        </w:rPr>
        <w:t>4.</w:t>
      </w:r>
      <w:r w:rsidRPr="00D30A35">
        <w:rPr>
          <w:rFonts w:eastAsia="LiberationSerif"/>
          <w:sz w:val="26"/>
          <w:szCs w:val="26"/>
          <w:lang w:eastAsia="en-US"/>
        </w:rPr>
        <w:t> </w:t>
      </w:r>
      <w:r w:rsidR="00060972" w:rsidRPr="00D30A35">
        <w:rPr>
          <w:rFonts w:eastAsia="LiberationSerif"/>
          <w:sz w:val="26"/>
          <w:szCs w:val="26"/>
          <w:lang w:eastAsia="en-US"/>
        </w:rPr>
        <w:t xml:space="preserve">Проводят </w:t>
      </w:r>
      <w:r w:rsidR="00D138AE" w:rsidRPr="00D30A35">
        <w:rPr>
          <w:rFonts w:eastAsia="LiberationSerif"/>
          <w:sz w:val="26"/>
          <w:szCs w:val="26"/>
          <w:lang w:eastAsia="en-US"/>
        </w:rPr>
        <w:t xml:space="preserve">в пределах своей компетенции </w:t>
      </w:r>
      <w:r w:rsidR="00BB08B8" w:rsidRPr="00D30A35">
        <w:rPr>
          <w:rFonts w:eastAsia="LiberationSerif"/>
          <w:sz w:val="26"/>
          <w:szCs w:val="26"/>
          <w:lang w:eastAsia="en-US"/>
        </w:rPr>
        <w:t xml:space="preserve">индивидуальную профилактическую работу </w:t>
      </w:r>
      <w:r w:rsidR="00060972" w:rsidRPr="00D30A35">
        <w:rPr>
          <w:rFonts w:eastAsia="LiberationSerif"/>
          <w:sz w:val="26"/>
          <w:szCs w:val="26"/>
          <w:lang w:eastAsia="en-US"/>
        </w:rPr>
        <w:t>с</w:t>
      </w:r>
      <w:r w:rsidR="005D3E3A" w:rsidRPr="00D30A35">
        <w:rPr>
          <w:rFonts w:eastAsia="LiberationSerif"/>
          <w:sz w:val="26"/>
          <w:szCs w:val="26"/>
          <w:lang w:eastAsia="en-US"/>
        </w:rPr>
        <w:t xml:space="preserve"> несовершеннолетними</w:t>
      </w:r>
      <w:r w:rsidR="00060972" w:rsidRPr="00D30A35">
        <w:rPr>
          <w:rFonts w:eastAsia="LiberationSerif"/>
          <w:sz w:val="26"/>
          <w:szCs w:val="26"/>
          <w:lang w:eastAsia="en-US"/>
        </w:rPr>
        <w:t xml:space="preserve">, </w:t>
      </w:r>
      <w:r w:rsidR="00007055" w:rsidRPr="00D30A35">
        <w:rPr>
          <w:rFonts w:eastAsia="LiberationSerif"/>
          <w:sz w:val="26"/>
          <w:szCs w:val="26"/>
          <w:lang w:eastAsia="en-US"/>
        </w:rPr>
        <w:t xml:space="preserve">употребляющими </w:t>
      </w:r>
      <w:r w:rsidR="00C02482" w:rsidRPr="00D30A35">
        <w:rPr>
          <w:rFonts w:eastAsia="LiberationSerif"/>
          <w:sz w:val="26"/>
          <w:szCs w:val="26"/>
          <w:lang w:eastAsia="en-US"/>
        </w:rPr>
        <w:t>наркотические средства или психотропные вещества без назначения врача либо употребляющими одурманивающие вещества, алкогольную и спиртосодержащую продукцию</w:t>
      </w:r>
      <w:r w:rsidR="005D3E3A" w:rsidRPr="00D30A35">
        <w:rPr>
          <w:rFonts w:eastAsia="LiberationSerif"/>
          <w:sz w:val="26"/>
          <w:szCs w:val="26"/>
          <w:lang w:eastAsia="en-US"/>
        </w:rPr>
        <w:t>, в том числе оказывают социально-психологическую и педагогическую помощь несовершеннолетним указанной категории,</w:t>
      </w:r>
      <w:r w:rsidR="005D3E3A" w:rsidRPr="00D30A35">
        <w:t xml:space="preserve"> </w:t>
      </w:r>
      <w:r w:rsidR="005D3E3A" w:rsidRPr="00D30A35">
        <w:rPr>
          <w:rFonts w:eastAsia="LiberationSerif"/>
          <w:sz w:val="26"/>
          <w:szCs w:val="26"/>
          <w:lang w:eastAsia="en-US"/>
        </w:rPr>
        <w:t>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указанной категории.</w:t>
      </w:r>
    </w:p>
    <w:p w:rsidR="00F904C7" w:rsidRPr="00C13F5B" w:rsidRDefault="00F904C7" w:rsidP="00060972">
      <w:pPr>
        <w:widowControl/>
        <w:overflowPunct/>
        <w:ind w:firstLine="709"/>
        <w:jc w:val="both"/>
        <w:rPr>
          <w:rFonts w:eastAsia="LiberationSerif"/>
          <w:b/>
          <w:sz w:val="26"/>
          <w:szCs w:val="26"/>
          <w:lang w:eastAsia="en-US"/>
        </w:rPr>
      </w:pPr>
      <w:r w:rsidRPr="00C13F5B">
        <w:rPr>
          <w:rFonts w:eastAsia="LiberationSerif"/>
          <w:b/>
          <w:sz w:val="26"/>
          <w:szCs w:val="26"/>
          <w:lang w:eastAsia="en-US"/>
        </w:rPr>
        <w:t>5.</w:t>
      </w:r>
      <w:r w:rsidR="00C13F5B" w:rsidRPr="00C13F5B">
        <w:rPr>
          <w:rFonts w:eastAsia="LiberationSerif"/>
          <w:b/>
          <w:sz w:val="26"/>
          <w:szCs w:val="26"/>
          <w:lang w:eastAsia="en-US"/>
        </w:rPr>
        <w:t>1</w:t>
      </w:r>
      <w:r w:rsidRPr="00C13F5B">
        <w:rPr>
          <w:rFonts w:eastAsia="LiberationSerif"/>
          <w:b/>
          <w:sz w:val="26"/>
          <w:szCs w:val="26"/>
          <w:lang w:eastAsia="en-US"/>
        </w:rPr>
        <w:t>.</w:t>
      </w:r>
      <w:r w:rsidR="00C13F5B" w:rsidRPr="00C13F5B">
        <w:rPr>
          <w:rFonts w:eastAsia="LiberationSerif"/>
          <w:b/>
          <w:sz w:val="26"/>
          <w:szCs w:val="26"/>
          <w:lang w:eastAsia="en-US"/>
        </w:rPr>
        <w:t>4.</w:t>
      </w:r>
      <w:r w:rsidR="005D3E3A">
        <w:rPr>
          <w:rFonts w:eastAsia="LiberationSerif"/>
          <w:b/>
          <w:sz w:val="26"/>
          <w:szCs w:val="26"/>
          <w:lang w:eastAsia="en-US"/>
        </w:rPr>
        <w:t> О</w:t>
      </w:r>
      <w:r w:rsidR="004267B8">
        <w:rPr>
          <w:rFonts w:eastAsia="LiberationSerif"/>
          <w:b/>
          <w:sz w:val="26"/>
          <w:szCs w:val="26"/>
          <w:lang w:eastAsia="en-US"/>
        </w:rPr>
        <w:t>рганизации для детей-</w:t>
      </w:r>
      <w:r w:rsidR="0019151F" w:rsidRPr="0019151F">
        <w:rPr>
          <w:rFonts w:eastAsia="LiberationSerif"/>
          <w:b/>
          <w:sz w:val="26"/>
          <w:szCs w:val="26"/>
          <w:lang w:eastAsia="en-US"/>
        </w:rPr>
        <w:t>сирот и детей, оставшихся без попечения родителей</w:t>
      </w:r>
      <w:r w:rsidR="00F20819" w:rsidRPr="00C13F5B">
        <w:rPr>
          <w:rFonts w:eastAsia="LiberationSerif"/>
          <w:b/>
          <w:sz w:val="26"/>
          <w:szCs w:val="26"/>
          <w:lang w:eastAsia="en-US"/>
        </w:rPr>
        <w:t>:</w:t>
      </w:r>
    </w:p>
    <w:p w:rsidR="00C13F5B" w:rsidRPr="00C13F5B" w:rsidRDefault="00C13F5B" w:rsidP="00C13F5B">
      <w:pPr>
        <w:widowControl/>
        <w:overflowPunct/>
        <w:ind w:firstLine="709"/>
        <w:jc w:val="both"/>
        <w:rPr>
          <w:rFonts w:eastAsia="LiberationSerif"/>
          <w:sz w:val="26"/>
          <w:szCs w:val="26"/>
          <w:lang w:eastAsia="en-US"/>
        </w:rPr>
      </w:pPr>
      <w:r w:rsidRPr="00C13F5B">
        <w:rPr>
          <w:rFonts w:eastAsia="LiberationSerif"/>
          <w:sz w:val="26"/>
          <w:szCs w:val="26"/>
          <w:lang w:eastAsia="en-US"/>
        </w:rPr>
        <w:t>5.</w:t>
      </w:r>
      <w:r>
        <w:rPr>
          <w:rFonts w:eastAsia="LiberationSerif"/>
          <w:sz w:val="26"/>
          <w:szCs w:val="26"/>
          <w:lang w:eastAsia="en-US"/>
        </w:rPr>
        <w:t>1</w:t>
      </w:r>
      <w:r w:rsidRPr="00C13F5B">
        <w:rPr>
          <w:rFonts w:eastAsia="LiberationSerif"/>
          <w:sz w:val="26"/>
          <w:szCs w:val="26"/>
          <w:lang w:eastAsia="en-US"/>
        </w:rPr>
        <w:t>.</w:t>
      </w:r>
      <w:r>
        <w:rPr>
          <w:rFonts w:eastAsia="LiberationSerif"/>
          <w:sz w:val="26"/>
          <w:szCs w:val="26"/>
          <w:lang w:eastAsia="en-US"/>
        </w:rPr>
        <w:t>4</w:t>
      </w:r>
      <w:r w:rsidRPr="00C13F5B">
        <w:rPr>
          <w:rFonts w:eastAsia="LiberationSerif"/>
          <w:sz w:val="26"/>
          <w:szCs w:val="26"/>
          <w:lang w:eastAsia="en-US"/>
        </w:rPr>
        <w:t>.</w:t>
      </w:r>
      <w:r>
        <w:rPr>
          <w:rFonts w:eastAsia="LiberationSerif"/>
          <w:sz w:val="26"/>
          <w:szCs w:val="26"/>
          <w:lang w:eastAsia="en-US"/>
        </w:rPr>
        <w:t>1.</w:t>
      </w:r>
      <w:r w:rsidRPr="00C13F5B">
        <w:rPr>
          <w:rFonts w:eastAsia="LiberationSerif"/>
          <w:sz w:val="26"/>
          <w:szCs w:val="26"/>
          <w:lang w:eastAsia="en-US"/>
        </w:rPr>
        <w:t xml:space="preserve"> Обеспечивают реализацию программ и методик, направленных на профилактику употребления </w:t>
      </w:r>
      <w:r w:rsidR="00D138AE">
        <w:rPr>
          <w:rFonts w:eastAsia="LiberationSerif"/>
          <w:sz w:val="26"/>
          <w:szCs w:val="26"/>
          <w:lang w:eastAsia="en-US"/>
        </w:rPr>
        <w:t>несовершеннолетними</w:t>
      </w:r>
      <w:r w:rsidRPr="00C13F5B">
        <w:rPr>
          <w:rFonts w:eastAsia="LiberationSerif"/>
          <w:sz w:val="26"/>
          <w:szCs w:val="26"/>
          <w:lang w:eastAsia="en-US"/>
        </w:rPr>
        <w:t xml:space="preserve"> психоактивных веществ, формирование законопослушного поведения, стремления к здоровому образу жизни.</w:t>
      </w:r>
    </w:p>
    <w:p w:rsidR="00C13F5B" w:rsidRPr="00C13F5B" w:rsidRDefault="00C13F5B" w:rsidP="00C13F5B">
      <w:pPr>
        <w:widowControl/>
        <w:overflowPunct/>
        <w:ind w:firstLine="709"/>
        <w:jc w:val="both"/>
        <w:rPr>
          <w:rFonts w:eastAsia="LiberationSerif"/>
          <w:sz w:val="26"/>
          <w:szCs w:val="26"/>
          <w:lang w:eastAsia="en-US"/>
        </w:rPr>
      </w:pPr>
      <w:r w:rsidRPr="00C13F5B">
        <w:rPr>
          <w:rFonts w:eastAsia="LiberationSerif"/>
          <w:sz w:val="26"/>
          <w:szCs w:val="26"/>
          <w:lang w:eastAsia="en-US"/>
        </w:rPr>
        <w:t>5.</w:t>
      </w:r>
      <w:r>
        <w:rPr>
          <w:rFonts w:eastAsia="LiberationSerif"/>
          <w:sz w:val="26"/>
          <w:szCs w:val="26"/>
          <w:lang w:eastAsia="en-US"/>
        </w:rPr>
        <w:t>1</w:t>
      </w:r>
      <w:r w:rsidRPr="00C13F5B">
        <w:rPr>
          <w:rFonts w:eastAsia="LiberationSerif"/>
          <w:sz w:val="26"/>
          <w:szCs w:val="26"/>
          <w:lang w:eastAsia="en-US"/>
        </w:rPr>
        <w:t>.</w:t>
      </w:r>
      <w:r>
        <w:rPr>
          <w:rFonts w:eastAsia="LiberationSerif"/>
          <w:sz w:val="26"/>
          <w:szCs w:val="26"/>
          <w:lang w:eastAsia="en-US"/>
        </w:rPr>
        <w:t>4.2</w:t>
      </w:r>
      <w:r w:rsidRPr="00C13F5B">
        <w:rPr>
          <w:rFonts w:eastAsia="LiberationSerif"/>
          <w:sz w:val="26"/>
          <w:szCs w:val="26"/>
          <w:lang w:eastAsia="en-US"/>
        </w:rPr>
        <w:t xml:space="preserve">. Выявляют </w:t>
      </w:r>
      <w:r w:rsidR="00631439">
        <w:rPr>
          <w:rFonts w:eastAsia="LiberationSerif"/>
          <w:sz w:val="26"/>
          <w:szCs w:val="26"/>
          <w:lang w:eastAsia="en-US"/>
        </w:rPr>
        <w:t>несовершеннолетних</w:t>
      </w:r>
      <w:r w:rsidRPr="00C13F5B">
        <w:rPr>
          <w:rFonts w:eastAsia="LiberationSerif"/>
          <w:sz w:val="26"/>
          <w:szCs w:val="26"/>
          <w:lang w:eastAsia="en-US"/>
        </w:rPr>
        <w:t>, употребляющих психоактивные вещества.</w:t>
      </w:r>
    </w:p>
    <w:p w:rsidR="00C13F5B" w:rsidRDefault="00C13F5B" w:rsidP="00C13F5B">
      <w:pPr>
        <w:widowControl/>
        <w:overflowPunct/>
        <w:ind w:firstLine="709"/>
        <w:jc w:val="both"/>
        <w:rPr>
          <w:rFonts w:eastAsia="LiberationSerif"/>
          <w:sz w:val="26"/>
          <w:szCs w:val="26"/>
          <w:lang w:eastAsia="en-US"/>
        </w:rPr>
      </w:pPr>
      <w:r w:rsidRPr="00C13F5B">
        <w:rPr>
          <w:rFonts w:eastAsia="LiberationSerif"/>
          <w:sz w:val="26"/>
          <w:szCs w:val="26"/>
          <w:lang w:eastAsia="en-US"/>
        </w:rPr>
        <w:t>5.</w:t>
      </w:r>
      <w:r>
        <w:rPr>
          <w:rFonts w:eastAsia="LiberationSerif"/>
          <w:sz w:val="26"/>
          <w:szCs w:val="26"/>
          <w:lang w:eastAsia="en-US"/>
        </w:rPr>
        <w:t>1</w:t>
      </w:r>
      <w:r w:rsidRPr="00C13F5B">
        <w:rPr>
          <w:rFonts w:eastAsia="LiberationSerif"/>
          <w:sz w:val="26"/>
          <w:szCs w:val="26"/>
          <w:lang w:eastAsia="en-US"/>
        </w:rPr>
        <w:t>.</w:t>
      </w:r>
      <w:r>
        <w:rPr>
          <w:rFonts w:eastAsia="LiberationSerif"/>
          <w:sz w:val="26"/>
          <w:szCs w:val="26"/>
          <w:lang w:eastAsia="en-US"/>
        </w:rPr>
        <w:t>4</w:t>
      </w:r>
      <w:r w:rsidRPr="00C13F5B">
        <w:rPr>
          <w:rFonts w:eastAsia="LiberationSerif"/>
          <w:sz w:val="26"/>
          <w:szCs w:val="26"/>
          <w:lang w:eastAsia="en-US"/>
        </w:rPr>
        <w:t>.</w:t>
      </w:r>
      <w:r>
        <w:rPr>
          <w:rFonts w:eastAsia="LiberationSerif"/>
          <w:sz w:val="26"/>
          <w:szCs w:val="26"/>
          <w:lang w:eastAsia="en-US"/>
        </w:rPr>
        <w:t>3.</w:t>
      </w:r>
      <w:r w:rsidRPr="00C13F5B">
        <w:rPr>
          <w:rFonts w:eastAsia="LiberationSerif"/>
          <w:sz w:val="26"/>
          <w:szCs w:val="26"/>
          <w:lang w:eastAsia="en-US"/>
        </w:rPr>
        <w:t xml:space="preserve"> Проводят </w:t>
      </w:r>
      <w:r w:rsidR="00D138AE">
        <w:rPr>
          <w:rFonts w:eastAsia="LiberationSerif"/>
          <w:sz w:val="26"/>
          <w:szCs w:val="26"/>
          <w:lang w:eastAsia="en-US"/>
        </w:rPr>
        <w:t xml:space="preserve">в пределах своей компетенции </w:t>
      </w:r>
      <w:r w:rsidRPr="00C13F5B">
        <w:rPr>
          <w:rFonts w:eastAsia="LiberationSerif"/>
          <w:sz w:val="26"/>
          <w:szCs w:val="26"/>
          <w:lang w:eastAsia="en-US"/>
        </w:rPr>
        <w:t xml:space="preserve">индивидуальную профилактическую работу с </w:t>
      </w:r>
      <w:r w:rsidR="00D138AE">
        <w:rPr>
          <w:rFonts w:eastAsia="LiberationSerif"/>
          <w:sz w:val="26"/>
          <w:szCs w:val="26"/>
          <w:lang w:eastAsia="en-US"/>
        </w:rPr>
        <w:t>несовершеннолетними</w:t>
      </w:r>
      <w:r w:rsidRPr="00C13F5B">
        <w:rPr>
          <w:rFonts w:eastAsia="LiberationSerif"/>
          <w:sz w:val="26"/>
          <w:szCs w:val="26"/>
          <w:lang w:eastAsia="en-US"/>
        </w:rPr>
        <w:t>, употребляющими наркотические средства или психотропные вещества без назначения врача либо употребляющими одурманивающие вещества, алкогольную и спиртосодержащую продукцию.</w:t>
      </w:r>
    </w:p>
    <w:p w:rsidR="00060972" w:rsidRPr="00BF4F93" w:rsidRDefault="00CB03D1" w:rsidP="00060972">
      <w:pPr>
        <w:widowControl/>
        <w:overflowPunct/>
        <w:ind w:firstLine="709"/>
        <w:jc w:val="both"/>
        <w:rPr>
          <w:rFonts w:eastAsia="LiberationSerif"/>
          <w:b/>
          <w:sz w:val="26"/>
          <w:szCs w:val="26"/>
          <w:lang w:eastAsia="en-US"/>
        </w:rPr>
      </w:pPr>
      <w:r w:rsidRPr="00BF4F93">
        <w:rPr>
          <w:rFonts w:eastAsia="LiberationSerif"/>
          <w:b/>
          <w:sz w:val="26"/>
          <w:szCs w:val="26"/>
          <w:lang w:eastAsia="en-US"/>
        </w:rPr>
        <w:t>5.</w:t>
      </w:r>
      <w:r w:rsidR="00274B43" w:rsidRPr="00BF4F93">
        <w:rPr>
          <w:rFonts w:eastAsia="LiberationSerif"/>
          <w:b/>
          <w:sz w:val="26"/>
          <w:szCs w:val="26"/>
          <w:lang w:eastAsia="en-US"/>
        </w:rPr>
        <w:t>1.5.</w:t>
      </w:r>
      <w:r w:rsidR="0014206F" w:rsidRPr="00BF4F93">
        <w:rPr>
          <w:rFonts w:eastAsia="LiberationSerif"/>
          <w:b/>
          <w:sz w:val="26"/>
          <w:szCs w:val="26"/>
          <w:lang w:eastAsia="en-US"/>
        </w:rPr>
        <w:t> </w:t>
      </w:r>
      <w:r w:rsidR="009478B0" w:rsidRPr="00BF4F93">
        <w:rPr>
          <w:rFonts w:eastAsia="LiberationSerif"/>
          <w:b/>
          <w:sz w:val="26"/>
          <w:szCs w:val="26"/>
          <w:lang w:eastAsia="en-US"/>
        </w:rPr>
        <w:t>Органы управления здравоохранением и медицинские организации</w:t>
      </w:r>
      <w:r w:rsidR="00060972" w:rsidRPr="00BF4F93">
        <w:rPr>
          <w:rFonts w:eastAsia="LiberationSerif"/>
          <w:b/>
          <w:sz w:val="26"/>
          <w:szCs w:val="26"/>
          <w:lang w:eastAsia="en-US"/>
        </w:rPr>
        <w:t>:</w:t>
      </w:r>
    </w:p>
    <w:p w:rsidR="00274B43" w:rsidRPr="00BF4F93" w:rsidRDefault="00CB03D1" w:rsidP="00060972">
      <w:pPr>
        <w:widowControl/>
        <w:overflowPunct/>
        <w:ind w:firstLine="709"/>
        <w:jc w:val="both"/>
        <w:rPr>
          <w:rFonts w:eastAsia="LiberationSerif"/>
          <w:sz w:val="26"/>
          <w:szCs w:val="26"/>
          <w:lang w:eastAsia="en-US"/>
        </w:rPr>
      </w:pPr>
      <w:r w:rsidRPr="00BF4F93">
        <w:rPr>
          <w:rFonts w:eastAsia="LiberationSerif"/>
          <w:sz w:val="26"/>
          <w:szCs w:val="26"/>
          <w:lang w:eastAsia="en-US"/>
        </w:rPr>
        <w:t>5.</w:t>
      </w:r>
      <w:r w:rsidR="00274B43" w:rsidRPr="00BF4F93">
        <w:rPr>
          <w:rFonts w:eastAsia="LiberationSerif"/>
          <w:sz w:val="26"/>
          <w:szCs w:val="26"/>
          <w:lang w:eastAsia="en-US"/>
        </w:rPr>
        <w:t>1</w:t>
      </w:r>
      <w:r w:rsidR="00060972" w:rsidRPr="00BF4F93">
        <w:rPr>
          <w:rFonts w:eastAsia="LiberationSerif"/>
          <w:sz w:val="26"/>
          <w:szCs w:val="26"/>
          <w:lang w:eastAsia="en-US"/>
        </w:rPr>
        <w:t>.</w:t>
      </w:r>
      <w:r w:rsidR="00274B43" w:rsidRPr="00BF4F93">
        <w:rPr>
          <w:rFonts w:eastAsia="LiberationSerif"/>
          <w:sz w:val="26"/>
          <w:szCs w:val="26"/>
          <w:lang w:eastAsia="en-US"/>
        </w:rPr>
        <w:t>5</w:t>
      </w:r>
      <w:r w:rsidR="00060972" w:rsidRPr="00BF4F93">
        <w:rPr>
          <w:rFonts w:eastAsia="LiberationSerif"/>
          <w:sz w:val="26"/>
          <w:szCs w:val="26"/>
          <w:lang w:eastAsia="en-US"/>
        </w:rPr>
        <w:t>.</w:t>
      </w:r>
      <w:r w:rsidR="00274B43" w:rsidRPr="00BF4F93">
        <w:rPr>
          <w:rFonts w:eastAsia="LiberationSerif"/>
          <w:sz w:val="26"/>
          <w:szCs w:val="26"/>
          <w:lang w:eastAsia="en-US"/>
        </w:rPr>
        <w:t>1.</w:t>
      </w:r>
      <w:r w:rsidR="00042CE4" w:rsidRPr="00BF4F93">
        <w:rPr>
          <w:rFonts w:eastAsia="LiberationSerif"/>
          <w:sz w:val="26"/>
          <w:szCs w:val="26"/>
          <w:lang w:eastAsia="en-US"/>
        </w:rPr>
        <w:t> </w:t>
      </w:r>
      <w:r w:rsidR="00274B43" w:rsidRPr="00BF4F93">
        <w:rPr>
          <w:rFonts w:eastAsia="LiberationSerif"/>
          <w:sz w:val="26"/>
          <w:szCs w:val="26"/>
          <w:lang w:eastAsia="en-US"/>
        </w:rPr>
        <w:t>Организуют распространение санитарно-гигиенических знаний среди несовершеннолетних, их родителей (законных представителей), а также пропаганду здорового образа жизни.</w:t>
      </w:r>
    </w:p>
    <w:p w:rsidR="00274B43" w:rsidRPr="00BF4F93" w:rsidRDefault="00274B43" w:rsidP="00060972">
      <w:pPr>
        <w:widowControl/>
        <w:overflowPunct/>
        <w:ind w:firstLine="709"/>
        <w:jc w:val="both"/>
        <w:rPr>
          <w:rFonts w:eastAsia="LiberationSerif"/>
          <w:sz w:val="26"/>
          <w:szCs w:val="26"/>
          <w:lang w:eastAsia="en-US"/>
        </w:rPr>
      </w:pPr>
      <w:r w:rsidRPr="00BF4F93">
        <w:rPr>
          <w:rFonts w:eastAsia="LiberationSerif"/>
          <w:sz w:val="26"/>
          <w:szCs w:val="26"/>
          <w:lang w:eastAsia="en-US"/>
        </w:rPr>
        <w:t>5.1.5.2. Развивают сеть медицинских организаций, оказывающих наркологическую помощь несовершеннолетним.</w:t>
      </w:r>
    </w:p>
    <w:p w:rsidR="00274B43" w:rsidRPr="00BF4F93" w:rsidRDefault="00274B43" w:rsidP="00060972">
      <w:pPr>
        <w:widowControl/>
        <w:overflowPunct/>
        <w:ind w:firstLine="709"/>
        <w:jc w:val="both"/>
        <w:rPr>
          <w:rFonts w:eastAsia="LiberationSerif"/>
          <w:sz w:val="26"/>
          <w:szCs w:val="26"/>
          <w:lang w:eastAsia="en-US"/>
        </w:rPr>
      </w:pPr>
      <w:r w:rsidRPr="00BF4F93">
        <w:rPr>
          <w:rFonts w:eastAsia="LiberationSerif"/>
          <w:sz w:val="26"/>
          <w:szCs w:val="26"/>
          <w:lang w:eastAsia="en-US"/>
        </w:rPr>
        <w:t>5.1.</w:t>
      </w:r>
      <w:r w:rsidR="00F676D3">
        <w:rPr>
          <w:rFonts w:eastAsia="LiberationSerif"/>
          <w:sz w:val="26"/>
          <w:szCs w:val="26"/>
          <w:lang w:eastAsia="en-US"/>
        </w:rPr>
        <w:t>5</w:t>
      </w:r>
      <w:r w:rsidRPr="00BF4F93">
        <w:rPr>
          <w:rFonts w:eastAsia="LiberationSerif"/>
          <w:sz w:val="26"/>
          <w:szCs w:val="26"/>
          <w:lang w:eastAsia="en-US"/>
        </w:rPr>
        <w:t>.3. Обеспечивают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w:t>
      </w:r>
    </w:p>
    <w:p w:rsidR="00274B43" w:rsidRPr="00BF4F93" w:rsidRDefault="00F676D3" w:rsidP="00060972">
      <w:pPr>
        <w:widowControl/>
        <w:overflowPunct/>
        <w:ind w:firstLine="709"/>
        <w:jc w:val="both"/>
        <w:rPr>
          <w:rFonts w:eastAsia="LiberationSerif"/>
          <w:sz w:val="26"/>
          <w:szCs w:val="26"/>
          <w:lang w:eastAsia="en-US"/>
        </w:rPr>
      </w:pPr>
      <w:r>
        <w:rPr>
          <w:rFonts w:eastAsia="LiberationSerif"/>
          <w:sz w:val="26"/>
          <w:szCs w:val="26"/>
          <w:lang w:eastAsia="en-US"/>
        </w:rPr>
        <w:t>5.1.5</w:t>
      </w:r>
      <w:r w:rsidR="00274B43" w:rsidRPr="00BF4F93">
        <w:rPr>
          <w:rFonts w:eastAsia="LiberationSerif"/>
          <w:sz w:val="26"/>
          <w:szCs w:val="26"/>
          <w:lang w:eastAsia="en-US"/>
        </w:rPr>
        <w:t>.4. Осуществляют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274B43" w:rsidRPr="00BF4F93" w:rsidRDefault="00F676D3" w:rsidP="00060972">
      <w:pPr>
        <w:widowControl/>
        <w:overflowPunct/>
        <w:ind w:firstLine="709"/>
        <w:jc w:val="both"/>
        <w:rPr>
          <w:rFonts w:eastAsia="LiberationSerif"/>
          <w:sz w:val="26"/>
          <w:szCs w:val="26"/>
          <w:lang w:eastAsia="en-US"/>
        </w:rPr>
      </w:pPr>
      <w:r>
        <w:rPr>
          <w:rFonts w:eastAsia="LiberationSerif"/>
          <w:sz w:val="26"/>
          <w:szCs w:val="26"/>
          <w:lang w:eastAsia="en-US"/>
        </w:rPr>
        <w:t>5.1.5.5. </w:t>
      </w:r>
      <w:r w:rsidR="00274B43" w:rsidRPr="00BF4F93">
        <w:rPr>
          <w:rFonts w:eastAsia="LiberationSerif"/>
          <w:sz w:val="26"/>
          <w:szCs w:val="26"/>
          <w:lang w:eastAsia="en-US"/>
        </w:rPr>
        <w:t>Осуществляют другие входящие в их компетенцию меры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проводят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60972" w:rsidRPr="00BF4F93" w:rsidRDefault="00CB03D1" w:rsidP="00060972">
      <w:pPr>
        <w:widowControl/>
        <w:overflowPunct/>
        <w:ind w:firstLine="709"/>
        <w:jc w:val="both"/>
        <w:rPr>
          <w:rFonts w:eastAsia="LiberationSerif"/>
          <w:b/>
          <w:sz w:val="26"/>
          <w:szCs w:val="26"/>
          <w:lang w:eastAsia="en-US"/>
        </w:rPr>
      </w:pPr>
      <w:r w:rsidRPr="00BF4F93">
        <w:rPr>
          <w:rFonts w:eastAsia="LiberationSerif"/>
          <w:b/>
          <w:sz w:val="26"/>
          <w:szCs w:val="26"/>
          <w:lang w:eastAsia="en-US"/>
        </w:rPr>
        <w:t>5.</w:t>
      </w:r>
      <w:r w:rsidR="002119CE" w:rsidRPr="00BF4F93">
        <w:rPr>
          <w:rFonts w:eastAsia="LiberationSerif"/>
          <w:b/>
          <w:sz w:val="26"/>
          <w:szCs w:val="26"/>
          <w:lang w:eastAsia="en-US"/>
        </w:rPr>
        <w:t>1</w:t>
      </w:r>
      <w:r w:rsidR="00060972" w:rsidRPr="00BF4F93">
        <w:rPr>
          <w:rFonts w:eastAsia="LiberationSerif"/>
          <w:b/>
          <w:sz w:val="26"/>
          <w:szCs w:val="26"/>
          <w:lang w:eastAsia="en-US"/>
        </w:rPr>
        <w:t>.</w:t>
      </w:r>
      <w:r w:rsidR="002119CE" w:rsidRPr="00BF4F93">
        <w:rPr>
          <w:rFonts w:eastAsia="LiberationSerif"/>
          <w:b/>
          <w:sz w:val="26"/>
          <w:szCs w:val="26"/>
          <w:lang w:eastAsia="en-US"/>
        </w:rPr>
        <w:t>6.</w:t>
      </w:r>
      <w:r w:rsidR="00042CE4" w:rsidRPr="00BF4F93">
        <w:rPr>
          <w:rFonts w:eastAsia="LiberationSerif"/>
          <w:b/>
          <w:sz w:val="26"/>
          <w:szCs w:val="26"/>
          <w:lang w:eastAsia="en-US"/>
        </w:rPr>
        <w:t> </w:t>
      </w:r>
      <w:r w:rsidR="00EE67A8" w:rsidRPr="00BF4F93">
        <w:rPr>
          <w:rFonts w:eastAsia="LiberationSerif"/>
          <w:b/>
          <w:sz w:val="26"/>
          <w:szCs w:val="26"/>
          <w:lang w:eastAsia="en-US"/>
        </w:rPr>
        <w:t>Органы внутренних дел</w:t>
      </w:r>
      <w:r w:rsidR="00E052C6" w:rsidRPr="00BF4F93">
        <w:rPr>
          <w:rFonts w:eastAsia="LiberationSerif"/>
          <w:b/>
          <w:sz w:val="26"/>
          <w:szCs w:val="26"/>
          <w:lang w:eastAsia="en-US"/>
        </w:rPr>
        <w:t>:</w:t>
      </w:r>
    </w:p>
    <w:p w:rsidR="0019151F" w:rsidRDefault="00CB03D1" w:rsidP="008A775A">
      <w:pPr>
        <w:widowControl/>
        <w:overflowPunct/>
        <w:ind w:firstLine="709"/>
        <w:jc w:val="both"/>
        <w:rPr>
          <w:rFonts w:eastAsia="LiberationSerif"/>
          <w:sz w:val="26"/>
          <w:szCs w:val="26"/>
          <w:lang w:eastAsia="en-US"/>
        </w:rPr>
      </w:pPr>
      <w:r w:rsidRPr="00BF4F93">
        <w:rPr>
          <w:rFonts w:eastAsia="LiberationSerif"/>
          <w:sz w:val="26"/>
          <w:szCs w:val="26"/>
          <w:lang w:eastAsia="en-US"/>
        </w:rPr>
        <w:t>5.</w:t>
      </w:r>
      <w:r w:rsidR="002119CE" w:rsidRPr="00BF4F93">
        <w:rPr>
          <w:rFonts w:eastAsia="LiberationSerif"/>
          <w:sz w:val="26"/>
          <w:szCs w:val="26"/>
          <w:lang w:eastAsia="en-US"/>
        </w:rPr>
        <w:t>1</w:t>
      </w:r>
      <w:r w:rsidR="008A775A" w:rsidRPr="00BF4F93">
        <w:rPr>
          <w:rFonts w:eastAsia="LiberationSerif"/>
          <w:sz w:val="26"/>
          <w:szCs w:val="26"/>
          <w:lang w:eastAsia="en-US"/>
        </w:rPr>
        <w:t>.</w:t>
      </w:r>
      <w:r w:rsidR="002119CE" w:rsidRPr="00BF4F93">
        <w:rPr>
          <w:rFonts w:eastAsia="LiberationSerif"/>
          <w:sz w:val="26"/>
          <w:szCs w:val="26"/>
          <w:lang w:eastAsia="en-US"/>
        </w:rPr>
        <w:t>6</w:t>
      </w:r>
      <w:r w:rsidR="008A775A" w:rsidRPr="00BF4F93">
        <w:rPr>
          <w:rFonts w:eastAsia="LiberationSerif"/>
          <w:sz w:val="26"/>
          <w:szCs w:val="26"/>
          <w:lang w:eastAsia="en-US"/>
        </w:rPr>
        <w:t>.</w:t>
      </w:r>
      <w:r w:rsidR="002119CE" w:rsidRPr="00BF4F93">
        <w:rPr>
          <w:rFonts w:eastAsia="LiberationSerif"/>
          <w:sz w:val="26"/>
          <w:szCs w:val="26"/>
          <w:lang w:eastAsia="en-US"/>
        </w:rPr>
        <w:t>1.</w:t>
      </w:r>
      <w:r w:rsidR="008A775A" w:rsidRPr="00BF4F93">
        <w:rPr>
          <w:rFonts w:eastAsia="LiberationSerif"/>
          <w:sz w:val="26"/>
          <w:szCs w:val="26"/>
          <w:lang w:eastAsia="en-US"/>
        </w:rPr>
        <w:t> Участвуют в мероприяти</w:t>
      </w:r>
      <w:r w:rsidR="00A72ABA" w:rsidRPr="00BF4F93">
        <w:rPr>
          <w:rFonts w:eastAsia="LiberationSerif"/>
          <w:sz w:val="26"/>
          <w:szCs w:val="26"/>
          <w:lang w:eastAsia="en-US"/>
        </w:rPr>
        <w:t>ях</w:t>
      </w:r>
      <w:r w:rsidR="008A775A" w:rsidRPr="00BF4F93">
        <w:rPr>
          <w:rFonts w:eastAsia="LiberationSerif"/>
          <w:sz w:val="26"/>
          <w:szCs w:val="26"/>
          <w:lang w:eastAsia="en-US"/>
        </w:rPr>
        <w:t xml:space="preserve"> по выявлению</w:t>
      </w:r>
      <w:r w:rsidR="00D906E4" w:rsidRPr="00BF4F93">
        <w:rPr>
          <w:rFonts w:eastAsia="LiberationSerif"/>
          <w:sz w:val="26"/>
          <w:szCs w:val="26"/>
          <w:lang w:eastAsia="en-US"/>
        </w:rPr>
        <w:t>:</w:t>
      </w:r>
      <w:r w:rsidR="008A775A" w:rsidRPr="00543529">
        <w:rPr>
          <w:rFonts w:eastAsia="LiberationSerif"/>
          <w:sz w:val="26"/>
          <w:szCs w:val="26"/>
          <w:lang w:eastAsia="en-US"/>
        </w:rPr>
        <w:t xml:space="preserve"> </w:t>
      </w:r>
    </w:p>
    <w:p w:rsidR="0019151F" w:rsidRDefault="0019151F" w:rsidP="008A775A">
      <w:pPr>
        <w:widowControl/>
        <w:overflowPunct/>
        <w:ind w:firstLine="709"/>
        <w:jc w:val="both"/>
        <w:rPr>
          <w:rFonts w:eastAsia="LiberationSerif"/>
          <w:sz w:val="26"/>
          <w:szCs w:val="26"/>
          <w:lang w:eastAsia="en-US"/>
        </w:rPr>
      </w:pPr>
      <w:r>
        <w:rPr>
          <w:rFonts w:eastAsia="LiberationSerif"/>
          <w:sz w:val="26"/>
          <w:szCs w:val="26"/>
          <w:lang w:eastAsia="en-US"/>
        </w:rPr>
        <w:t>- </w:t>
      </w:r>
      <w:r w:rsidR="008A775A" w:rsidRPr="00543529">
        <w:rPr>
          <w:rFonts w:eastAsia="LiberationSerif"/>
          <w:sz w:val="26"/>
          <w:szCs w:val="26"/>
          <w:lang w:eastAsia="en-US"/>
        </w:rPr>
        <w:t xml:space="preserve">несовершеннолетних, </w:t>
      </w:r>
      <w:r w:rsidR="00BB08B8">
        <w:rPr>
          <w:rFonts w:eastAsia="LiberationSerif"/>
          <w:sz w:val="26"/>
          <w:szCs w:val="26"/>
          <w:lang w:eastAsia="en-US"/>
        </w:rPr>
        <w:t xml:space="preserve">употребляющих </w:t>
      </w:r>
      <w:r w:rsidRPr="00BB08B8">
        <w:rPr>
          <w:rFonts w:eastAsia="LiberationSerif"/>
          <w:sz w:val="26"/>
          <w:szCs w:val="26"/>
          <w:lang w:eastAsia="en-US"/>
        </w:rPr>
        <w:t>алкогольную и</w:t>
      </w:r>
      <w:r>
        <w:rPr>
          <w:rFonts w:eastAsia="LiberationSerif"/>
          <w:sz w:val="26"/>
          <w:szCs w:val="26"/>
          <w:lang w:eastAsia="en-US"/>
        </w:rPr>
        <w:t xml:space="preserve"> (или)</w:t>
      </w:r>
      <w:r w:rsidRPr="00BB08B8">
        <w:rPr>
          <w:rFonts w:eastAsia="LiberationSerif"/>
          <w:sz w:val="26"/>
          <w:szCs w:val="26"/>
          <w:lang w:eastAsia="en-US"/>
        </w:rPr>
        <w:t xml:space="preserve"> спиртосодержащую продукцию</w:t>
      </w:r>
      <w:r>
        <w:rPr>
          <w:rFonts w:eastAsia="LiberationSerif"/>
          <w:sz w:val="26"/>
          <w:szCs w:val="26"/>
          <w:lang w:eastAsia="en-US"/>
        </w:rPr>
        <w:t>,</w:t>
      </w:r>
    </w:p>
    <w:p w:rsidR="0019151F" w:rsidRDefault="0019151F" w:rsidP="008A775A">
      <w:pPr>
        <w:widowControl/>
        <w:overflowPunct/>
        <w:ind w:firstLine="709"/>
        <w:jc w:val="both"/>
        <w:rPr>
          <w:rFonts w:eastAsia="LiberationSerif"/>
          <w:sz w:val="26"/>
          <w:szCs w:val="26"/>
          <w:lang w:eastAsia="en-US"/>
        </w:rPr>
      </w:pPr>
      <w:r>
        <w:rPr>
          <w:rFonts w:eastAsia="LiberationSerif"/>
          <w:sz w:val="26"/>
          <w:szCs w:val="26"/>
          <w:lang w:eastAsia="en-US"/>
        </w:rPr>
        <w:t>- </w:t>
      </w:r>
      <w:r w:rsidRPr="0019151F">
        <w:rPr>
          <w:rFonts w:eastAsia="LiberationSerif"/>
          <w:sz w:val="26"/>
          <w:szCs w:val="26"/>
          <w:lang w:eastAsia="en-US"/>
        </w:rPr>
        <w:t xml:space="preserve">несовершеннолетних, </w:t>
      </w:r>
      <w:r>
        <w:rPr>
          <w:rFonts w:eastAsia="LiberationSerif"/>
          <w:sz w:val="26"/>
          <w:szCs w:val="26"/>
          <w:lang w:eastAsia="en-US"/>
        </w:rPr>
        <w:t>у</w:t>
      </w:r>
      <w:r w:rsidRPr="0019151F">
        <w:rPr>
          <w:rFonts w:eastAsia="LiberationSerif"/>
          <w:sz w:val="26"/>
          <w:szCs w:val="26"/>
          <w:lang w:eastAsia="en-US"/>
        </w:rPr>
        <w:t>потребляющих наркотические средства или психотропные вещества без назначения врача либо новые потенциально опасные психоактивные вещества, либо употребляющих одурманивающие вещества, а также мест их концентрации, возможного сбыта, приобретения и употребления указанных средств и веществ</w:t>
      </w:r>
      <w:r>
        <w:rPr>
          <w:rFonts w:eastAsia="LiberationSerif"/>
          <w:sz w:val="26"/>
          <w:szCs w:val="26"/>
          <w:lang w:eastAsia="en-US"/>
        </w:rPr>
        <w:t>,</w:t>
      </w:r>
    </w:p>
    <w:p w:rsidR="0019151F" w:rsidRDefault="0019151F" w:rsidP="008A775A">
      <w:pPr>
        <w:widowControl/>
        <w:overflowPunct/>
        <w:ind w:firstLine="709"/>
        <w:jc w:val="both"/>
        <w:rPr>
          <w:rFonts w:eastAsia="LiberationSerif"/>
          <w:sz w:val="26"/>
          <w:szCs w:val="26"/>
          <w:lang w:eastAsia="en-US"/>
        </w:rPr>
      </w:pPr>
      <w:r>
        <w:rPr>
          <w:rFonts w:eastAsia="LiberationSerif"/>
          <w:sz w:val="26"/>
          <w:szCs w:val="26"/>
          <w:lang w:eastAsia="en-US"/>
        </w:rPr>
        <w:t>- </w:t>
      </w:r>
      <w:r w:rsidRPr="0019151F">
        <w:rPr>
          <w:rFonts w:eastAsia="LiberationSerif"/>
          <w:sz w:val="26"/>
          <w:szCs w:val="26"/>
          <w:lang w:eastAsia="en-US"/>
        </w:rPr>
        <w:t>лиц, нарушающих правила продажи несовершеннолетним алкогольной и (</w:t>
      </w:r>
      <w:r w:rsidR="00F811A4">
        <w:rPr>
          <w:rFonts w:eastAsia="LiberationSerif"/>
          <w:sz w:val="26"/>
          <w:szCs w:val="26"/>
          <w:lang w:eastAsia="en-US"/>
        </w:rPr>
        <w:t>или) спиртосодержащий продукции,</w:t>
      </w:r>
    </w:p>
    <w:p w:rsidR="0019151F" w:rsidRDefault="0019151F" w:rsidP="008A775A">
      <w:pPr>
        <w:widowControl/>
        <w:overflowPunct/>
        <w:ind w:firstLine="709"/>
        <w:jc w:val="both"/>
        <w:rPr>
          <w:rFonts w:eastAsia="LiberationSerif"/>
          <w:sz w:val="26"/>
          <w:szCs w:val="26"/>
          <w:lang w:eastAsia="en-US"/>
        </w:rPr>
      </w:pPr>
      <w:r>
        <w:rPr>
          <w:rFonts w:eastAsia="LiberationSerif"/>
          <w:sz w:val="26"/>
          <w:szCs w:val="26"/>
          <w:lang w:eastAsia="en-US"/>
        </w:rPr>
        <w:t>- </w:t>
      </w:r>
      <w:r w:rsidRPr="0019151F">
        <w:rPr>
          <w:rFonts w:eastAsia="LiberationSerif"/>
          <w:sz w:val="26"/>
          <w:szCs w:val="26"/>
          <w:lang w:eastAsia="en-US"/>
        </w:rPr>
        <w:t>лиц, вовлекающих несовершеннолетних в употребление алкогольной и (или) спиртосодержащей продукции, потребление наркотических средств или психотропных веществ без назначения врача либо новых потенциально опасных психоактивных веществ, либо упот</w:t>
      </w:r>
      <w:r>
        <w:rPr>
          <w:rFonts w:eastAsia="LiberationSerif"/>
          <w:sz w:val="26"/>
          <w:szCs w:val="26"/>
          <w:lang w:eastAsia="en-US"/>
        </w:rPr>
        <w:t>ребление одурманивающих веществ.</w:t>
      </w:r>
    </w:p>
    <w:p w:rsidR="008A775A" w:rsidRPr="00543529" w:rsidRDefault="00CB03D1" w:rsidP="008A775A">
      <w:pPr>
        <w:widowControl/>
        <w:overflowPunct/>
        <w:ind w:firstLine="709"/>
        <w:jc w:val="both"/>
        <w:rPr>
          <w:rFonts w:eastAsia="LiberationSerif"/>
          <w:sz w:val="26"/>
          <w:szCs w:val="26"/>
          <w:lang w:eastAsia="en-US"/>
        </w:rPr>
      </w:pPr>
      <w:r>
        <w:rPr>
          <w:rFonts w:eastAsia="LiberationSerif"/>
          <w:sz w:val="26"/>
          <w:szCs w:val="26"/>
          <w:lang w:eastAsia="en-US"/>
        </w:rPr>
        <w:t>5.</w:t>
      </w:r>
      <w:r w:rsidR="0019151F">
        <w:rPr>
          <w:rFonts w:eastAsia="LiberationSerif"/>
          <w:sz w:val="26"/>
          <w:szCs w:val="26"/>
          <w:lang w:eastAsia="en-US"/>
        </w:rPr>
        <w:t>1</w:t>
      </w:r>
      <w:r w:rsidR="008A775A" w:rsidRPr="00543529">
        <w:rPr>
          <w:rFonts w:eastAsia="LiberationSerif"/>
          <w:sz w:val="26"/>
          <w:szCs w:val="26"/>
          <w:lang w:eastAsia="en-US"/>
        </w:rPr>
        <w:t>.</w:t>
      </w:r>
      <w:r w:rsidR="0019151F">
        <w:rPr>
          <w:rFonts w:eastAsia="LiberationSerif"/>
          <w:sz w:val="26"/>
          <w:szCs w:val="26"/>
          <w:lang w:eastAsia="en-US"/>
        </w:rPr>
        <w:t>6</w:t>
      </w:r>
      <w:r w:rsidR="008A775A">
        <w:rPr>
          <w:rFonts w:eastAsia="LiberationSerif"/>
          <w:sz w:val="26"/>
          <w:szCs w:val="26"/>
          <w:lang w:eastAsia="en-US"/>
        </w:rPr>
        <w:t>.</w:t>
      </w:r>
      <w:r w:rsidR="0019151F">
        <w:rPr>
          <w:rFonts w:eastAsia="LiberationSerif"/>
          <w:sz w:val="26"/>
          <w:szCs w:val="26"/>
          <w:lang w:eastAsia="en-US"/>
        </w:rPr>
        <w:t>2.</w:t>
      </w:r>
      <w:r w:rsidR="008A775A">
        <w:rPr>
          <w:rFonts w:eastAsia="LiberationSerif"/>
          <w:sz w:val="26"/>
          <w:szCs w:val="26"/>
          <w:lang w:eastAsia="en-US"/>
        </w:rPr>
        <w:t> </w:t>
      </w:r>
      <w:r w:rsidR="008A775A" w:rsidRPr="00543529">
        <w:rPr>
          <w:rFonts w:eastAsia="LiberationSerif"/>
          <w:sz w:val="26"/>
          <w:szCs w:val="26"/>
          <w:lang w:eastAsia="en-US"/>
        </w:rPr>
        <w:t>Устанавливают причины и обстоятельства, связанные с приобретением и употреблением несовершеннолетними психоактивных веществ.</w:t>
      </w:r>
    </w:p>
    <w:p w:rsidR="00060972" w:rsidRPr="00543529" w:rsidRDefault="00060972" w:rsidP="00060972">
      <w:pPr>
        <w:widowControl/>
        <w:overflowPunct/>
        <w:ind w:firstLine="709"/>
        <w:jc w:val="both"/>
        <w:rPr>
          <w:rFonts w:eastAsia="LiberationSerif"/>
          <w:sz w:val="26"/>
          <w:szCs w:val="26"/>
          <w:lang w:eastAsia="en-US"/>
        </w:rPr>
      </w:pPr>
      <w:r w:rsidRPr="00543529">
        <w:rPr>
          <w:rFonts w:eastAsia="LiberationSerif"/>
          <w:sz w:val="26"/>
          <w:szCs w:val="26"/>
          <w:lang w:eastAsia="en-US"/>
        </w:rPr>
        <w:t>5.</w:t>
      </w:r>
      <w:r w:rsidR="0019151F">
        <w:rPr>
          <w:rFonts w:eastAsia="LiberationSerif"/>
          <w:sz w:val="26"/>
          <w:szCs w:val="26"/>
          <w:lang w:eastAsia="en-US"/>
        </w:rPr>
        <w:t>1</w:t>
      </w:r>
      <w:r w:rsidRPr="00543529">
        <w:rPr>
          <w:rFonts w:eastAsia="LiberationSerif"/>
          <w:sz w:val="26"/>
          <w:szCs w:val="26"/>
          <w:lang w:eastAsia="en-US"/>
        </w:rPr>
        <w:t>.</w:t>
      </w:r>
      <w:r w:rsidR="0019151F">
        <w:rPr>
          <w:rFonts w:eastAsia="LiberationSerif"/>
          <w:sz w:val="26"/>
          <w:szCs w:val="26"/>
          <w:lang w:eastAsia="en-US"/>
        </w:rPr>
        <w:t>6.</w:t>
      </w:r>
      <w:r w:rsidR="00A72ABA">
        <w:rPr>
          <w:rFonts w:eastAsia="LiberationSerif"/>
          <w:sz w:val="26"/>
          <w:szCs w:val="26"/>
          <w:lang w:eastAsia="en-US"/>
        </w:rPr>
        <w:t>3</w:t>
      </w:r>
      <w:r w:rsidRPr="00543529">
        <w:rPr>
          <w:rFonts w:eastAsia="LiberationSerif"/>
          <w:sz w:val="26"/>
          <w:szCs w:val="26"/>
          <w:lang w:eastAsia="en-US"/>
        </w:rPr>
        <w:t>.</w:t>
      </w:r>
      <w:r w:rsidR="00042CE4">
        <w:rPr>
          <w:rFonts w:eastAsia="LiberationSerif"/>
          <w:sz w:val="26"/>
          <w:szCs w:val="26"/>
          <w:lang w:eastAsia="en-US"/>
        </w:rPr>
        <w:t> </w:t>
      </w:r>
      <w:r w:rsidRPr="00C77BBE">
        <w:rPr>
          <w:rFonts w:eastAsia="LiberationSerif"/>
          <w:sz w:val="26"/>
          <w:szCs w:val="26"/>
          <w:lang w:eastAsia="en-US"/>
        </w:rPr>
        <w:t>Подразделения по делам несовершеннолетних органов внутренних дел проводят индивидуальную профилактическую</w:t>
      </w:r>
      <w:r w:rsidR="002831AB">
        <w:rPr>
          <w:rFonts w:eastAsia="LiberationSerif"/>
          <w:sz w:val="26"/>
          <w:szCs w:val="26"/>
          <w:lang w:eastAsia="en-US"/>
        </w:rPr>
        <w:t xml:space="preserve"> работу с несовершеннолетними, </w:t>
      </w:r>
      <w:r w:rsidR="00BB08B8">
        <w:rPr>
          <w:rFonts w:eastAsia="LiberationSerif"/>
          <w:sz w:val="26"/>
          <w:szCs w:val="26"/>
          <w:lang w:eastAsia="en-US"/>
        </w:rPr>
        <w:t xml:space="preserve">употребляющими </w:t>
      </w:r>
      <w:r w:rsidR="0019151F" w:rsidRPr="0019151F">
        <w:rPr>
          <w:rFonts w:eastAsia="LiberationSerif"/>
          <w:sz w:val="26"/>
          <w:szCs w:val="26"/>
          <w:lang w:eastAsia="en-US"/>
        </w:rPr>
        <w:t>наркотические средства или психотропные вещества без назначения врача либо новые потенциально опасные психоактивные вещества, либо употребляющих одурманивающие вещества, алкогольную и (</w:t>
      </w:r>
      <w:r w:rsidR="0019151F">
        <w:rPr>
          <w:rFonts w:eastAsia="LiberationSerif"/>
          <w:sz w:val="26"/>
          <w:szCs w:val="26"/>
          <w:lang w:eastAsia="en-US"/>
        </w:rPr>
        <w:t>или) спиртосодержащую продукцию</w:t>
      </w:r>
      <w:r w:rsidR="00DA7114">
        <w:rPr>
          <w:rFonts w:eastAsia="LiberationSerif"/>
          <w:sz w:val="26"/>
          <w:szCs w:val="26"/>
          <w:lang w:eastAsia="en-US"/>
        </w:rPr>
        <w:t>.</w:t>
      </w:r>
    </w:p>
    <w:p w:rsidR="009A6708" w:rsidRDefault="00042CE4" w:rsidP="00060972">
      <w:pPr>
        <w:widowControl/>
        <w:overflowPunct/>
        <w:ind w:firstLine="709"/>
        <w:jc w:val="both"/>
        <w:rPr>
          <w:rFonts w:eastAsia="LiberationSerif"/>
          <w:b/>
          <w:sz w:val="26"/>
          <w:szCs w:val="26"/>
          <w:lang w:eastAsia="en-US"/>
        </w:rPr>
      </w:pPr>
      <w:r>
        <w:rPr>
          <w:rFonts w:eastAsia="LiberationSerif"/>
          <w:b/>
          <w:sz w:val="26"/>
          <w:szCs w:val="26"/>
          <w:lang w:eastAsia="en-US"/>
        </w:rPr>
        <w:t>5.</w:t>
      </w:r>
      <w:r w:rsidR="009A6708">
        <w:rPr>
          <w:rFonts w:eastAsia="LiberationSerif"/>
          <w:b/>
          <w:sz w:val="26"/>
          <w:szCs w:val="26"/>
          <w:lang w:eastAsia="en-US"/>
        </w:rPr>
        <w:t>1</w:t>
      </w:r>
      <w:r>
        <w:rPr>
          <w:rFonts w:eastAsia="LiberationSerif"/>
          <w:b/>
          <w:sz w:val="26"/>
          <w:szCs w:val="26"/>
          <w:lang w:eastAsia="en-US"/>
        </w:rPr>
        <w:t>.</w:t>
      </w:r>
      <w:r w:rsidR="009A6708">
        <w:rPr>
          <w:rFonts w:eastAsia="LiberationSerif"/>
          <w:b/>
          <w:sz w:val="26"/>
          <w:szCs w:val="26"/>
          <w:lang w:eastAsia="en-US"/>
        </w:rPr>
        <w:t>7.</w:t>
      </w:r>
      <w:r>
        <w:rPr>
          <w:rFonts w:eastAsia="LiberationSerif"/>
          <w:b/>
          <w:sz w:val="26"/>
          <w:szCs w:val="26"/>
          <w:lang w:eastAsia="en-US"/>
        </w:rPr>
        <w:t> </w:t>
      </w:r>
      <w:r w:rsidR="009A6708" w:rsidRPr="009A6708">
        <w:rPr>
          <w:rFonts w:eastAsia="LiberationSerif"/>
          <w:b/>
          <w:sz w:val="26"/>
          <w:szCs w:val="26"/>
          <w:lang w:eastAsia="en-US"/>
        </w:rPr>
        <w:t>Органы управления социальной защитой населения и учреждения социального обслуживания</w:t>
      </w:r>
      <w:r w:rsidR="009A6708">
        <w:rPr>
          <w:rFonts w:eastAsia="LiberationSerif"/>
          <w:b/>
          <w:sz w:val="26"/>
          <w:szCs w:val="26"/>
          <w:lang w:eastAsia="en-US"/>
        </w:rPr>
        <w:t>, с</w:t>
      </w:r>
      <w:r w:rsidR="009A6708" w:rsidRPr="009A6708">
        <w:rPr>
          <w:rFonts w:eastAsia="LiberationSerif"/>
          <w:b/>
          <w:sz w:val="26"/>
          <w:szCs w:val="26"/>
          <w:lang w:eastAsia="en-US"/>
        </w:rPr>
        <w:t>пециализированные учреждения для несовершеннолетних, нуждающихся в социальной реабилитации</w:t>
      </w:r>
      <w:r w:rsidR="009A6708">
        <w:rPr>
          <w:rFonts w:eastAsia="LiberationSerif"/>
          <w:b/>
          <w:sz w:val="26"/>
          <w:szCs w:val="26"/>
          <w:lang w:eastAsia="en-US"/>
        </w:rPr>
        <w:t>:</w:t>
      </w:r>
    </w:p>
    <w:p w:rsidR="00F21B48" w:rsidRDefault="007512A7" w:rsidP="00060972">
      <w:pPr>
        <w:widowControl/>
        <w:overflowPunct/>
        <w:ind w:firstLine="709"/>
        <w:jc w:val="both"/>
        <w:rPr>
          <w:rFonts w:eastAsia="LiberationSerif"/>
          <w:sz w:val="26"/>
          <w:szCs w:val="26"/>
          <w:lang w:eastAsia="en-US"/>
        </w:rPr>
      </w:pPr>
      <w:r>
        <w:rPr>
          <w:rFonts w:eastAsia="LiberationSerif"/>
          <w:sz w:val="26"/>
          <w:szCs w:val="26"/>
          <w:lang w:eastAsia="en-US"/>
        </w:rPr>
        <w:t>5.</w:t>
      </w:r>
      <w:r w:rsidR="009A6708">
        <w:rPr>
          <w:rFonts w:eastAsia="LiberationSerif"/>
          <w:sz w:val="26"/>
          <w:szCs w:val="26"/>
          <w:lang w:eastAsia="en-US"/>
        </w:rPr>
        <w:t>1</w:t>
      </w:r>
      <w:r>
        <w:rPr>
          <w:rFonts w:eastAsia="LiberationSerif"/>
          <w:sz w:val="26"/>
          <w:szCs w:val="26"/>
          <w:lang w:eastAsia="en-US"/>
        </w:rPr>
        <w:t>.</w:t>
      </w:r>
      <w:r w:rsidR="009A6708">
        <w:rPr>
          <w:rFonts w:eastAsia="LiberationSerif"/>
          <w:sz w:val="26"/>
          <w:szCs w:val="26"/>
          <w:lang w:eastAsia="en-US"/>
        </w:rPr>
        <w:t>7.1</w:t>
      </w:r>
      <w:r>
        <w:rPr>
          <w:rFonts w:eastAsia="LiberationSerif"/>
          <w:sz w:val="26"/>
          <w:szCs w:val="26"/>
          <w:lang w:eastAsia="en-US"/>
        </w:rPr>
        <w:t>. </w:t>
      </w:r>
      <w:r w:rsidR="00F21B48" w:rsidRPr="00F21B48">
        <w:rPr>
          <w:rFonts w:eastAsia="LiberationSerif"/>
          <w:sz w:val="26"/>
          <w:szCs w:val="26"/>
          <w:lang w:eastAsia="en-US"/>
        </w:rPr>
        <w:t xml:space="preserve">Осуществляют работу с </w:t>
      </w:r>
      <w:r w:rsidR="00246413">
        <w:rPr>
          <w:rFonts w:eastAsia="LiberationSerif"/>
          <w:sz w:val="26"/>
          <w:szCs w:val="26"/>
          <w:lang w:eastAsia="en-US"/>
        </w:rPr>
        <w:t>несовершеннолетними</w:t>
      </w:r>
      <w:r w:rsidR="00F21B48">
        <w:rPr>
          <w:rFonts w:eastAsia="LiberationSerif"/>
          <w:sz w:val="26"/>
          <w:szCs w:val="26"/>
          <w:lang w:eastAsia="en-US"/>
        </w:rPr>
        <w:t xml:space="preserve"> </w:t>
      </w:r>
      <w:r w:rsidR="00F21B48" w:rsidRPr="00F21B48">
        <w:rPr>
          <w:rFonts w:eastAsia="LiberationSerif"/>
          <w:sz w:val="26"/>
          <w:szCs w:val="26"/>
          <w:lang w:eastAsia="en-US"/>
        </w:rPr>
        <w:t xml:space="preserve">по первичной профилактике употребления психоактивных веществ посредством реализации программ и мероприятий, направленных на </w:t>
      </w:r>
      <w:r w:rsidR="00F21B48">
        <w:rPr>
          <w:rFonts w:eastAsia="LiberationSerif"/>
          <w:sz w:val="26"/>
          <w:szCs w:val="26"/>
          <w:lang w:eastAsia="en-US"/>
        </w:rPr>
        <w:t>профилактику употребления психоактивных веществ, формирование</w:t>
      </w:r>
      <w:r w:rsidR="00F21B48" w:rsidRPr="00F21B48">
        <w:rPr>
          <w:rFonts w:eastAsia="LiberationSerif"/>
          <w:sz w:val="26"/>
          <w:szCs w:val="26"/>
          <w:lang w:eastAsia="en-US"/>
        </w:rPr>
        <w:t xml:space="preserve"> законопослушного поведения</w:t>
      </w:r>
      <w:r w:rsidR="00F21B48">
        <w:rPr>
          <w:rFonts w:eastAsia="LiberationSerif"/>
          <w:sz w:val="26"/>
          <w:szCs w:val="26"/>
          <w:lang w:eastAsia="en-US"/>
        </w:rPr>
        <w:t>,</w:t>
      </w:r>
      <w:r w:rsidR="00F21B48" w:rsidRPr="00F21B48">
        <w:rPr>
          <w:rFonts w:eastAsia="LiberationSerif"/>
          <w:sz w:val="26"/>
          <w:szCs w:val="26"/>
          <w:lang w:eastAsia="en-US"/>
        </w:rPr>
        <w:t xml:space="preserve"> стремлени</w:t>
      </w:r>
      <w:r w:rsidR="00D138AE">
        <w:rPr>
          <w:rFonts w:eastAsia="LiberationSerif"/>
          <w:sz w:val="26"/>
          <w:szCs w:val="26"/>
          <w:lang w:eastAsia="en-US"/>
        </w:rPr>
        <w:t>я</w:t>
      </w:r>
      <w:r w:rsidR="00F21B48" w:rsidRPr="00F21B48">
        <w:rPr>
          <w:rFonts w:eastAsia="LiberationSerif"/>
          <w:sz w:val="26"/>
          <w:szCs w:val="26"/>
          <w:lang w:eastAsia="en-US"/>
        </w:rPr>
        <w:t xml:space="preserve"> к здоровому образу жизни</w:t>
      </w:r>
      <w:r w:rsidR="00F21B48">
        <w:rPr>
          <w:rFonts w:eastAsia="LiberationSerif"/>
          <w:sz w:val="26"/>
          <w:szCs w:val="26"/>
          <w:lang w:eastAsia="en-US"/>
        </w:rPr>
        <w:t>.</w:t>
      </w:r>
    </w:p>
    <w:p w:rsidR="009A6708" w:rsidRDefault="009A6708" w:rsidP="00060972">
      <w:pPr>
        <w:widowControl/>
        <w:overflowPunct/>
        <w:ind w:firstLine="709"/>
        <w:jc w:val="both"/>
        <w:rPr>
          <w:rFonts w:eastAsia="LiberationSerif"/>
          <w:sz w:val="26"/>
          <w:szCs w:val="26"/>
          <w:lang w:eastAsia="en-US"/>
        </w:rPr>
      </w:pPr>
      <w:r>
        <w:rPr>
          <w:rFonts w:eastAsia="LiberationSerif"/>
          <w:sz w:val="26"/>
          <w:szCs w:val="26"/>
          <w:lang w:eastAsia="en-US"/>
        </w:rPr>
        <w:t>5.1.7.2. Выявляют несовершеннолетних, употребляющих психоактивные вещества.</w:t>
      </w:r>
    </w:p>
    <w:p w:rsidR="00060972" w:rsidRDefault="009A6708" w:rsidP="00060972">
      <w:pPr>
        <w:widowControl/>
        <w:overflowPunct/>
        <w:ind w:firstLine="709"/>
        <w:jc w:val="both"/>
        <w:rPr>
          <w:rFonts w:eastAsia="LiberationSerif"/>
          <w:sz w:val="26"/>
          <w:szCs w:val="26"/>
          <w:lang w:eastAsia="en-US"/>
        </w:rPr>
      </w:pPr>
      <w:r>
        <w:rPr>
          <w:rFonts w:eastAsia="LiberationSerif"/>
          <w:sz w:val="26"/>
          <w:szCs w:val="26"/>
          <w:lang w:eastAsia="en-US"/>
        </w:rPr>
        <w:t>5.1.7.3. </w:t>
      </w:r>
      <w:r w:rsidR="00060972" w:rsidRPr="00543529">
        <w:rPr>
          <w:rFonts w:eastAsia="LiberationSerif"/>
          <w:sz w:val="26"/>
          <w:szCs w:val="26"/>
          <w:lang w:eastAsia="en-US"/>
        </w:rPr>
        <w:t xml:space="preserve">Осуществляют в пределах полномочий индивидуальную профилактическую работу с несовершеннолетними, употребляющими </w:t>
      </w:r>
      <w:r w:rsidR="00374E63" w:rsidRPr="00374E63">
        <w:rPr>
          <w:rFonts w:eastAsia="LiberationSerif"/>
          <w:sz w:val="26"/>
          <w:szCs w:val="26"/>
          <w:lang w:eastAsia="en-US"/>
        </w:rPr>
        <w:t>наркотические средства или психотропные вещества без назначения врача либо употребляющими одурманивающие вещества, алкогольную и спиртосодержащую продукцию</w:t>
      </w:r>
      <w:r w:rsidR="00060972" w:rsidRPr="00543529">
        <w:rPr>
          <w:rFonts w:eastAsia="LiberationSerif"/>
          <w:sz w:val="26"/>
          <w:szCs w:val="26"/>
          <w:lang w:eastAsia="en-US"/>
        </w:rPr>
        <w:t>, посредством предоставления социально-педагогических, социально-психологических, социально-бытовых, социально-правовых услуг несовершеннолетним, находящимся в социально опасном положении или иной трудной жизненной ситуации и признанными нуждающимися в социальном обслуживании.</w:t>
      </w:r>
    </w:p>
    <w:p w:rsidR="007512A7" w:rsidRPr="00543529" w:rsidRDefault="00CB03D1" w:rsidP="00060972">
      <w:pPr>
        <w:widowControl/>
        <w:overflowPunct/>
        <w:ind w:firstLine="709"/>
        <w:jc w:val="both"/>
        <w:rPr>
          <w:rFonts w:eastAsia="LiberationSerif"/>
          <w:sz w:val="26"/>
          <w:szCs w:val="26"/>
          <w:lang w:eastAsia="en-US"/>
        </w:rPr>
      </w:pPr>
      <w:r>
        <w:rPr>
          <w:rFonts w:eastAsia="LiberationSerif"/>
          <w:sz w:val="26"/>
          <w:szCs w:val="26"/>
          <w:lang w:eastAsia="en-US"/>
        </w:rPr>
        <w:t>5.</w:t>
      </w:r>
      <w:r w:rsidR="00246413">
        <w:rPr>
          <w:rFonts w:eastAsia="LiberationSerif"/>
          <w:sz w:val="26"/>
          <w:szCs w:val="26"/>
          <w:lang w:eastAsia="en-US"/>
        </w:rPr>
        <w:t>1</w:t>
      </w:r>
      <w:r w:rsidR="007512A7">
        <w:rPr>
          <w:rFonts w:eastAsia="LiberationSerif"/>
          <w:sz w:val="26"/>
          <w:szCs w:val="26"/>
          <w:lang w:eastAsia="en-US"/>
        </w:rPr>
        <w:t>.</w:t>
      </w:r>
      <w:r w:rsidR="00246413">
        <w:rPr>
          <w:rFonts w:eastAsia="LiberationSerif"/>
          <w:sz w:val="26"/>
          <w:szCs w:val="26"/>
          <w:lang w:eastAsia="en-US"/>
        </w:rPr>
        <w:t>7.4</w:t>
      </w:r>
      <w:r w:rsidR="007512A7">
        <w:rPr>
          <w:rFonts w:eastAsia="LiberationSerif"/>
          <w:sz w:val="26"/>
          <w:szCs w:val="26"/>
          <w:lang w:eastAsia="en-US"/>
        </w:rPr>
        <w:t>. Осуществляют полномочия по социальной реабилитации несовершеннолетних больных наркоманией.</w:t>
      </w:r>
    </w:p>
    <w:p w:rsidR="00060972" w:rsidRPr="00543529" w:rsidRDefault="007512A7" w:rsidP="00060972">
      <w:pPr>
        <w:widowControl/>
        <w:overflowPunct/>
        <w:ind w:firstLine="709"/>
        <w:jc w:val="both"/>
        <w:rPr>
          <w:rFonts w:eastAsia="LiberationSerif"/>
          <w:sz w:val="26"/>
          <w:szCs w:val="26"/>
          <w:lang w:eastAsia="en-US"/>
        </w:rPr>
      </w:pPr>
      <w:r>
        <w:rPr>
          <w:rFonts w:eastAsia="LiberationSerif"/>
          <w:b/>
          <w:sz w:val="26"/>
          <w:szCs w:val="26"/>
          <w:lang w:eastAsia="en-US"/>
        </w:rPr>
        <w:t>5.</w:t>
      </w:r>
      <w:r w:rsidR="00246413">
        <w:rPr>
          <w:rFonts w:eastAsia="LiberationSerif"/>
          <w:b/>
          <w:sz w:val="26"/>
          <w:szCs w:val="26"/>
          <w:lang w:eastAsia="en-US"/>
        </w:rPr>
        <w:t>1</w:t>
      </w:r>
      <w:r>
        <w:rPr>
          <w:rFonts w:eastAsia="LiberationSerif"/>
          <w:b/>
          <w:sz w:val="26"/>
          <w:szCs w:val="26"/>
          <w:lang w:eastAsia="en-US"/>
        </w:rPr>
        <w:t>.</w:t>
      </w:r>
      <w:r w:rsidR="00246413">
        <w:rPr>
          <w:rFonts w:eastAsia="LiberationSerif"/>
          <w:b/>
          <w:sz w:val="26"/>
          <w:szCs w:val="26"/>
          <w:lang w:eastAsia="en-US"/>
        </w:rPr>
        <w:t>8.</w:t>
      </w:r>
      <w:r>
        <w:rPr>
          <w:rFonts w:eastAsia="LiberationSerif"/>
          <w:b/>
          <w:sz w:val="26"/>
          <w:szCs w:val="26"/>
          <w:lang w:eastAsia="en-US"/>
        </w:rPr>
        <w:t> </w:t>
      </w:r>
      <w:r w:rsidR="00246413" w:rsidRPr="00246413">
        <w:rPr>
          <w:rFonts w:eastAsia="LiberationSerif"/>
          <w:b/>
          <w:sz w:val="26"/>
          <w:szCs w:val="26"/>
          <w:lang w:eastAsia="en-US"/>
        </w:rPr>
        <w:t>Органы по делам молодежи и учреждения органов по делам молодежи</w:t>
      </w:r>
      <w:r w:rsidR="00EE67A8">
        <w:rPr>
          <w:rFonts w:eastAsia="LiberationSerif"/>
          <w:b/>
          <w:sz w:val="26"/>
          <w:szCs w:val="26"/>
          <w:lang w:eastAsia="en-US"/>
        </w:rPr>
        <w:t>:</w:t>
      </w:r>
    </w:p>
    <w:p w:rsidR="00060972" w:rsidRDefault="00CB03D1" w:rsidP="00060972">
      <w:pPr>
        <w:widowControl/>
        <w:overflowPunct/>
        <w:ind w:firstLine="709"/>
        <w:jc w:val="both"/>
        <w:rPr>
          <w:rFonts w:eastAsia="LiberationSerif"/>
          <w:sz w:val="26"/>
          <w:szCs w:val="26"/>
          <w:lang w:eastAsia="en-US"/>
        </w:rPr>
      </w:pPr>
      <w:r>
        <w:rPr>
          <w:rFonts w:eastAsia="LiberationSerif"/>
          <w:sz w:val="26"/>
          <w:szCs w:val="26"/>
          <w:lang w:eastAsia="en-US"/>
        </w:rPr>
        <w:t>5.</w:t>
      </w:r>
      <w:r w:rsidR="00246413">
        <w:rPr>
          <w:rFonts w:eastAsia="LiberationSerif"/>
          <w:sz w:val="26"/>
          <w:szCs w:val="26"/>
          <w:lang w:eastAsia="en-US"/>
        </w:rPr>
        <w:t>1</w:t>
      </w:r>
      <w:r w:rsidR="00AC6190">
        <w:rPr>
          <w:rFonts w:eastAsia="LiberationSerif"/>
          <w:sz w:val="26"/>
          <w:szCs w:val="26"/>
          <w:lang w:eastAsia="en-US"/>
        </w:rPr>
        <w:t>.</w:t>
      </w:r>
      <w:r w:rsidR="00246413">
        <w:rPr>
          <w:rFonts w:eastAsia="LiberationSerif"/>
          <w:sz w:val="26"/>
          <w:szCs w:val="26"/>
          <w:lang w:eastAsia="en-US"/>
        </w:rPr>
        <w:t>8</w:t>
      </w:r>
      <w:r w:rsidR="00AC6190">
        <w:rPr>
          <w:rFonts w:eastAsia="LiberationSerif"/>
          <w:sz w:val="26"/>
          <w:szCs w:val="26"/>
          <w:lang w:eastAsia="en-US"/>
        </w:rPr>
        <w:t>.</w:t>
      </w:r>
      <w:r w:rsidR="00246413">
        <w:rPr>
          <w:rFonts w:eastAsia="LiberationSerif"/>
          <w:sz w:val="26"/>
          <w:szCs w:val="26"/>
          <w:lang w:eastAsia="en-US"/>
        </w:rPr>
        <w:t>1.</w:t>
      </w:r>
      <w:r w:rsidR="00AC6190">
        <w:rPr>
          <w:rFonts w:eastAsia="LiberationSerif"/>
          <w:sz w:val="26"/>
          <w:szCs w:val="26"/>
          <w:lang w:eastAsia="en-US"/>
        </w:rPr>
        <w:t> </w:t>
      </w:r>
      <w:r w:rsidR="00060972" w:rsidRPr="00543529">
        <w:rPr>
          <w:rFonts w:eastAsia="LiberationSerif"/>
          <w:sz w:val="26"/>
          <w:szCs w:val="26"/>
          <w:lang w:eastAsia="en-US"/>
        </w:rPr>
        <w:t xml:space="preserve">Осуществляют работу </w:t>
      </w:r>
      <w:r w:rsidR="005703AD" w:rsidRPr="00543529">
        <w:rPr>
          <w:rFonts w:eastAsia="LiberationSerif"/>
          <w:sz w:val="26"/>
          <w:szCs w:val="26"/>
          <w:lang w:eastAsia="en-US"/>
        </w:rPr>
        <w:t xml:space="preserve">с несовершеннолетними </w:t>
      </w:r>
      <w:r w:rsidR="00060972" w:rsidRPr="00543529">
        <w:rPr>
          <w:rFonts w:eastAsia="LiberationSerif"/>
          <w:sz w:val="26"/>
          <w:szCs w:val="26"/>
          <w:lang w:eastAsia="en-US"/>
        </w:rPr>
        <w:t>по перв</w:t>
      </w:r>
      <w:r w:rsidR="007512A7">
        <w:rPr>
          <w:rFonts w:eastAsia="LiberationSerif"/>
          <w:sz w:val="26"/>
          <w:szCs w:val="26"/>
          <w:lang w:eastAsia="en-US"/>
        </w:rPr>
        <w:t>ичной профилактике употребления психоактивных веществ</w:t>
      </w:r>
      <w:r w:rsidR="00060972" w:rsidRPr="00543529">
        <w:rPr>
          <w:rFonts w:eastAsia="LiberationSerif"/>
          <w:sz w:val="26"/>
          <w:szCs w:val="26"/>
          <w:lang w:eastAsia="en-US"/>
        </w:rPr>
        <w:t xml:space="preserve"> посредством реализации программ и мероприятий, направленных на формирование у несовершеннолетних законопослушного поведения и стре</w:t>
      </w:r>
      <w:r w:rsidR="00572A35">
        <w:rPr>
          <w:rFonts w:eastAsia="LiberationSerif"/>
          <w:sz w:val="26"/>
          <w:szCs w:val="26"/>
          <w:lang w:eastAsia="en-US"/>
        </w:rPr>
        <w:t>мления к здоровому образу жизни,</w:t>
      </w:r>
      <w:r w:rsidR="00572A35" w:rsidRPr="00572A35">
        <w:t xml:space="preserve"> </w:t>
      </w:r>
      <w:r w:rsidR="00572A35" w:rsidRPr="00572A35">
        <w:rPr>
          <w:rFonts w:eastAsia="LiberationSerif"/>
          <w:sz w:val="26"/>
          <w:szCs w:val="26"/>
          <w:lang w:eastAsia="en-US"/>
        </w:rPr>
        <w:t>осознанного отрицательного отношения к употреблению психоактивных веществ, а также качеств и компетенций, повышающих защищенность в ситуациях, связанных с риском вовлечения в употребление психоактивных веществ.</w:t>
      </w:r>
    </w:p>
    <w:p w:rsidR="00D138AE" w:rsidRDefault="00CB03D1" w:rsidP="00060972">
      <w:pPr>
        <w:widowControl/>
        <w:overflowPunct/>
        <w:ind w:firstLine="709"/>
        <w:jc w:val="both"/>
        <w:rPr>
          <w:rFonts w:eastAsia="LiberationSerif"/>
          <w:sz w:val="26"/>
          <w:szCs w:val="26"/>
          <w:lang w:eastAsia="en-US"/>
        </w:rPr>
      </w:pPr>
      <w:r>
        <w:rPr>
          <w:rFonts w:eastAsia="LiberationSerif"/>
          <w:sz w:val="26"/>
          <w:szCs w:val="26"/>
          <w:lang w:eastAsia="en-US"/>
        </w:rPr>
        <w:t>5.</w:t>
      </w:r>
      <w:r w:rsidR="00246413">
        <w:rPr>
          <w:rFonts w:eastAsia="LiberationSerif"/>
          <w:sz w:val="26"/>
          <w:szCs w:val="26"/>
          <w:lang w:eastAsia="en-US"/>
        </w:rPr>
        <w:t>1</w:t>
      </w:r>
      <w:r w:rsidR="00AC6190">
        <w:rPr>
          <w:rFonts w:eastAsia="LiberationSerif"/>
          <w:sz w:val="26"/>
          <w:szCs w:val="26"/>
          <w:lang w:eastAsia="en-US"/>
        </w:rPr>
        <w:t>.</w:t>
      </w:r>
      <w:r w:rsidR="00246413">
        <w:rPr>
          <w:rFonts w:eastAsia="LiberationSerif"/>
          <w:sz w:val="26"/>
          <w:szCs w:val="26"/>
          <w:lang w:eastAsia="en-US"/>
        </w:rPr>
        <w:t>8.</w:t>
      </w:r>
      <w:r w:rsidR="00AC6190">
        <w:rPr>
          <w:rFonts w:eastAsia="LiberationSerif"/>
          <w:sz w:val="26"/>
          <w:szCs w:val="26"/>
          <w:lang w:eastAsia="en-US"/>
        </w:rPr>
        <w:t>2. </w:t>
      </w:r>
      <w:r w:rsidR="00D138AE">
        <w:rPr>
          <w:rFonts w:eastAsia="LiberationSerif"/>
          <w:sz w:val="26"/>
          <w:szCs w:val="26"/>
          <w:lang w:eastAsia="en-US"/>
        </w:rPr>
        <w:t>Выявляют несовершеннолетних, употребляющих психоактивные вещества.</w:t>
      </w:r>
    </w:p>
    <w:p w:rsidR="00060972" w:rsidRPr="00F84F91" w:rsidRDefault="00D138AE" w:rsidP="00060972">
      <w:pPr>
        <w:widowControl/>
        <w:overflowPunct/>
        <w:ind w:firstLine="709"/>
        <w:jc w:val="both"/>
        <w:rPr>
          <w:rFonts w:eastAsia="Calibri"/>
          <w:sz w:val="26"/>
          <w:szCs w:val="26"/>
          <w:lang w:eastAsia="en-US"/>
        </w:rPr>
      </w:pPr>
      <w:r>
        <w:rPr>
          <w:rFonts w:eastAsia="LiberationSerif"/>
          <w:sz w:val="26"/>
          <w:szCs w:val="26"/>
          <w:lang w:eastAsia="en-US"/>
        </w:rPr>
        <w:t>5.1.8.3. </w:t>
      </w:r>
      <w:r w:rsidR="00060972" w:rsidRPr="00543529">
        <w:rPr>
          <w:rFonts w:eastAsia="Calibri"/>
          <w:sz w:val="26"/>
          <w:szCs w:val="26"/>
          <w:lang w:eastAsia="en-US"/>
        </w:rPr>
        <w:t xml:space="preserve">Принимают участие в пределах своей компетенции в индивидуальной профилактической работе с несовершеннолетними, </w:t>
      </w:r>
      <w:r w:rsidR="005703AD">
        <w:rPr>
          <w:rFonts w:eastAsia="Calibri"/>
          <w:sz w:val="26"/>
          <w:szCs w:val="26"/>
          <w:lang w:eastAsia="en-US"/>
        </w:rPr>
        <w:t xml:space="preserve">употребляющими </w:t>
      </w:r>
      <w:r w:rsidR="005703AD" w:rsidRPr="005703AD">
        <w:rPr>
          <w:rFonts w:eastAsia="Calibri"/>
          <w:sz w:val="26"/>
          <w:szCs w:val="26"/>
          <w:lang w:eastAsia="en-US"/>
        </w:rPr>
        <w:t>наркотические средства или психотропные вещества без назначения врача либо употребляющими одурманивающие вещества, алкогольную и спиртосодержащую продукцию</w:t>
      </w:r>
      <w:r w:rsidR="00060972" w:rsidRPr="00543529">
        <w:rPr>
          <w:rFonts w:eastAsia="Calibri"/>
          <w:sz w:val="26"/>
          <w:szCs w:val="26"/>
          <w:lang w:eastAsia="en-US"/>
        </w:rPr>
        <w:t xml:space="preserve">, в том </w:t>
      </w:r>
      <w:r w:rsidR="00060972" w:rsidRPr="00F84F91">
        <w:rPr>
          <w:rFonts w:eastAsia="Calibri"/>
          <w:sz w:val="26"/>
          <w:szCs w:val="26"/>
          <w:lang w:eastAsia="en-US"/>
        </w:rPr>
        <w:t>числе путем организации их досуга и занятости, осуществления информационно-просветительных и иных мер.</w:t>
      </w:r>
    </w:p>
    <w:p w:rsidR="007512A7" w:rsidRPr="00F84F91" w:rsidRDefault="00EE67A8" w:rsidP="00060972">
      <w:pPr>
        <w:widowControl/>
        <w:overflowPunct/>
        <w:ind w:firstLine="709"/>
        <w:jc w:val="both"/>
        <w:rPr>
          <w:rFonts w:eastAsia="Calibri"/>
          <w:b/>
          <w:sz w:val="26"/>
          <w:szCs w:val="26"/>
          <w:lang w:eastAsia="en-US"/>
        </w:rPr>
      </w:pPr>
      <w:r w:rsidRPr="00F84F91">
        <w:rPr>
          <w:rFonts w:eastAsia="Calibri"/>
          <w:b/>
          <w:sz w:val="26"/>
          <w:szCs w:val="26"/>
          <w:lang w:eastAsia="en-US"/>
        </w:rPr>
        <w:t>5.</w:t>
      </w:r>
      <w:r w:rsidR="00D138AE" w:rsidRPr="00F84F91">
        <w:rPr>
          <w:rFonts w:eastAsia="Calibri"/>
          <w:b/>
          <w:sz w:val="26"/>
          <w:szCs w:val="26"/>
          <w:lang w:eastAsia="en-US"/>
        </w:rPr>
        <w:t>1.9</w:t>
      </w:r>
      <w:r w:rsidRPr="00F84F91">
        <w:rPr>
          <w:rFonts w:eastAsia="Calibri"/>
          <w:b/>
          <w:sz w:val="26"/>
          <w:szCs w:val="26"/>
          <w:lang w:eastAsia="en-US"/>
        </w:rPr>
        <w:t>. </w:t>
      </w:r>
      <w:r w:rsidR="00CE254B" w:rsidRPr="00F84F91">
        <w:rPr>
          <w:rFonts w:eastAsia="Calibri"/>
          <w:b/>
          <w:sz w:val="26"/>
          <w:szCs w:val="26"/>
          <w:lang w:eastAsia="en-US"/>
        </w:rPr>
        <w:t>Органы службы занятости</w:t>
      </w:r>
      <w:r w:rsidRPr="00F84F91">
        <w:rPr>
          <w:rFonts w:eastAsia="Calibri"/>
          <w:b/>
          <w:sz w:val="26"/>
          <w:szCs w:val="26"/>
          <w:lang w:eastAsia="en-US"/>
        </w:rPr>
        <w:t>:</w:t>
      </w:r>
    </w:p>
    <w:p w:rsidR="003256E5" w:rsidRDefault="00CE254B" w:rsidP="00D138AE">
      <w:pPr>
        <w:widowControl/>
        <w:overflowPunct/>
        <w:ind w:firstLine="709"/>
        <w:jc w:val="both"/>
        <w:rPr>
          <w:rFonts w:eastAsia="LiberationSerif"/>
          <w:sz w:val="26"/>
          <w:szCs w:val="26"/>
          <w:lang w:eastAsia="en-US"/>
        </w:rPr>
      </w:pPr>
      <w:r w:rsidRPr="00F84F91">
        <w:rPr>
          <w:rFonts w:eastAsia="LiberationSerif"/>
          <w:sz w:val="26"/>
          <w:szCs w:val="26"/>
          <w:lang w:eastAsia="en-US"/>
        </w:rPr>
        <w:t xml:space="preserve">- участвуют в профессиональной ориентации несовершеннолетних, содействуют трудовому устройству несовершеннолетних, </w:t>
      </w:r>
      <w:r w:rsidR="00D138AE" w:rsidRPr="00F84F91">
        <w:rPr>
          <w:rFonts w:eastAsia="LiberationSerif"/>
          <w:sz w:val="26"/>
          <w:szCs w:val="26"/>
          <w:lang w:eastAsia="en-US"/>
        </w:rPr>
        <w:t>употребляющих психоактивные вещества.</w:t>
      </w:r>
    </w:p>
    <w:p w:rsidR="00292AF0" w:rsidRPr="00F20890" w:rsidRDefault="00292AF0" w:rsidP="00D138AE">
      <w:pPr>
        <w:widowControl/>
        <w:overflowPunct/>
        <w:ind w:firstLine="709"/>
        <w:jc w:val="both"/>
        <w:rPr>
          <w:rFonts w:eastAsia="LiberationSerif"/>
          <w:sz w:val="26"/>
          <w:szCs w:val="26"/>
          <w:lang w:eastAsia="en-US"/>
        </w:rPr>
      </w:pPr>
      <w:r w:rsidRPr="00F20890">
        <w:rPr>
          <w:rFonts w:eastAsia="LiberationSerif"/>
          <w:b/>
          <w:sz w:val="26"/>
          <w:szCs w:val="26"/>
          <w:lang w:eastAsia="en-US"/>
        </w:rPr>
        <w:t>5.1.10. Уголовно-исполнительные инспекции</w:t>
      </w:r>
      <w:r w:rsidRPr="00F20890">
        <w:rPr>
          <w:rFonts w:eastAsia="LiberationSerif"/>
          <w:sz w:val="26"/>
          <w:szCs w:val="26"/>
          <w:lang w:eastAsia="en-US"/>
        </w:rPr>
        <w:t>:</w:t>
      </w:r>
    </w:p>
    <w:p w:rsidR="00292AF0" w:rsidRDefault="00E207B8" w:rsidP="00D138AE">
      <w:pPr>
        <w:widowControl/>
        <w:overflowPunct/>
        <w:ind w:firstLine="709"/>
        <w:jc w:val="both"/>
        <w:rPr>
          <w:rFonts w:eastAsia="LiberationSerif"/>
          <w:sz w:val="26"/>
          <w:szCs w:val="26"/>
          <w:lang w:eastAsia="en-US"/>
        </w:rPr>
      </w:pPr>
      <w:r w:rsidRPr="00F20890">
        <w:rPr>
          <w:rFonts w:eastAsia="LiberationSerif"/>
          <w:sz w:val="26"/>
          <w:szCs w:val="26"/>
          <w:lang w:eastAsia="en-US"/>
        </w:rPr>
        <w:t>- </w:t>
      </w:r>
      <w:r w:rsidR="00292AF0" w:rsidRPr="00F20890">
        <w:rPr>
          <w:rFonts w:eastAsia="LiberationSerif"/>
          <w:sz w:val="26"/>
          <w:szCs w:val="26"/>
          <w:lang w:eastAsia="en-US"/>
        </w:rPr>
        <w:t>проводят воспитательную работу с несовершеннолетними осужденными, употребляющими психоактивные вещества,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4D4DAD" w:rsidRDefault="004D4DAD" w:rsidP="00D138AE">
      <w:pPr>
        <w:widowControl/>
        <w:overflowPunct/>
        <w:ind w:firstLine="709"/>
        <w:jc w:val="both"/>
        <w:rPr>
          <w:rFonts w:eastAsia="LiberationSerif"/>
          <w:sz w:val="26"/>
          <w:szCs w:val="26"/>
          <w:lang w:eastAsia="en-US"/>
        </w:rPr>
      </w:pPr>
    </w:p>
    <w:p w:rsidR="003256E5" w:rsidRPr="003256E5" w:rsidRDefault="003256E5" w:rsidP="003256E5">
      <w:pPr>
        <w:shd w:val="clear" w:color="auto" w:fill="FFFFFF"/>
        <w:tabs>
          <w:tab w:val="left" w:pos="1418"/>
        </w:tabs>
        <w:overflowPunct/>
        <w:ind w:firstLine="720"/>
        <w:jc w:val="both"/>
        <w:rPr>
          <w:sz w:val="26"/>
          <w:szCs w:val="26"/>
        </w:rPr>
      </w:pPr>
      <w:r w:rsidRPr="00D138AE">
        <w:rPr>
          <w:b/>
          <w:sz w:val="26"/>
          <w:szCs w:val="26"/>
        </w:rPr>
        <w:t>5.</w:t>
      </w:r>
      <w:r w:rsidR="00D138AE" w:rsidRPr="00D138AE">
        <w:rPr>
          <w:b/>
          <w:sz w:val="26"/>
          <w:szCs w:val="26"/>
        </w:rPr>
        <w:t>2</w:t>
      </w:r>
      <w:r w:rsidRPr="00D138AE">
        <w:rPr>
          <w:b/>
          <w:sz w:val="26"/>
          <w:szCs w:val="26"/>
        </w:rPr>
        <w:t>.</w:t>
      </w:r>
      <w:r w:rsidR="00B20D21">
        <w:rPr>
          <w:b/>
        </w:rPr>
        <w:t> </w:t>
      </w:r>
      <w:r w:rsidRPr="00D138AE">
        <w:rPr>
          <w:b/>
          <w:sz w:val="26"/>
          <w:szCs w:val="26"/>
        </w:rPr>
        <w:t>В Ярославской области профилактику употребления несовершеннолетними психоактивных веществ в пределах своей компетенции осуществляют</w:t>
      </w:r>
      <w:r w:rsidRPr="003256E5">
        <w:rPr>
          <w:sz w:val="26"/>
          <w:szCs w:val="26"/>
        </w:rPr>
        <w:t>:</w:t>
      </w:r>
    </w:p>
    <w:p w:rsidR="003256E5" w:rsidRPr="003256E5" w:rsidRDefault="003256E5" w:rsidP="003256E5">
      <w:pPr>
        <w:shd w:val="clear" w:color="auto" w:fill="FFFFFF"/>
        <w:tabs>
          <w:tab w:val="left" w:pos="1418"/>
        </w:tabs>
        <w:overflowPunct/>
        <w:ind w:firstLine="720"/>
        <w:jc w:val="both"/>
        <w:rPr>
          <w:sz w:val="26"/>
          <w:szCs w:val="26"/>
        </w:rPr>
      </w:pPr>
      <w:r w:rsidRPr="003256E5">
        <w:rPr>
          <w:sz w:val="26"/>
          <w:szCs w:val="26"/>
        </w:rPr>
        <w:t>5.</w:t>
      </w:r>
      <w:r w:rsidR="00B20D21">
        <w:rPr>
          <w:sz w:val="26"/>
          <w:szCs w:val="26"/>
        </w:rPr>
        <w:t>2</w:t>
      </w:r>
      <w:r w:rsidRPr="003256E5">
        <w:rPr>
          <w:sz w:val="26"/>
          <w:szCs w:val="26"/>
        </w:rPr>
        <w:t>.1. На региональном уровне:</w:t>
      </w:r>
    </w:p>
    <w:p w:rsidR="003256E5" w:rsidRPr="003256E5" w:rsidRDefault="00D138AE"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 xml:space="preserve">комиссия по делам несовершеннолетних и защите их прав при Правительстве Ярославской </w:t>
      </w:r>
      <w:r w:rsidR="003256E5" w:rsidRPr="006943BA">
        <w:rPr>
          <w:sz w:val="26"/>
          <w:szCs w:val="26"/>
        </w:rPr>
        <w:t>области (далее – комиссия при Правительстве области);</w:t>
      </w:r>
    </w:p>
    <w:p w:rsidR="003256E5" w:rsidRPr="003256E5" w:rsidRDefault="00D138AE"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министерство здравоохранения Ярославской области и государственные учреждения здравоохранения Ярославской области</w:t>
      </w:r>
      <w:r>
        <w:rPr>
          <w:sz w:val="26"/>
          <w:szCs w:val="26"/>
        </w:rPr>
        <w:t xml:space="preserve"> (государственные бюджетные учреждения здравоохранения Ярославской области)</w:t>
      </w:r>
      <w:r w:rsidR="003256E5" w:rsidRPr="003256E5">
        <w:rPr>
          <w:sz w:val="26"/>
          <w:szCs w:val="26"/>
        </w:rPr>
        <w:t>;</w:t>
      </w:r>
    </w:p>
    <w:p w:rsidR="003256E5" w:rsidRPr="003256E5" w:rsidRDefault="003256E5" w:rsidP="003256E5">
      <w:pPr>
        <w:shd w:val="clear" w:color="auto" w:fill="FFFFFF"/>
        <w:tabs>
          <w:tab w:val="left" w:pos="1418"/>
        </w:tabs>
        <w:overflowPunct/>
        <w:ind w:firstLine="720"/>
        <w:jc w:val="both"/>
        <w:rPr>
          <w:sz w:val="26"/>
          <w:szCs w:val="26"/>
        </w:rPr>
      </w:pPr>
      <w:r w:rsidRPr="005D47FC">
        <w:rPr>
          <w:sz w:val="26"/>
          <w:szCs w:val="26"/>
        </w:rPr>
        <w:t>-</w:t>
      </w:r>
      <w:r w:rsidR="00D138AE" w:rsidRPr="005D47FC">
        <w:rPr>
          <w:sz w:val="26"/>
          <w:szCs w:val="26"/>
        </w:rPr>
        <w:t> </w:t>
      </w:r>
      <w:r w:rsidRPr="005D47FC">
        <w:rPr>
          <w:sz w:val="26"/>
          <w:szCs w:val="26"/>
        </w:rPr>
        <w:t xml:space="preserve">министерство образования Ярославской области, </w:t>
      </w:r>
      <w:r w:rsidR="005D47FC" w:rsidRPr="005D47FC">
        <w:rPr>
          <w:sz w:val="26"/>
          <w:szCs w:val="26"/>
        </w:rPr>
        <w:t>государственные профессиональные образовательные организации, функционально подчиненные министерству образования Ярославской области, организации для детей-</w:t>
      </w:r>
      <w:r w:rsidRPr="005D47FC">
        <w:rPr>
          <w:sz w:val="26"/>
          <w:szCs w:val="26"/>
        </w:rPr>
        <w:t>сирот и детей, оставшихся без попечения родителей;</w:t>
      </w:r>
    </w:p>
    <w:p w:rsidR="003256E5" w:rsidRPr="003256E5" w:rsidRDefault="00D138AE"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министерство труда и социальной поддержки населения Ярославской области и государственные учреждения социального обслуживания Ярославской области социально-реабилитационные центры для несовершеннолетних (далее – социально-реабилитационные центры для несовершеннолетних);</w:t>
      </w:r>
    </w:p>
    <w:p w:rsidR="003256E5" w:rsidRPr="003256E5" w:rsidRDefault="00D138AE"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министерство спорта и молодежной политики Ярославской области и государственные учреждения Ярославской области сферы молодежной политики;</w:t>
      </w:r>
    </w:p>
    <w:p w:rsidR="00D138AE" w:rsidRPr="00F84F91" w:rsidRDefault="00B20D21" w:rsidP="003256E5">
      <w:pPr>
        <w:shd w:val="clear" w:color="auto" w:fill="FFFFFF"/>
        <w:tabs>
          <w:tab w:val="left" w:pos="1418"/>
        </w:tabs>
        <w:overflowPunct/>
        <w:ind w:firstLine="720"/>
        <w:jc w:val="both"/>
        <w:rPr>
          <w:sz w:val="26"/>
          <w:szCs w:val="26"/>
        </w:rPr>
      </w:pPr>
      <w:r w:rsidRPr="00F84F91">
        <w:rPr>
          <w:sz w:val="26"/>
          <w:szCs w:val="26"/>
        </w:rPr>
        <w:t>- </w:t>
      </w:r>
      <w:r w:rsidR="00D138AE" w:rsidRPr="00F84F91">
        <w:rPr>
          <w:sz w:val="26"/>
          <w:szCs w:val="26"/>
        </w:rPr>
        <w:t xml:space="preserve">государственная служба занятости населения Ярославской области и государственное казенное учреждение Ярославской области Центр занятости населения Ярославской области (далее – </w:t>
      </w:r>
      <w:r w:rsidR="006943BA" w:rsidRPr="00F84F91">
        <w:rPr>
          <w:sz w:val="26"/>
          <w:szCs w:val="26"/>
        </w:rPr>
        <w:t xml:space="preserve">ГКУ ЯО </w:t>
      </w:r>
      <w:r w:rsidR="00D138AE" w:rsidRPr="00F84F91">
        <w:rPr>
          <w:sz w:val="26"/>
          <w:szCs w:val="26"/>
        </w:rPr>
        <w:t xml:space="preserve">Центр занятости населения), отделения </w:t>
      </w:r>
      <w:r w:rsidR="006943BA" w:rsidRPr="00F84F91">
        <w:rPr>
          <w:sz w:val="26"/>
          <w:szCs w:val="26"/>
        </w:rPr>
        <w:t xml:space="preserve">ГКУ ЯО </w:t>
      </w:r>
      <w:r w:rsidR="00D138AE" w:rsidRPr="00F84F91">
        <w:rPr>
          <w:sz w:val="26"/>
          <w:szCs w:val="26"/>
        </w:rPr>
        <w:t>Центра занятости населения в муниципальных районах и городских округах Ярославской области;</w:t>
      </w:r>
    </w:p>
    <w:p w:rsidR="003256E5" w:rsidRPr="003256E5" w:rsidRDefault="00D138AE" w:rsidP="003256E5">
      <w:pPr>
        <w:shd w:val="clear" w:color="auto" w:fill="FFFFFF"/>
        <w:tabs>
          <w:tab w:val="left" w:pos="1418"/>
        </w:tabs>
        <w:overflowPunct/>
        <w:ind w:firstLine="720"/>
        <w:jc w:val="both"/>
        <w:rPr>
          <w:sz w:val="26"/>
          <w:szCs w:val="26"/>
        </w:rPr>
      </w:pPr>
      <w:r w:rsidRPr="00F84F91">
        <w:rPr>
          <w:sz w:val="26"/>
          <w:szCs w:val="26"/>
        </w:rPr>
        <w:t>- </w:t>
      </w:r>
      <w:r w:rsidR="003256E5" w:rsidRPr="00F84F91">
        <w:rPr>
          <w:sz w:val="26"/>
          <w:szCs w:val="26"/>
        </w:rPr>
        <w:t>Управление Министерства внутренних дел Российской</w:t>
      </w:r>
      <w:r w:rsidR="003256E5" w:rsidRPr="003256E5">
        <w:rPr>
          <w:sz w:val="26"/>
          <w:szCs w:val="26"/>
        </w:rPr>
        <w:t xml:space="preserve"> Федерации по Ярославской области;</w:t>
      </w:r>
    </w:p>
    <w:p w:rsidR="00D138AE" w:rsidRPr="003256E5" w:rsidRDefault="00D138AE"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Управление Федеральной службы исполнения н</w:t>
      </w:r>
      <w:r>
        <w:rPr>
          <w:sz w:val="26"/>
          <w:szCs w:val="26"/>
        </w:rPr>
        <w:t>аказаний по Ярославской области.</w:t>
      </w:r>
    </w:p>
    <w:p w:rsidR="003256E5" w:rsidRPr="003256E5" w:rsidRDefault="003256E5" w:rsidP="003256E5">
      <w:pPr>
        <w:shd w:val="clear" w:color="auto" w:fill="FFFFFF"/>
        <w:tabs>
          <w:tab w:val="left" w:pos="1418"/>
        </w:tabs>
        <w:overflowPunct/>
        <w:ind w:firstLine="720"/>
        <w:jc w:val="both"/>
        <w:rPr>
          <w:sz w:val="26"/>
          <w:szCs w:val="26"/>
        </w:rPr>
      </w:pPr>
      <w:r w:rsidRPr="003256E5">
        <w:rPr>
          <w:sz w:val="26"/>
          <w:szCs w:val="26"/>
        </w:rPr>
        <w:t>5.</w:t>
      </w:r>
      <w:r w:rsidR="00B20D21">
        <w:rPr>
          <w:sz w:val="26"/>
          <w:szCs w:val="26"/>
        </w:rPr>
        <w:t>2</w:t>
      </w:r>
      <w:r w:rsidRPr="003256E5">
        <w:rPr>
          <w:sz w:val="26"/>
          <w:szCs w:val="26"/>
        </w:rPr>
        <w:t>.2. На уровне муниципальных районов и городских округов области:</w:t>
      </w:r>
    </w:p>
    <w:p w:rsidR="003256E5" w:rsidRPr="003256E5" w:rsidRDefault="00B20D21"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территориальные комиссии по делам несовершеннолетних и защите их прав;</w:t>
      </w:r>
    </w:p>
    <w:p w:rsidR="003256E5" w:rsidRPr="003256E5" w:rsidRDefault="00B20D21"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общественные комиссии по делам несовершеннолетних и защите их прав при администрациях городских или сельских поселений;</w:t>
      </w:r>
    </w:p>
    <w:p w:rsidR="003256E5" w:rsidRPr="003256E5" w:rsidRDefault="003256E5" w:rsidP="003256E5">
      <w:pPr>
        <w:shd w:val="clear" w:color="auto" w:fill="FFFFFF"/>
        <w:tabs>
          <w:tab w:val="left" w:pos="1418"/>
        </w:tabs>
        <w:overflowPunct/>
        <w:ind w:firstLine="720"/>
        <w:jc w:val="both"/>
        <w:rPr>
          <w:sz w:val="26"/>
          <w:szCs w:val="26"/>
        </w:rPr>
      </w:pPr>
      <w:r w:rsidRPr="003256E5">
        <w:rPr>
          <w:sz w:val="26"/>
          <w:szCs w:val="26"/>
        </w:rPr>
        <w:t>-</w:t>
      </w:r>
      <w:r w:rsidR="00B20D21">
        <w:rPr>
          <w:sz w:val="26"/>
          <w:szCs w:val="26"/>
        </w:rPr>
        <w:t> </w:t>
      </w:r>
      <w:r w:rsidRPr="003256E5">
        <w:rPr>
          <w:sz w:val="26"/>
          <w:szCs w:val="26"/>
        </w:rPr>
        <w:t>органы управления образованием и организации, осуществляющие образовательную деятельность в рамках общего, дополнительного образования;</w:t>
      </w:r>
    </w:p>
    <w:p w:rsidR="003256E5" w:rsidRPr="003256E5" w:rsidRDefault="00B20D21"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органы опеки и попечительства;</w:t>
      </w:r>
    </w:p>
    <w:p w:rsidR="003256E5" w:rsidRPr="003256E5" w:rsidRDefault="00B20D21"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 xml:space="preserve">органы управления социальной защитой населения и учреждения социального обслуживания; </w:t>
      </w:r>
    </w:p>
    <w:p w:rsidR="003256E5" w:rsidRPr="003256E5" w:rsidRDefault="00B20D21" w:rsidP="003256E5">
      <w:pPr>
        <w:shd w:val="clear" w:color="auto" w:fill="FFFFFF"/>
        <w:tabs>
          <w:tab w:val="left" w:pos="1418"/>
        </w:tabs>
        <w:overflowPunct/>
        <w:ind w:firstLine="720"/>
        <w:jc w:val="both"/>
        <w:rPr>
          <w:sz w:val="26"/>
          <w:szCs w:val="26"/>
        </w:rPr>
      </w:pPr>
      <w:r>
        <w:rPr>
          <w:sz w:val="26"/>
          <w:szCs w:val="26"/>
        </w:rPr>
        <w:t>- </w:t>
      </w:r>
      <w:r w:rsidR="003256E5" w:rsidRPr="003256E5">
        <w:rPr>
          <w:sz w:val="26"/>
          <w:szCs w:val="26"/>
        </w:rPr>
        <w:t xml:space="preserve">органы по делам молодежи и социальные учреждения молодежи; </w:t>
      </w:r>
    </w:p>
    <w:p w:rsidR="003256E5" w:rsidRPr="00F20890" w:rsidRDefault="003256E5" w:rsidP="003256E5">
      <w:pPr>
        <w:shd w:val="clear" w:color="auto" w:fill="FFFFFF"/>
        <w:tabs>
          <w:tab w:val="left" w:pos="1418"/>
        </w:tabs>
        <w:overflowPunct/>
        <w:ind w:firstLine="720"/>
        <w:jc w:val="both"/>
        <w:rPr>
          <w:sz w:val="26"/>
          <w:szCs w:val="26"/>
        </w:rPr>
      </w:pPr>
      <w:r w:rsidRPr="003256E5">
        <w:rPr>
          <w:sz w:val="26"/>
          <w:szCs w:val="26"/>
        </w:rPr>
        <w:t>-</w:t>
      </w:r>
      <w:r w:rsidR="00B20D21">
        <w:rPr>
          <w:sz w:val="26"/>
          <w:szCs w:val="26"/>
        </w:rPr>
        <w:t> </w:t>
      </w:r>
      <w:r w:rsidRPr="003256E5">
        <w:rPr>
          <w:sz w:val="26"/>
          <w:szCs w:val="26"/>
        </w:rPr>
        <w:t xml:space="preserve">территориальные органы Министерства внутренних дел Российской Федерации на районном уровне (далее – территориальные органы МВД России на </w:t>
      </w:r>
      <w:r w:rsidRPr="00F20890">
        <w:rPr>
          <w:sz w:val="26"/>
          <w:szCs w:val="26"/>
        </w:rPr>
        <w:t>районном уровне);</w:t>
      </w:r>
    </w:p>
    <w:p w:rsidR="003256E5" w:rsidRPr="00F20890" w:rsidRDefault="00B20D21" w:rsidP="003256E5">
      <w:pPr>
        <w:shd w:val="clear" w:color="auto" w:fill="FFFFFF"/>
        <w:tabs>
          <w:tab w:val="left" w:pos="1418"/>
        </w:tabs>
        <w:overflowPunct/>
        <w:ind w:firstLine="720"/>
        <w:jc w:val="both"/>
        <w:rPr>
          <w:sz w:val="26"/>
          <w:szCs w:val="26"/>
        </w:rPr>
      </w:pPr>
      <w:r w:rsidRPr="00F20890">
        <w:rPr>
          <w:sz w:val="26"/>
          <w:szCs w:val="26"/>
        </w:rPr>
        <w:t>- </w:t>
      </w:r>
      <w:r w:rsidR="00CF5298">
        <w:rPr>
          <w:sz w:val="26"/>
          <w:szCs w:val="26"/>
        </w:rPr>
        <w:t>структурные подразделения ф</w:t>
      </w:r>
      <w:r w:rsidR="003256E5" w:rsidRPr="00F20890">
        <w:rPr>
          <w:sz w:val="26"/>
          <w:szCs w:val="26"/>
        </w:rPr>
        <w:t>едерального казенного учреждения «Уголовно-испол</w:t>
      </w:r>
      <w:r w:rsidR="00CF5298">
        <w:rPr>
          <w:sz w:val="26"/>
          <w:szCs w:val="26"/>
        </w:rPr>
        <w:t>нительная инспекция Управления Ф</w:t>
      </w:r>
      <w:r w:rsidR="003256E5" w:rsidRPr="00F20890">
        <w:rPr>
          <w:sz w:val="26"/>
          <w:szCs w:val="26"/>
        </w:rPr>
        <w:t>едеральной службы исполнения наказаний по Ярославской области»</w:t>
      </w:r>
      <w:r w:rsidR="001B3442" w:rsidRPr="00F20890">
        <w:t xml:space="preserve"> (далее – </w:t>
      </w:r>
      <w:r w:rsidR="001B3442" w:rsidRPr="00F20890">
        <w:rPr>
          <w:sz w:val="26"/>
          <w:szCs w:val="26"/>
        </w:rPr>
        <w:t>ФКУ «УИИ УФСИН по Ярославской области»)</w:t>
      </w:r>
      <w:r w:rsidR="003256E5" w:rsidRPr="00F20890">
        <w:rPr>
          <w:sz w:val="26"/>
          <w:szCs w:val="26"/>
        </w:rPr>
        <w:t>.</w:t>
      </w:r>
    </w:p>
    <w:p w:rsidR="003256E5" w:rsidRPr="003256E5" w:rsidRDefault="003256E5" w:rsidP="002831AB">
      <w:pPr>
        <w:shd w:val="clear" w:color="auto" w:fill="FFFFFF"/>
        <w:tabs>
          <w:tab w:val="left" w:pos="1134"/>
        </w:tabs>
        <w:overflowPunct/>
        <w:ind w:firstLine="720"/>
        <w:jc w:val="both"/>
        <w:rPr>
          <w:sz w:val="26"/>
          <w:szCs w:val="26"/>
        </w:rPr>
      </w:pPr>
      <w:r w:rsidRPr="00F20890">
        <w:rPr>
          <w:sz w:val="26"/>
          <w:szCs w:val="26"/>
        </w:rPr>
        <w:t>5.</w:t>
      </w:r>
      <w:r w:rsidR="00B20D21" w:rsidRPr="00F20890">
        <w:rPr>
          <w:sz w:val="26"/>
          <w:szCs w:val="26"/>
        </w:rPr>
        <w:t>2</w:t>
      </w:r>
      <w:r w:rsidRPr="00F20890">
        <w:rPr>
          <w:sz w:val="26"/>
          <w:szCs w:val="26"/>
        </w:rPr>
        <w:t>.3. Общественные объединения (структурные подразделения общественных объединений), зарегистрированные в установленном порядке и осуществляющие</w:t>
      </w:r>
      <w:r w:rsidRPr="003256E5">
        <w:rPr>
          <w:sz w:val="26"/>
          <w:szCs w:val="26"/>
        </w:rPr>
        <w:t xml:space="preserve"> деятельность на территории Ярославской области или муниципального образования Ярославской области, принимают участие в профилактике употребления несовершеннолетними психоактивных веществ в пределах своей компетенции в соответствии с уставами.</w:t>
      </w:r>
    </w:p>
    <w:p w:rsidR="00B20D21" w:rsidRPr="00B20D21" w:rsidRDefault="00B20D21" w:rsidP="002831AB">
      <w:pPr>
        <w:shd w:val="clear" w:color="auto" w:fill="FFFFFF"/>
        <w:tabs>
          <w:tab w:val="left" w:pos="1134"/>
        </w:tabs>
        <w:overflowPunct/>
        <w:ind w:firstLine="720"/>
        <w:jc w:val="both"/>
        <w:rPr>
          <w:sz w:val="26"/>
          <w:szCs w:val="26"/>
        </w:rPr>
      </w:pPr>
      <w:r w:rsidRPr="00B20D21">
        <w:rPr>
          <w:b/>
          <w:sz w:val="26"/>
          <w:szCs w:val="26"/>
        </w:rPr>
        <w:t>5.3. Координацию деятельности по профилактике употребления несовершеннолетними психоактивных веществ</w:t>
      </w:r>
      <w:r w:rsidRPr="00B20D21">
        <w:rPr>
          <w:sz w:val="26"/>
          <w:szCs w:val="26"/>
        </w:rPr>
        <w:t xml:space="preserve">, организации и проведению индивидуальной профилактической работы в отношении несовершеннолетних,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осуществляют: </w:t>
      </w:r>
    </w:p>
    <w:p w:rsidR="00B20D21" w:rsidRPr="00B20D21" w:rsidRDefault="00B20D21" w:rsidP="002831AB">
      <w:pPr>
        <w:shd w:val="clear" w:color="auto" w:fill="FFFFFF"/>
        <w:overflowPunct/>
        <w:ind w:firstLine="720"/>
        <w:jc w:val="both"/>
        <w:rPr>
          <w:sz w:val="26"/>
          <w:szCs w:val="26"/>
        </w:rPr>
      </w:pPr>
      <w:r w:rsidRPr="00B20D21">
        <w:rPr>
          <w:sz w:val="26"/>
          <w:szCs w:val="26"/>
        </w:rPr>
        <w:t>- комиссия при Правительстве области;</w:t>
      </w:r>
    </w:p>
    <w:p w:rsidR="00B20D21" w:rsidRDefault="00B20D21" w:rsidP="002831AB">
      <w:pPr>
        <w:shd w:val="clear" w:color="auto" w:fill="FFFFFF"/>
        <w:overflowPunct/>
        <w:ind w:firstLine="720"/>
        <w:jc w:val="both"/>
        <w:rPr>
          <w:sz w:val="26"/>
          <w:szCs w:val="26"/>
        </w:rPr>
      </w:pPr>
      <w:r>
        <w:rPr>
          <w:sz w:val="26"/>
          <w:szCs w:val="26"/>
        </w:rPr>
        <w:t>- территориальные комиссии</w:t>
      </w:r>
      <w:r w:rsidRPr="00B20D21">
        <w:rPr>
          <w:sz w:val="26"/>
          <w:szCs w:val="26"/>
        </w:rPr>
        <w:t>.</w:t>
      </w:r>
    </w:p>
    <w:p w:rsidR="00B20D21" w:rsidRPr="00543529" w:rsidRDefault="00B20D21" w:rsidP="00B20D21">
      <w:pPr>
        <w:shd w:val="clear" w:color="auto" w:fill="FFFFFF"/>
        <w:tabs>
          <w:tab w:val="left" w:pos="1418"/>
        </w:tabs>
        <w:overflowPunct/>
        <w:ind w:firstLine="720"/>
        <w:jc w:val="both"/>
        <w:rPr>
          <w:sz w:val="26"/>
          <w:szCs w:val="26"/>
        </w:rPr>
      </w:pPr>
    </w:p>
    <w:p w:rsidR="003740B7" w:rsidRDefault="005D6216" w:rsidP="003740B7">
      <w:pPr>
        <w:widowControl/>
        <w:overflowPunct/>
        <w:jc w:val="center"/>
        <w:rPr>
          <w:b/>
          <w:sz w:val="26"/>
          <w:szCs w:val="26"/>
        </w:rPr>
      </w:pPr>
      <w:r w:rsidRPr="00543529">
        <w:rPr>
          <w:b/>
          <w:sz w:val="26"/>
          <w:szCs w:val="26"/>
        </w:rPr>
        <w:t>6</w:t>
      </w:r>
      <w:r w:rsidR="003740B7" w:rsidRPr="00543529">
        <w:rPr>
          <w:b/>
          <w:sz w:val="26"/>
          <w:szCs w:val="26"/>
        </w:rPr>
        <w:t xml:space="preserve">. Порядок межведомственного взаимодействия при выявлении </w:t>
      </w:r>
      <w:r w:rsidR="008C732F" w:rsidRPr="00543529">
        <w:rPr>
          <w:b/>
          <w:sz w:val="26"/>
          <w:szCs w:val="26"/>
        </w:rPr>
        <w:t>несовершеннолетних с признаками употребления психоактивных веществ</w:t>
      </w:r>
      <w:r w:rsidR="008C732F" w:rsidRPr="00543529">
        <w:rPr>
          <w:b/>
          <w:sz w:val="26"/>
          <w:szCs w:val="26"/>
        </w:rPr>
        <w:br/>
      </w:r>
      <w:r w:rsidR="0045720B" w:rsidRPr="00543529">
        <w:rPr>
          <w:b/>
          <w:sz w:val="26"/>
          <w:szCs w:val="26"/>
        </w:rPr>
        <w:t xml:space="preserve">и </w:t>
      </w:r>
      <w:r w:rsidR="008338BA" w:rsidRPr="00543529">
        <w:rPr>
          <w:b/>
          <w:sz w:val="26"/>
          <w:szCs w:val="26"/>
        </w:rPr>
        <w:t xml:space="preserve">проведении </w:t>
      </w:r>
      <w:r w:rsidR="008C732F" w:rsidRPr="00543529">
        <w:rPr>
          <w:b/>
          <w:sz w:val="26"/>
          <w:szCs w:val="26"/>
        </w:rPr>
        <w:t xml:space="preserve">с ними </w:t>
      </w:r>
      <w:r w:rsidR="008338BA" w:rsidRPr="00543529">
        <w:rPr>
          <w:b/>
          <w:sz w:val="26"/>
          <w:szCs w:val="26"/>
        </w:rPr>
        <w:t>профилактической работы</w:t>
      </w:r>
    </w:p>
    <w:p w:rsidR="00820AF3" w:rsidRPr="00543529" w:rsidRDefault="00820AF3" w:rsidP="003740B7">
      <w:pPr>
        <w:widowControl/>
        <w:overflowPunct/>
        <w:jc w:val="center"/>
        <w:rPr>
          <w:b/>
          <w:sz w:val="26"/>
          <w:szCs w:val="26"/>
        </w:rPr>
      </w:pPr>
    </w:p>
    <w:p w:rsidR="00C602BC" w:rsidRPr="00543529" w:rsidRDefault="005D6216" w:rsidP="00B4491C">
      <w:pPr>
        <w:overflowPunct/>
        <w:ind w:firstLine="709"/>
        <w:jc w:val="both"/>
        <w:rPr>
          <w:sz w:val="26"/>
          <w:szCs w:val="26"/>
        </w:rPr>
      </w:pPr>
      <w:r w:rsidRPr="00543529">
        <w:rPr>
          <w:b/>
          <w:sz w:val="26"/>
          <w:szCs w:val="26"/>
        </w:rPr>
        <w:t>6</w:t>
      </w:r>
      <w:r w:rsidR="00E86153" w:rsidRPr="00543529">
        <w:rPr>
          <w:b/>
          <w:sz w:val="26"/>
          <w:szCs w:val="26"/>
        </w:rPr>
        <w:t>.1.</w:t>
      </w:r>
      <w:r w:rsidR="0045720B" w:rsidRPr="00543529">
        <w:rPr>
          <w:b/>
          <w:sz w:val="26"/>
          <w:szCs w:val="26"/>
        </w:rPr>
        <w:t> </w:t>
      </w:r>
      <w:r w:rsidR="00B4491C" w:rsidRPr="00543529">
        <w:rPr>
          <w:b/>
          <w:sz w:val="26"/>
          <w:szCs w:val="26"/>
        </w:rPr>
        <w:t xml:space="preserve">Сотрудники органов и учреждений системы профилактики </w:t>
      </w:r>
      <w:r w:rsidR="00B4491C" w:rsidRPr="00543529">
        <w:rPr>
          <w:sz w:val="26"/>
          <w:szCs w:val="26"/>
        </w:rPr>
        <w:t xml:space="preserve">в ходе </w:t>
      </w:r>
      <w:r w:rsidR="00B4491C" w:rsidRPr="00D87973">
        <w:rPr>
          <w:sz w:val="26"/>
          <w:szCs w:val="26"/>
        </w:rPr>
        <w:t xml:space="preserve">исполнения </w:t>
      </w:r>
      <w:r w:rsidR="00002E3F" w:rsidRPr="00D87973">
        <w:rPr>
          <w:sz w:val="26"/>
          <w:szCs w:val="26"/>
        </w:rPr>
        <w:t>должностных</w:t>
      </w:r>
      <w:r w:rsidR="00B4491C" w:rsidRPr="00D87973">
        <w:rPr>
          <w:sz w:val="26"/>
          <w:szCs w:val="26"/>
        </w:rPr>
        <w:t xml:space="preserve"> обязанностей</w:t>
      </w:r>
      <w:r w:rsidR="00B4491C" w:rsidRPr="00543529">
        <w:rPr>
          <w:sz w:val="26"/>
          <w:szCs w:val="26"/>
        </w:rPr>
        <w:t xml:space="preserve"> выявляют </w:t>
      </w:r>
      <w:r w:rsidR="004F04EF" w:rsidRPr="00543529">
        <w:rPr>
          <w:sz w:val="26"/>
          <w:szCs w:val="26"/>
        </w:rPr>
        <w:t>несовершеннолетн</w:t>
      </w:r>
      <w:r w:rsidR="00B4491C" w:rsidRPr="00543529">
        <w:rPr>
          <w:sz w:val="26"/>
          <w:szCs w:val="26"/>
        </w:rPr>
        <w:t>их</w:t>
      </w:r>
      <w:r w:rsidR="004F04EF" w:rsidRPr="00543529">
        <w:rPr>
          <w:sz w:val="26"/>
          <w:szCs w:val="26"/>
        </w:rPr>
        <w:t xml:space="preserve"> </w:t>
      </w:r>
      <w:r w:rsidR="00C602BC" w:rsidRPr="00543529">
        <w:rPr>
          <w:sz w:val="26"/>
          <w:szCs w:val="26"/>
        </w:rPr>
        <w:t xml:space="preserve">с </w:t>
      </w:r>
      <w:r w:rsidR="004F04EF" w:rsidRPr="00543529">
        <w:rPr>
          <w:sz w:val="26"/>
          <w:szCs w:val="26"/>
        </w:rPr>
        <w:t xml:space="preserve">признаками </w:t>
      </w:r>
      <w:r w:rsidR="00C602BC" w:rsidRPr="00543529">
        <w:rPr>
          <w:sz w:val="26"/>
          <w:szCs w:val="26"/>
        </w:rPr>
        <w:t>алкогольного, наркотич</w:t>
      </w:r>
      <w:r w:rsidR="002B5954" w:rsidRPr="00543529">
        <w:rPr>
          <w:sz w:val="26"/>
          <w:szCs w:val="26"/>
        </w:rPr>
        <w:t xml:space="preserve">еского, токсического </w:t>
      </w:r>
      <w:r w:rsidR="002B5954" w:rsidRPr="000A4791">
        <w:rPr>
          <w:sz w:val="26"/>
          <w:szCs w:val="26"/>
        </w:rPr>
        <w:t>опьянения</w:t>
      </w:r>
      <w:r w:rsidR="008C1185" w:rsidRPr="000A4791">
        <w:rPr>
          <w:sz w:val="26"/>
          <w:szCs w:val="26"/>
        </w:rPr>
        <w:t xml:space="preserve"> (приложение</w:t>
      </w:r>
      <w:r w:rsidR="00944028" w:rsidRPr="000A4791">
        <w:rPr>
          <w:sz w:val="26"/>
          <w:szCs w:val="26"/>
        </w:rPr>
        <w:t xml:space="preserve"> 1</w:t>
      </w:r>
      <w:r w:rsidR="008C1185" w:rsidRPr="000A4791">
        <w:rPr>
          <w:sz w:val="26"/>
          <w:szCs w:val="26"/>
        </w:rPr>
        <w:t>)</w:t>
      </w:r>
      <w:r w:rsidR="00B4491C" w:rsidRPr="000A4791">
        <w:rPr>
          <w:sz w:val="26"/>
          <w:szCs w:val="26"/>
        </w:rPr>
        <w:t>.</w:t>
      </w:r>
      <w:r w:rsidR="00B4491C" w:rsidRPr="00543529">
        <w:rPr>
          <w:sz w:val="26"/>
          <w:szCs w:val="26"/>
        </w:rPr>
        <w:t xml:space="preserve"> При</w:t>
      </w:r>
      <w:r w:rsidR="0045645F">
        <w:rPr>
          <w:sz w:val="26"/>
          <w:szCs w:val="26"/>
        </w:rPr>
        <w:t> </w:t>
      </w:r>
      <w:r w:rsidR="00B4491C" w:rsidRPr="00543529">
        <w:rPr>
          <w:sz w:val="26"/>
          <w:szCs w:val="26"/>
        </w:rPr>
        <w:t>выявлении такого несовершеннолетнего:</w:t>
      </w:r>
    </w:p>
    <w:p w:rsidR="00271B6E" w:rsidRPr="00D87973" w:rsidRDefault="00271B6E" w:rsidP="00271B6E">
      <w:pPr>
        <w:overflowPunct/>
        <w:ind w:firstLine="709"/>
        <w:jc w:val="both"/>
        <w:rPr>
          <w:sz w:val="26"/>
          <w:szCs w:val="26"/>
        </w:rPr>
      </w:pPr>
      <w:r w:rsidRPr="00271B6E">
        <w:rPr>
          <w:sz w:val="26"/>
          <w:szCs w:val="26"/>
        </w:rPr>
        <w:t>6.1.1. </w:t>
      </w:r>
      <w:r w:rsidR="00F904C7">
        <w:rPr>
          <w:sz w:val="26"/>
          <w:szCs w:val="26"/>
        </w:rPr>
        <w:t>В</w:t>
      </w:r>
      <w:r w:rsidRPr="00D87973">
        <w:rPr>
          <w:sz w:val="26"/>
          <w:szCs w:val="26"/>
        </w:rPr>
        <w:t>ызывают бригаду скорой медицинской помощи</w:t>
      </w:r>
      <w:r w:rsidR="00002E3F" w:rsidRPr="00D87973">
        <w:rPr>
          <w:sz w:val="26"/>
          <w:szCs w:val="26"/>
        </w:rPr>
        <w:t xml:space="preserve"> </w:t>
      </w:r>
      <w:r w:rsidR="00D87973" w:rsidRPr="00D87973">
        <w:rPr>
          <w:sz w:val="26"/>
          <w:szCs w:val="26"/>
        </w:rPr>
        <w:t>(</w:t>
      </w:r>
      <w:r w:rsidR="007B6C4D" w:rsidRPr="007B6C4D">
        <w:rPr>
          <w:sz w:val="26"/>
          <w:szCs w:val="26"/>
        </w:rPr>
        <w:t>в ситуациях, когда отравление психоактивным веществом угрожает жизни несовершеннолетнего</w:t>
      </w:r>
      <w:r w:rsidR="00D87973" w:rsidRPr="00D87973">
        <w:rPr>
          <w:sz w:val="26"/>
          <w:szCs w:val="26"/>
        </w:rPr>
        <w:t>)</w:t>
      </w:r>
      <w:r w:rsidR="004E0879">
        <w:rPr>
          <w:sz w:val="26"/>
          <w:szCs w:val="26"/>
        </w:rPr>
        <w:t>.</w:t>
      </w:r>
    </w:p>
    <w:p w:rsidR="00271B6E" w:rsidRDefault="00B562D9" w:rsidP="00271B6E">
      <w:pPr>
        <w:overflowPunct/>
        <w:ind w:firstLine="709"/>
        <w:jc w:val="both"/>
        <w:rPr>
          <w:sz w:val="26"/>
          <w:szCs w:val="26"/>
        </w:rPr>
      </w:pPr>
      <w:r>
        <w:rPr>
          <w:sz w:val="26"/>
          <w:szCs w:val="26"/>
        </w:rPr>
        <w:t>6.1.2. </w:t>
      </w:r>
      <w:r w:rsidR="00F904C7">
        <w:rPr>
          <w:sz w:val="26"/>
          <w:szCs w:val="26"/>
        </w:rPr>
        <w:t xml:space="preserve">Незамедлительно </w:t>
      </w:r>
      <w:r w:rsidR="00271B6E" w:rsidRPr="00271B6E">
        <w:rPr>
          <w:sz w:val="26"/>
          <w:szCs w:val="26"/>
        </w:rPr>
        <w:t xml:space="preserve">сообщают в </w:t>
      </w:r>
      <w:r w:rsidR="008E5AA8">
        <w:rPr>
          <w:sz w:val="26"/>
          <w:szCs w:val="26"/>
        </w:rPr>
        <w:t xml:space="preserve">дежурную часть </w:t>
      </w:r>
      <w:r w:rsidR="00271B6E" w:rsidRPr="00271B6E">
        <w:rPr>
          <w:sz w:val="26"/>
          <w:szCs w:val="26"/>
        </w:rPr>
        <w:t>территориальн</w:t>
      </w:r>
      <w:r w:rsidR="008E5AA8">
        <w:rPr>
          <w:sz w:val="26"/>
          <w:szCs w:val="26"/>
        </w:rPr>
        <w:t>ого</w:t>
      </w:r>
      <w:r w:rsidR="00271B6E" w:rsidRPr="00271B6E">
        <w:rPr>
          <w:sz w:val="26"/>
          <w:szCs w:val="26"/>
        </w:rPr>
        <w:t xml:space="preserve"> орган</w:t>
      </w:r>
      <w:r w:rsidR="008E5AA8">
        <w:rPr>
          <w:sz w:val="26"/>
          <w:szCs w:val="26"/>
        </w:rPr>
        <w:t>а</w:t>
      </w:r>
      <w:r w:rsidR="00271B6E" w:rsidRPr="00271B6E">
        <w:rPr>
          <w:sz w:val="26"/>
          <w:szCs w:val="26"/>
        </w:rPr>
        <w:t xml:space="preserve"> МВД России на районном уровне о выявленном факте употребления психоактивных веществ несовершеннолетним в целях принятия своевременных мер по установлению причин и обстоятельств упо</w:t>
      </w:r>
      <w:r w:rsidR="00F904C7">
        <w:rPr>
          <w:sz w:val="26"/>
          <w:szCs w:val="26"/>
        </w:rPr>
        <w:t>требления психоактивных веществ.</w:t>
      </w:r>
    </w:p>
    <w:p w:rsidR="00B562D9" w:rsidRDefault="00B562D9" w:rsidP="00271B6E">
      <w:pPr>
        <w:overflowPunct/>
        <w:ind w:firstLine="709"/>
        <w:jc w:val="both"/>
        <w:rPr>
          <w:sz w:val="26"/>
          <w:szCs w:val="26"/>
        </w:rPr>
      </w:pPr>
      <w:r>
        <w:rPr>
          <w:sz w:val="26"/>
          <w:szCs w:val="26"/>
        </w:rPr>
        <w:t>6.1.3. О</w:t>
      </w:r>
      <w:r w:rsidRPr="00B562D9">
        <w:rPr>
          <w:sz w:val="26"/>
          <w:szCs w:val="26"/>
        </w:rPr>
        <w:t>беспечивают сопровождение ребенка в отдельное помещение или медицинский кабинет (при наличии)</w:t>
      </w:r>
      <w:r>
        <w:rPr>
          <w:sz w:val="26"/>
          <w:szCs w:val="26"/>
        </w:rPr>
        <w:t>.</w:t>
      </w:r>
    </w:p>
    <w:p w:rsidR="00271B6E" w:rsidRPr="00271B6E" w:rsidRDefault="00271B6E" w:rsidP="00271B6E">
      <w:pPr>
        <w:overflowPunct/>
        <w:ind w:firstLine="709"/>
        <w:jc w:val="both"/>
      </w:pPr>
      <w:r w:rsidRPr="00271B6E">
        <w:rPr>
          <w:sz w:val="26"/>
          <w:szCs w:val="26"/>
        </w:rPr>
        <w:t>6.1.2. Уведомляют родителей (законных пред</w:t>
      </w:r>
      <w:r w:rsidR="004E0879">
        <w:rPr>
          <w:sz w:val="26"/>
          <w:szCs w:val="26"/>
        </w:rPr>
        <w:t>ставителей) несовершеннолетнего о выявленных признаках употребления им психоактивных веществ.</w:t>
      </w:r>
    </w:p>
    <w:p w:rsidR="00271B6E" w:rsidRPr="00271B6E" w:rsidRDefault="00271B6E" w:rsidP="00271B6E">
      <w:pPr>
        <w:overflowPunct/>
        <w:ind w:firstLine="709"/>
        <w:jc w:val="both"/>
        <w:rPr>
          <w:sz w:val="26"/>
          <w:szCs w:val="26"/>
        </w:rPr>
      </w:pPr>
      <w:r w:rsidRPr="00271B6E">
        <w:rPr>
          <w:sz w:val="26"/>
          <w:szCs w:val="26"/>
        </w:rPr>
        <w:t xml:space="preserve">6.1.3. Уведомляют руководителя </w:t>
      </w:r>
      <w:r w:rsidR="004E0879">
        <w:rPr>
          <w:sz w:val="26"/>
          <w:szCs w:val="26"/>
        </w:rPr>
        <w:t xml:space="preserve">органа или учреждения </w:t>
      </w:r>
      <w:r w:rsidRPr="00271B6E">
        <w:rPr>
          <w:sz w:val="26"/>
          <w:szCs w:val="26"/>
        </w:rPr>
        <w:t xml:space="preserve">о </w:t>
      </w:r>
      <w:r w:rsidR="004E0879" w:rsidRPr="004E0879">
        <w:rPr>
          <w:sz w:val="26"/>
          <w:szCs w:val="26"/>
        </w:rPr>
        <w:t>выявленном несовершеннолетн</w:t>
      </w:r>
      <w:r w:rsidR="004E0879">
        <w:rPr>
          <w:sz w:val="26"/>
          <w:szCs w:val="26"/>
        </w:rPr>
        <w:t>е</w:t>
      </w:r>
      <w:r w:rsidR="004E0879" w:rsidRPr="004E0879">
        <w:rPr>
          <w:sz w:val="26"/>
          <w:szCs w:val="26"/>
        </w:rPr>
        <w:t xml:space="preserve">м </w:t>
      </w:r>
      <w:r w:rsidR="004E0879">
        <w:rPr>
          <w:sz w:val="26"/>
          <w:szCs w:val="26"/>
        </w:rPr>
        <w:t xml:space="preserve">с </w:t>
      </w:r>
      <w:r w:rsidR="004E0879" w:rsidRPr="004E0879">
        <w:rPr>
          <w:sz w:val="26"/>
          <w:szCs w:val="26"/>
        </w:rPr>
        <w:t>признака</w:t>
      </w:r>
      <w:r w:rsidR="004E0879">
        <w:rPr>
          <w:sz w:val="26"/>
          <w:szCs w:val="26"/>
        </w:rPr>
        <w:t>ми</w:t>
      </w:r>
      <w:r w:rsidR="004E0879" w:rsidRPr="004E0879">
        <w:rPr>
          <w:sz w:val="26"/>
          <w:szCs w:val="26"/>
        </w:rPr>
        <w:t xml:space="preserve"> употребления психоактивных веществ</w:t>
      </w:r>
      <w:r w:rsidRPr="00271B6E">
        <w:rPr>
          <w:sz w:val="26"/>
          <w:szCs w:val="26"/>
        </w:rPr>
        <w:t>.</w:t>
      </w:r>
    </w:p>
    <w:p w:rsidR="003740B7" w:rsidRPr="00543529" w:rsidRDefault="004C7634" w:rsidP="006359C8">
      <w:pPr>
        <w:overflowPunct/>
        <w:ind w:firstLine="709"/>
        <w:jc w:val="both"/>
        <w:rPr>
          <w:sz w:val="26"/>
          <w:szCs w:val="26"/>
        </w:rPr>
      </w:pPr>
      <w:r w:rsidRPr="00E83D7A">
        <w:rPr>
          <w:b/>
          <w:sz w:val="26"/>
          <w:szCs w:val="26"/>
        </w:rPr>
        <w:t>6.</w:t>
      </w:r>
      <w:r w:rsidR="00522F89">
        <w:rPr>
          <w:b/>
          <w:sz w:val="26"/>
          <w:szCs w:val="26"/>
        </w:rPr>
        <w:t>2</w:t>
      </w:r>
      <w:r w:rsidRPr="00E83D7A">
        <w:rPr>
          <w:b/>
          <w:sz w:val="26"/>
          <w:szCs w:val="26"/>
        </w:rPr>
        <w:t>. </w:t>
      </w:r>
      <w:r w:rsidR="00EE67A8">
        <w:rPr>
          <w:b/>
          <w:sz w:val="26"/>
          <w:szCs w:val="26"/>
        </w:rPr>
        <w:t>Органы внутренних дел</w:t>
      </w:r>
      <w:r w:rsidRPr="00E83D7A">
        <w:rPr>
          <w:sz w:val="26"/>
          <w:szCs w:val="26"/>
        </w:rPr>
        <w:t xml:space="preserve"> при</w:t>
      </w:r>
      <w:r w:rsidRPr="00543529">
        <w:rPr>
          <w:sz w:val="26"/>
          <w:szCs w:val="26"/>
        </w:rPr>
        <w:t xml:space="preserve"> поступлении информации о выявлении несовершеннолетнего</w:t>
      </w:r>
      <w:r w:rsidR="002362DE" w:rsidRPr="00543529">
        <w:rPr>
          <w:sz w:val="26"/>
          <w:szCs w:val="26"/>
        </w:rPr>
        <w:t>:</w:t>
      </w:r>
    </w:p>
    <w:p w:rsidR="002925A5" w:rsidRPr="002925A5" w:rsidRDefault="002925A5" w:rsidP="002925A5">
      <w:pPr>
        <w:overflowPunct/>
        <w:ind w:firstLine="709"/>
        <w:jc w:val="both"/>
        <w:rPr>
          <w:sz w:val="26"/>
          <w:szCs w:val="26"/>
        </w:rPr>
      </w:pPr>
      <w:r w:rsidRPr="002925A5">
        <w:rPr>
          <w:sz w:val="26"/>
          <w:szCs w:val="26"/>
        </w:rPr>
        <w:t>6.</w:t>
      </w:r>
      <w:r w:rsidR="00522F89">
        <w:rPr>
          <w:sz w:val="26"/>
          <w:szCs w:val="26"/>
        </w:rPr>
        <w:t>2</w:t>
      </w:r>
      <w:r>
        <w:rPr>
          <w:sz w:val="26"/>
          <w:szCs w:val="26"/>
        </w:rPr>
        <w:t>.1. Д</w:t>
      </w:r>
      <w:r w:rsidRPr="002925A5">
        <w:rPr>
          <w:sz w:val="26"/>
          <w:szCs w:val="26"/>
        </w:rPr>
        <w:t>оставляют несовершеннолетн</w:t>
      </w:r>
      <w:r>
        <w:rPr>
          <w:sz w:val="26"/>
          <w:szCs w:val="26"/>
        </w:rPr>
        <w:t>его</w:t>
      </w:r>
      <w:r w:rsidRPr="002925A5">
        <w:rPr>
          <w:sz w:val="26"/>
          <w:szCs w:val="26"/>
        </w:rPr>
        <w:t xml:space="preserve"> </w:t>
      </w:r>
      <w:r>
        <w:rPr>
          <w:sz w:val="26"/>
          <w:szCs w:val="26"/>
        </w:rPr>
        <w:t>в</w:t>
      </w:r>
      <w:r w:rsidRPr="002925A5">
        <w:rPr>
          <w:sz w:val="26"/>
          <w:szCs w:val="26"/>
        </w:rPr>
        <w:t xml:space="preserve"> </w:t>
      </w:r>
      <w:r w:rsidR="00EC77FC">
        <w:rPr>
          <w:sz w:val="26"/>
          <w:szCs w:val="26"/>
        </w:rPr>
        <w:t>подразделение</w:t>
      </w:r>
      <w:r>
        <w:rPr>
          <w:sz w:val="26"/>
          <w:szCs w:val="26"/>
        </w:rPr>
        <w:t xml:space="preserve"> </w:t>
      </w:r>
      <w:r w:rsidRPr="002925A5">
        <w:rPr>
          <w:sz w:val="26"/>
          <w:szCs w:val="26"/>
        </w:rPr>
        <w:t>территориальн</w:t>
      </w:r>
      <w:r>
        <w:rPr>
          <w:sz w:val="26"/>
          <w:szCs w:val="26"/>
        </w:rPr>
        <w:t>ого</w:t>
      </w:r>
      <w:r w:rsidRPr="002925A5">
        <w:rPr>
          <w:sz w:val="26"/>
          <w:szCs w:val="26"/>
        </w:rPr>
        <w:t xml:space="preserve"> орган</w:t>
      </w:r>
      <w:r>
        <w:rPr>
          <w:sz w:val="26"/>
          <w:szCs w:val="26"/>
        </w:rPr>
        <w:t>а</w:t>
      </w:r>
      <w:r w:rsidR="00F904E8">
        <w:rPr>
          <w:sz w:val="26"/>
          <w:szCs w:val="26"/>
        </w:rPr>
        <w:t xml:space="preserve"> МВД России на районном уровне</w:t>
      </w:r>
      <w:r>
        <w:rPr>
          <w:sz w:val="26"/>
          <w:szCs w:val="26"/>
        </w:rPr>
        <w:t>.</w:t>
      </w:r>
    </w:p>
    <w:p w:rsidR="003F40F6" w:rsidRDefault="00522F89" w:rsidP="002925A5">
      <w:pPr>
        <w:overflowPunct/>
        <w:ind w:firstLine="709"/>
        <w:jc w:val="both"/>
        <w:rPr>
          <w:rFonts w:eastAsia="LiberationSerif"/>
          <w:sz w:val="26"/>
          <w:szCs w:val="26"/>
          <w:lang w:eastAsia="en-US"/>
        </w:rPr>
      </w:pPr>
      <w:r>
        <w:rPr>
          <w:rFonts w:eastAsia="LiberationSerif"/>
          <w:sz w:val="26"/>
          <w:szCs w:val="26"/>
          <w:lang w:eastAsia="en-US"/>
        </w:rPr>
        <w:t>6.2</w:t>
      </w:r>
      <w:r w:rsidR="003F40F6" w:rsidRPr="00543529">
        <w:rPr>
          <w:rFonts w:eastAsia="LiberationSerif"/>
          <w:sz w:val="26"/>
          <w:szCs w:val="26"/>
          <w:lang w:eastAsia="en-US"/>
        </w:rPr>
        <w:t>.</w:t>
      </w:r>
      <w:r w:rsidR="00060972" w:rsidRPr="00543529">
        <w:rPr>
          <w:rFonts w:eastAsia="LiberationSerif"/>
          <w:sz w:val="26"/>
          <w:szCs w:val="26"/>
          <w:lang w:eastAsia="en-US"/>
        </w:rPr>
        <w:t>2</w:t>
      </w:r>
      <w:r w:rsidR="003F40F6" w:rsidRPr="00543529">
        <w:rPr>
          <w:rFonts w:eastAsia="LiberationSerif"/>
          <w:sz w:val="26"/>
          <w:szCs w:val="26"/>
          <w:lang w:eastAsia="en-US"/>
        </w:rPr>
        <w:t xml:space="preserve">. Уведомляют родителей </w:t>
      </w:r>
      <w:r w:rsidR="00BE042C">
        <w:rPr>
          <w:rFonts w:eastAsia="LiberationSerif"/>
          <w:sz w:val="26"/>
          <w:szCs w:val="26"/>
          <w:lang w:eastAsia="en-US"/>
        </w:rPr>
        <w:t>(</w:t>
      </w:r>
      <w:r w:rsidR="003F40F6" w:rsidRPr="00543529">
        <w:rPr>
          <w:rFonts w:eastAsia="LiberationSerif"/>
          <w:sz w:val="26"/>
          <w:szCs w:val="26"/>
          <w:lang w:eastAsia="en-US"/>
        </w:rPr>
        <w:t>законных представителей</w:t>
      </w:r>
      <w:r w:rsidR="00BE042C">
        <w:rPr>
          <w:rFonts w:eastAsia="LiberationSerif"/>
          <w:sz w:val="26"/>
          <w:szCs w:val="26"/>
          <w:lang w:eastAsia="en-US"/>
        </w:rPr>
        <w:t>)</w:t>
      </w:r>
      <w:r w:rsidR="003F40F6" w:rsidRPr="00543529">
        <w:rPr>
          <w:rFonts w:eastAsia="LiberationSerif"/>
          <w:sz w:val="26"/>
          <w:szCs w:val="26"/>
          <w:lang w:eastAsia="en-US"/>
        </w:rPr>
        <w:t xml:space="preserve"> несовершеннолетн</w:t>
      </w:r>
      <w:r w:rsidR="00EC77FC">
        <w:rPr>
          <w:rFonts w:eastAsia="LiberationSerif"/>
          <w:sz w:val="26"/>
          <w:szCs w:val="26"/>
          <w:lang w:eastAsia="en-US"/>
        </w:rPr>
        <w:t>его</w:t>
      </w:r>
      <w:r w:rsidR="003F40F6" w:rsidRPr="00543529">
        <w:rPr>
          <w:rFonts w:eastAsia="LiberationSerif"/>
          <w:sz w:val="26"/>
          <w:szCs w:val="26"/>
          <w:lang w:eastAsia="en-US"/>
        </w:rPr>
        <w:t xml:space="preserve"> о доставлении несовершеннолетн</w:t>
      </w:r>
      <w:r w:rsidR="00EC77FC">
        <w:rPr>
          <w:rFonts w:eastAsia="LiberationSerif"/>
          <w:sz w:val="26"/>
          <w:szCs w:val="26"/>
          <w:lang w:eastAsia="en-US"/>
        </w:rPr>
        <w:t>его</w:t>
      </w:r>
      <w:r w:rsidR="003F40F6" w:rsidRPr="00543529">
        <w:rPr>
          <w:rFonts w:eastAsia="LiberationSerif"/>
          <w:sz w:val="26"/>
          <w:szCs w:val="26"/>
          <w:lang w:eastAsia="en-US"/>
        </w:rPr>
        <w:t xml:space="preserve"> в орган</w:t>
      </w:r>
      <w:r w:rsidR="00BE042C">
        <w:rPr>
          <w:rFonts w:eastAsia="LiberationSerif"/>
          <w:sz w:val="26"/>
          <w:szCs w:val="26"/>
          <w:lang w:eastAsia="en-US"/>
        </w:rPr>
        <w:t>ы</w:t>
      </w:r>
      <w:r w:rsidR="003F40F6" w:rsidRPr="00543529">
        <w:rPr>
          <w:rFonts w:eastAsia="LiberationSerif"/>
          <w:sz w:val="26"/>
          <w:szCs w:val="26"/>
          <w:lang w:eastAsia="en-US"/>
        </w:rPr>
        <w:t xml:space="preserve"> внутренних дел в состоянии опьянения (</w:t>
      </w:r>
      <w:r w:rsidR="00BE042C">
        <w:rPr>
          <w:rFonts w:eastAsia="LiberationSerif"/>
          <w:sz w:val="26"/>
          <w:szCs w:val="26"/>
          <w:lang w:eastAsia="en-US"/>
        </w:rPr>
        <w:t xml:space="preserve">алкогольного, </w:t>
      </w:r>
      <w:r w:rsidR="003F40F6" w:rsidRPr="00543529">
        <w:rPr>
          <w:rFonts w:eastAsia="LiberationSerif"/>
          <w:sz w:val="26"/>
          <w:szCs w:val="26"/>
          <w:lang w:eastAsia="en-US"/>
        </w:rPr>
        <w:t>токсического или наркотического), совершении им правонарушени</w:t>
      </w:r>
      <w:r w:rsidR="00EC77FC">
        <w:rPr>
          <w:rFonts w:eastAsia="LiberationSerif"/>
          <w:sz w:val="26"/>
          <w:szCs w:val="26"/>
          <w:lang w:eastAsia="en-US"/>
        </w:rPr>
        <w:t>я</w:t>
      </w:r>
      <w:r w:rsidR="003F40F6" w:rsidRPr="00543529">
        <w:rPr>
          <w:rFonts w:eastAsia="LiberationSerif"/>
          <w:sz w:val="26"/>
          <w:szCs w:val="26"/>
          <w:lang w:eastAsia="en-US"/>
        </w:rPr>
        <w:t xml:space="preserve"> или антиобщественн</w:t>
      </w:r>
      <w:r w:rsidR="00EC77FC">
        <w:rPr>
          <w:rFonts w:eastAsia="LiberationSerif"/>
          <w:sz w:val="26"/>
          <w:szCs w:val="26"/>
          <w:lang w:eastAsia="en-US"/>
        </w:rPr>
        <w:t>ого</w:t>
      </w:r>
      <w:r w:rsidR="003F40F6" w:rsidRPr="00543529">
        <w:rPr>
          <w:rFonts w:eastAsia="LiberationSerif"/>
          <w:sz w:val="26"/>
          <w:szCs w:val="26"/>
          <w:lang w:eastAsia="en-US"/>
        </w:rPr>
        <w:t xml:space="preserve"> действи</w:t>
      </w:r>
      <w:r w:rsidR="00EC77FC">
        <w:rPr>
          <w:rFonts w:eastAsia="LiberationSerif"/>
          <w:sz w:val="26"/>
          <w:szCs w:val="26"/>
          <w:lang w:eastAsia="en-US"/>
        </w:rPr>
        <w:t>я</w:t>
      </w:r>
      <w:r w:rsidR="003F40F6" w:rsidRPr="00543529">
        <w:rPr>
          <w:rFonts w:eastAsia="LiberationSerif"/>
          <w:sz w:val="26"/>
          <w:szCs w:val="26"/>
          <w:lang w:eastAsia="en-US"/>
        </w:rPr>
        <w:t>.</w:t>
      </w:r>
    </w:p>
    <w:p w:rsidR="0019151F" w:rsidRDefault="00522F89" w:rsidP="002925A5">
      <w:pPr>
        <w:overflowPunct/>
        <w:ind w:firstLine="709"/>
        <w:jc w:val="both"/>
        <w:rPr>
          <w:rFonts w:eastAsia="LiberationSerif"/>
          <w:sz w:val="26"/>
          <w:szCs w:val="26"/>
          <w:lang w:eastAsia="en-US"/>
        </w:rPr>
      </w:pPr>
      <w:r w:rsidRPr="00522F89">
        <w:rPr>
          <w:rFonts w:eastAsia="LiberationSerif"/>
          <w:sz w:val="26"/>
          <w:szCs w:val="26"/>
          <w:lang w:eastAsia="en-US"/>
        </w:rPr>
        <w:t>6.2.3. </w:t>
      </w:r>
      <w:r w:rsidR="000669FE">
        <w:rPr>
          <w:rFonts w:eastAsia="LiberationSerif"/>
          <w:sz w:val="26"/>
          <w:szCs w:val="26"/>
          <w:lang w:eastAsia="en-US"/>
        </w:rPr>
        <w:t>В течение 3 дней и</w:t>
      </w:r>
      <w:r>
        <w:rPr>
          <w:rFonts w:eastAsia="LiberationSerif"/>
          <w:sz w:val="26"/>
          <w:szCs w:val="26"/>
          <w:lang w:eastAsia="en-US"/>
        </w:rPr>
        <w:t>нформируют</w:t>
      </w:r>
      <w:r w:rsidR="0019151F" w:rsidRPr="00522F89">
        <w:rPr>
          <w:rFonts w:eastAsia="LiberationSerif"/>
          <w:sz w:val="26"/>
          <w:szCs w:val="26"/>
          <w:lang w:eastAsia="en-US"/>
        </w:rPr>
        <w:t xml:space="preserve"> </w:t>
      </w:r>
      <w:r w:rsidRPr="00522F89">
        <w:rPr>
          <w:rFonts w:eastAsia="LiberationSerif"/>
          <w:sz w:val="26"/>
          <w:szCs w:val="26"/>
          <w:lang w:eastAsia="en-US"/>
        </w:rPr>
        <w:t>медицинск</w:t>
      </w:r>
      <w:r>
        <w:rPr>
          <w:rFonts w:eastAsia="LiberationSerif"/>
          <w:sz w:val="26"/>
          <w:szCs w:val="26"/>
          <w:lang w:eastAsia="en-US"/>
        </w:rPr>
        <w:t>ие</w:t>
      </w:r>
      <w:r w:rsidRPr="00522F89">
        <w:rPr>
          <w:rFonts w:eastAsia="LiberationSerif"/>
          <w:sz w:val="26"/>
          <w:szCs w:val="26"/>
          <w:lang w:eastAsia="en-US"/>
        </w:rPr>
        <w:t xml:space="preserve"> организаци</w:t>
      </w:r>
      <w:r>
        <w:rPr>
          <w:rFonts w:eastAsia="LiberationSerif"/>
          <w:sz w:val="26"/>
          <w:szCs w:val="26"/>
          <w:lang w:eastAsia="en-US"/>
        </w:rPr>
        <w:t>и</w:t>
      </w:r>
      <w:r w:rsidRPr="00522F89">
        <w:rPr>
          <w:rFonts w:eastAsia="LiberationSerif"/>
          <w:sz w:val="26"/>
          <w:szCs w:val="26"/>
          <w:lang w:eastAsia="en-US"/>
        </w:rPr>
        <w:t xml:space="preserve"> </w:t>
      </w:r>
      <w:r w:rsidR="0019151F" w:rsidRPr="00522F89">
        <w:rPr>
          <w:rFonts w:eastAsia="LiberationSerif"/>
          <w:sz w:val="26"/>
          <w:szCs w:val="26"/>
          <w:lang w:eastAsia="en-US"/>
        </w:rPr>
        <w:t>о выявлении несовершеннолетних, нуждающихся в обследовании, наблюдении или лечении в связи с употреблением алкогольной и</w:t>
      </w:r>
      <w:r w:rsidR="0019151F" w:rsidRPr="0019151F">
        <w:rPr>
          <w:rFonts w:eastAsia="LiberationSerif"/>
          <w:sz w:val="26"/>
          <w:szCs w:val="26"/>
          <w:lang w:eastAsia="en-US"/>
        </w:rPr>
        <w:t xml:space="preserve"> (или) спиртосодержащей продукции, потреблением наркотических средств или психотропных веществ без назначения врача либо новых потенциально опасных психоактивных веществ, либо употреблением одурманивающих </w:t>
      </w:r>
      <w:r w:rsidR="0019151F" w:rsidRPr="001A6680">
        <w:rPr>
          <w:rFonts w:eastAsia="LiberationSerif"/>
          <w:sz w:val="26"/>
          <w:szCs w:val="26"/>
          <w:lang w:eastAsia="en-US"/>
        </w:rPr>
        <w:t>веществ</w:t>
      </w:r>
      <w:r w:rsidRPr="001A6680">
        <w:rPr>
          <w:rFonts w:eastAsia="LiberationSerif"/>
          <w:sz w:val="26"/>
          <w:szCs w:val="26"/>
          <w:lang w:eastAsia="en-US"/>
        </w:rPr>
        <w:t xml:space="preserve"> (приложение 2)</w:t>
      </w:r>
      <w:r w:rsidR="0019151F" w:rsidRPr="001A6680">
        <w:rPr>
          <w:rFonts w:eastAsia="LiberationSerif"/>
          <w:sz w:val="26"/>
          <w:szCs w:val="26"/>
          <w:lang w:eastAsia="en-US"/>
        </w:rPr>
        <w:t>.</w:t>
      </w:r>
    </w:p>
    <w:p w:rsidR="002362DE" w:rsidRPr="00543529" w:rsidRDefault="00EF6E11" w:rsidP="002362DE">
      <w:pPr>
        <w:overflowPunct/>
        <w:ind w:firstLine="709"/>
        <w:jc w:val="both"/>
        <w:rPr>
          <w:rFonts w:eastAsia="Calibri"/>
          <w:sz w:val="26"/>
          <w:szCs w:val="26"/>
          <w:lang w:eastAsia="en-US"/>
        </w:rPr>
      </w:pPr>
      <w:r>
        <w:rPr>
          <w:sz w:val="26"/>
          <w:szCs w:val="26"/>
        </w:rPr>
        <w:t>6.</w:t>
      </w:r>
      <w:r w:rsidR="00522F89">
        <w:rPr>
          <w:sz w:val="26"/>
          <w:szCs w:val="26"/>
        </w:rPr>
        <w:t>2</w:t>
      </w:r>
      <w:r w:rsidR="00B4491C" w:rsidRPr="00543529">
        <w:rPr>
          <w:sz w:val="26"/>
          <w:szCs w:val="26"/>
        </w:rPr>
        <w:t>.</w:t>
      </w:r>
      <w:r w:rsidR="005D37E0">
        <w:rPr>
          <w:sz w:val="26"/>
          <w:szCs w:val="26"/>
        </w:rPr>
        <w:t>4</w:t>
      </w:r>
      <w:r w:rsidR="00B4491C" w:rsidRPr="00543529">
        <w:rPr>
          <w:sz w:val="26"/>
          <w:szCs w:val="26"/>
        </w:rPr>
        <w:t>. </w:t>
      </w:r>
      <w:r w:rsidR="002362DE" w:rsidRPr="00543529">
        <w:rPr>
          <w:sz w:val="26"/>
          <w:szCs w:val="26"/>
        </w:rPr>
        <w:t>Осуществляют</w:t>
      </w:r>
      <w:r w:rsidR="002362DE" w:rsidRPr="00543529">
        <w:rPr>
          <w:rFonts w:eastAsia="Calibri"/>
          <w:sz w:val="26"/>
          <w:szCs w:val="26"/>
          <w:lang w:eastAsia="en-US"/>
        </w:rPr>
        <w:t xml:space="preserve"> сбор и проверку информации о выявленных несовершеннолетних с признаками употребления психоактивных веществ.</w:t>
      </w:r>
      <w:r w:rsidR="003F40F6" w:rsidRPr="00543529">
        <w:rPr>
          <w:sz w:val="26"/>
          <w:szCs w:val="26"/>
        </w:rPr>
        <w:t xml:space="preserve"> </w:t>
      </w:r>
      <w:r w:rsidR="003F40F6" w:rsidRPr="00543529">
        <w:rPr>
          <w:rFonts w:eastAsia="Calibri"/>
          <w:sz w:val="26"/>
          <w:szCs w:val="26"/>
          <w:lang w:eastAsia="en-US"/>
        </w:rPr>
        <w:t>Устанавливают причины и обстоятельства, связанные с приобретением и употреблением несовершеннолетними психоактивных веществ.</w:t>
      </w:r>
    </w:p>
    <w:p w:rsidR="002362DE" w:rsidRPr="00543529" w:rsidRDefault="00522F89" w:rsidP="002362DE">
      <w:pPr>
        <w:overflowPunct/>
        <w:ind w:firstLine="709"/>
        <w:jc w:val="both"/>
        <w:rPr>
          <w:rFonts w:eastAsia="Calibri"/>
          <w:color w:val="000000"/>
          <w:sz w:val="26"/>
          <w:szCs w:val="26"/>
          <w:lang w:eastAsia="en-US"/>
        </w:rPr>
      </w:pPr>
      <w:r>
        <w:rPr>
          <w:rFonts w:eastAsia="Calibri"/>
          <w:sz w:val="26"/>
          <w:szCs w:val="26"/>
          <w:lang w:eastAsia="en-US"/>
        </w:rPr>
        <w:t>6.2</w:t>
      </w:r>
      <w:r w:rsidR="00B4491C" w:rsidRPr="00543529">
        <w:rPr>
          <w:rFonts w:eastAsia="Calibri"/>
          <w:sz w:val="26"/>
          <w:szCs w:val="26"/>
          <w:lang w:eastAsia="en-US"/>
        </w:rPr>
        <w:t>.</w:t>
      </w:r>
      <w:r w:rsidR="005D37E0">
        <w:rPr>
          <w:rFonts w:eastAsia="Calibri"/>
          <w:sz w:val="26"/>
          <w:szCs w:val="26"/>
          <w:lang w:eastAsia="en-US"/>
        </w:rPr>
        <w:t>5</w:t>
      </w:r>
      <w:r w:rsidR="002362DE" w:rsidRPr="00543529">
        <w:rPr>
          <w:rFonts w:eastAsia="Calibri"/>
          <w:sz w:val="26"/>
          <w:szCs w:val="26"/>
          <w:lang w:eastAsia="en-US"/>
        </w:rPr>
        <w:t>. Направляют п</w:t>
      </w:r>
      <w:r w:rsidR="002362DE" w:rsidRPr="00543529">
        <w:rPr>
          <w:rFonts w:eastAsia="Calibri"/>
          <w:color w:val="000000"/>
          <w:sz w:val="26"/>
          <w:szCs w:val="26"/>
          <w:lang w:eastAsia="en-US"/>
        </w:rPr>
        <w:t>о итогам проведенной проверки</w:t>
      </w:r>
      <w:r w:rsidR="002362DE" w:rsidRPr="00543529">
        <w:rPr>
          <w:rFonts w:eastAsia="Calibri"/>
          <w:b/>
          <w:color w:val="000000"/>
          <w:sz w:val="26"/>
          <w:szCs w:val="26"/>
          <w:lang w:eastAsia="en-US"/>
        </w:rPr>
        <w:t xml:space="preserve"> </w:t>
      </w:r>
      <w:r w:rsidR="00E83D7A">
        <w:rPr>
          <w:rFonts w:eastAsia="Calibri"/>
          <w:color w:val="000000"/>
          <w:sz w:val="26"/>
          <w:szCs w:val="26"/>
          <w:lang w:eastAsia="en-US"/>
        </w:rPr>
        <w:t>в территориальные комиссии</w:t>
      </w:r>
      <w:r w:rsidR="002362DE" w:rsidRPr="00543529">
        <w:rPr>
          <w:rFonts w:eastAsia="Calibri"/>
          <w:color w:val="000000"/>
          <w:sz w:val="26"/>
          <w:szCs w:val="26"/>
          <w:lang w:eastAsia="en-US"/>
        </w:rPr>
        <w:t>:</w:t>
      </w:r>
    </w:p>
    <w:p w:rsidR="002362DE" w:rsidRPr="00543529" w:rsidRDefault="002362DE" w:rsidP="002362DE">
      <w:pPr>
        <w:widowControl/>
        <w:overflowPunct/>
        <w:autoSpaceDE/>
        <w:autoSpaceDN/>
        <w:adjustRightInd/>
        <w:ind w:firstLine="709"/>
        <w:jc w:val="both"/>
        <w:rPr>
          <w:rFonts w:eastAsia="Calibri"/>
          <w:color w:val="000000"/>
          <w:sz w:val="26"/>
          <w:szCs w:val="26"/>
          <w:lang w:eastAsia="en-US"/>
        </w:rPr>
      </w:pPr>
      <w:r w:rsidRPr="00543529">
        <w:rPr>
          <w:rFonts w:eastAsia="Calibri"/>
          <w:color w:val="000000"/>
          <w:sz w:val="26"/>
          <w:szCs w:val="26"/>
          <w:lang w:eastAsia="en-US"/>
        </w:rPr>
        <w:t>- </w:t>
      </w:r>
      <w:r w:rsidR="003011A7" w:rsidRPr="00293F83">
        <w:rPr>
          <w:rFonts w:eastAsia="Calibri"/>
          <w:sz w:val="26"/>
          <w:szCs w:val="26"/>
          <w:lang w:eastAsia="en-US"/>
        </w:rPr>
        <w:t>материалы дел</w:t>
      </w:r>
      <w:r w:rsidRPr="00293F83">
        <w:rPr>
          <w:rFonts w:eastAsia="Calibri"/>
          <w:sz w:val="26"/>
          <w:szCs w:val="26"/>
          <w:lang w:eastAsia="en-US"/>
        </w:rPr>
        <w:t xml:space="preserve"> об административных </w:t>
      </w:r>
      <w:r w:rsidR="00EF4550">
        <w:rPr>
          <w:rFonts w:eastAsia="Calibri"/>
          <w:color w:val="000000"/>
          <w:sz w:val="26"/>
          <w:szCs w:val="26"/>
          <w:lang w:eastAsia="en-US"/>
        </w:rPr>
        <w:t>правонарушениях;</w:t>
      </w:r>
      <w:r w:rsidRPr="00543529">
        <w:rPr>
          <w:rFonts w:eastAsia="Calibri"/>
          <w:color w:val="000000"/>
          <w:sz w:val="26"/>
          <w:szCs w:val="26"/>
          <w:lang w:eastAsia="en-US"/>
        </w:rPr>
        <w:t xml:space="preserve"> </w:t>
      </w:r>
    </w:p>
    <w:p w:rsidR="002362DE" w:rsidRPr="00543529" w:rsidRDefault="002362DE" w:rsidP="002362DE">
      <w:pPr>
        <w:widowControl/>
        <w:overflowPunct/>
        <w:autoSpaceDE/>
        <w:autoSpaceDN/>
        <w:adjustRightInd/>
        <w:ind w:firstLine="709"/>
        <w:jc w:val="both"/>
        <w:rPr>
          <w:rFonts w:eastAsia="Calibri"/>
          <w:color w:val="000000"/>
          <w:sz w:val="26"/>
          <w:szCs w:val="26"/>
          <w:lang w:eastAsia="en-US"/>
        </w:rPr>
      </w:pPr>
      <w:r w:rsidRPr="00543529">
        <w:rPr>
          <w:rFonts w:eastAsia="Calibri"/>
          <w:color w:val="000000"/>
          <w:sz w:val="26"/>
          <w:szCs w:val="26"/>
          <w:lang w:eastAsia="en-US"/>
        </w:rPr>
        <w:t>- </w:t>
      </w:r>
      <w:r w:rsidRPr="008F70DB">
        <w:rPr>
          <w:rFonts w:eastAsia="Calibri"/>
          <w:sz w:val="26"/>
          <w:szCs w:val="26"/>
          <w:lang w:eastAsia="en-US"/>
        </w:rPr>
        <w:t>материалы об отказе в возбуждении уголовного дела</w:t>
      </w:r>
      <w:r w:rsidR="003011A7" w:rsidRPr="008F70DB">
        <w:rPr>
          <w:rFonts w:eastAsia="Calibri"/>
          <w:sz w:val="26"/>
          <w:szCs w:val="26"/>
          <w:lang w:eastAsia="en-US"/>
        </w:rPr>
        <w:t xml:space="preserve"> или заверенные должным образом их копии</w:t>
      </w:r>
      <w:r w:rsidRPr="00543529">
        <w:rPr>
          <w:rFonts w:eastAsia="Calibri"/>
          <w:color w:val="000000"/>
          <w:sz w:val="26"/>
          <w:szCs w:val="26"/>
          <w:lang w:eastAsia="en-US"/>
        </w:rPr>
        <w:t>.</w:t>
      </w:r>
    </w:p>
    <w:p w:rsidR="003011A7" w:rsidRPr="00210892" w:rsidRDefault="00522F89" w:rsidP="00293F83">
      <w:pPr>
        <w:widowControl/>
        <w:overflowPunct/>
        <w:autoSpaceDE/>
        <w:autoSpaceDN/>
        <w:adjustRightInd/>
        <w:ind w:firstLine="709"/>
        <w:jc w:val="both"/>
        <w:rPr>
          <w:rFonts w:eastAsia="Calibri"/>
          <w:sz w:val="26"/>
          <w:szCs w:val="26"/>
          <w:lang w:eastAsia="en-US"/>
        </w:rPr>
      </w:pPr>
      <w:r w:rsidRPr="00210892">
        <w:rPr>
          <w:rFonts w:eastAsia="Calibri"/>
          <w:sz w:val="26"/>
          <w:szCs w:val="26"/>
          <w:lang w:eastAsia="en-US"/>
        </w:rPr>
        <w:t>6.2</w:t>
      </w:r>
      <w:r w:rsidR="005645B8" w:rsidRPr="00210892">
        <w:rPr>
          <w:rFonts w:eastAsia="Calibri"/>
          <w:sz w:val="26"/>
          <w:szCs w:val="26"/>
          <w:lang w:eastAsia="en-US"/>
        </w:rPr>
        <w:t>.</w:t>
      </w:r>
      <w:r w:rsidR="005D37E0" w:rsidRPr="00210892">
        <w:rPr>
          <w:rFonts w:eastAsia="Calibri"/>
          <w:sz w:val="26"/>
          <w:szCs w:val="26"/>
          <w:lang w:eastAsia="en-US"/>
        </w:rPr>
        <w:t>6</w:t>
      </w:r>
      <w:r w:rsidR="005645B8" w:rsidRPr="00210892">
        <w:rPr>
          <w:rFonts w:eastAsia="Calibri"/>
          <w:sz w:val="26"/>
          <w:szCs w:val="26"/>
          <w:lang w:eastAsia="en-US"/>
        </w:rPr>
        <w:t>. </w:t>
      </w:r>
      <w:r w:rsidR="00115269" w:rsidRPr="00210892">
        <w:rPr>
          <w:rFonts w:eastAsia="Calibri"/>
          <w:sz w:val="26"/>
          <w:szCs w:val="26"/>
          <w:lang w:eastAsia="en-US"/>
        </w:rPr>
        <w:t xml:space="preserve">Направляют в суд </w:t>
      </w:r>
      <w:r w:rsidR="008C013B" w:rsidRPr="00210892">
        <w:rPr>
          <w:rFonts w:eastAsia="Calibri"/>
          <w:sz w:val="26"/>
          <w:szCs w:val="26"/>
          <w:lang w:eastAsia="en-US"/>
        </w:rPr>
        <w:t>материалы</w:t>
      </w:r>
      <w:r w:rsidR="00115269" w:rsidRPr="00210892">
        <w:rPr>
          <w:rFonts w:eastAsia="Calibri"/>
          <w:sz w:val="26"/>
          <w:szCs w:val="26"/>
          <w:lang w:eastAsia="en-US"/>
        </w:rPr>
        <w:t xml:space="preserve"> об административн</w:t>
      </w:r>
      <w:r w:rsidR="0099710A" w:rsidRPr="00210892">
        <w:rPr>
          <w:rFonts w:eastAsia="Calibri"/>
          <w:sz w:val="26"/>
          <w:szCs w:val="26"/>
          <w:lang w:eastAsia="en-US"/>
        </w:rPr>
        <w:t>ом</w:t>
      </w:r>
      <w:r w:rsidR="00115269" w:rsidRPr="00210892">
        <w:rPr>
          <w:rFonts w:eastAsia="Calibri"/>
          <w:sz w:val="26"/>
          <w:szCs w:val="26"/>
          <w:lang w:eastAsia="en-US"/>
        </w:rPr>
        <w:t xml:space="preserve"> правонарушени</w:t>
      </w:r>
      <w:r w:rsidR="0099710A" w:rsidRPr="00210892">
        <w:rPr>
          <w:rFonts w:eastAsia="Calibri"/>
          <w:sz w:val="26"/>
          <w:szCs w:val="26"/>
          <w:lang w:eastAsia="en-US"/>
        </w:rPr>
        <w:t>и</w:t>
      </w:r>
      <w:r w:rsidR="003519A7" w:rsidRPr="00210892">
        <w:rPr>
          <w:rFonts w:eastAsia="Calibri"/>
          <w:sz w:val="26"/>
          <w:szCs w:val="26"/>
          <w:lang w:eastAsia="en-US"/>
        </w:rPr>
        <w:t>, если несовершеннолетний уклоняется или избегает лечения от болезней зависимости, не выполняет предписания своего лечащего врача</w:t>
      </w:r>
      <w:r w:rsidR="003011A7" w:rsidRPr="00210892">
        <w:rPr>
          <w:rFonts w:eastAsia="Calibri"/>
          <w:sz w:val="26"/>
          <w:szCs w:val="26"/>
          <w:lang w:eastAsia="en-US"/>
        </w:rPr>
        <w:t>.</w:t>
      </w:r>
    </w:p>
    <w:p w:rsidR="00882BD2" w:rsidRPr="00543529" w:rsidRDefault="00522F89" w:rsidP="00882BD2">
      <w:pPr>
        <w:widowControl/>
        <w:overflowPunct/>
        <w:autoSpaceDE/>
        <w:autoSpaceDN/>
        <w:adjustRightInd/>
        <w:ind w:firstLine="709"/>
        <w:jc w:val="both"/>
        <w:rPr>
          <w:rFonts w:eastAsia="Calibri"/>
          <w:sz w:val="26"/>
          <w:szCs w:val="26"/>
          <w:lang w:eastAsia="en-US"/>
        </w:rPr>
      </w:pPr>
      <w:r>
        <w:rPr>
          <w:rFonts w:eastAsia="Calibri"/>
          <w:sz w:val="26"/>
          <w:szCs w:val="26"/>
          <w:lang w:eastAsia="en-US"/>
        </w:rPr>
        <w:t>6.2</w:t>
      </w:r>
      <w:r w:rsidR="005645B8" w:rsidRPr="00543529">
        <w:rPr>
          <w:rFonts w:eastAsia="Calibri"/>
          <w:sz w:val="26"/>
          <w:szCs w:val="26"/>
          <w:lang w:eastAsia="en-US"/>
        </w:rPr>
        <w:t>.</w:t>
      </w:r>
      <w:r w:rsidR="005D37E0">
        <w:rPr>
          <w:rFonts w:eastAsia="Calibri"/>
          <w:sz w:val="26"/>
          <w:szCs w:val="26"/>
          <w:lang w:eastAsia="en-US"/>
        </w:rPr>
        <w:t>7</w:t>
      </w:r>
      <w:r w:rsidR="005645B8" w:rsidRPr="00543529">
        <w:rPr>
          <w:rFonts w:eastAsia="Calibri"/>
          <w:sz w:val="26"/>
          <w:szCs w:val="26"/>
          <w:lang w:eastAsia="en-US"/>
        </w:rPr>
        <w:t>.</w:t>
      </w:r>
      <w:r w:rsidR="003F40F6" w:rsidRPr="00543529">
        <w:rPr>
          <w:rFonts w:eastAsia="Calibri"/>
          <w:sz w:val="26"/>
          <w:szCs w:val="26"/>
          <w:lang w:eastAsia="en-US"/>
        </w:rPr>
        <w:t> </w:t>
      </w:r>
      <w:r w:rsidR="00B562D9" w:rsidRPr="00B562D9">
        <w:rPr>
          <w:rFonts w:eastAsia="Calibri"/>
          <w:sz w:val="26"/>
          <w:szCs w:val="26"/>
          <w:lang w:eastAsia="en-US"/>
        </w:rPr>
        <w:t>В случае принятия территориальной комиссией решения о проведении индивидуальной профилактической работы с несовершеннолетним, употребляющим наркотические средства или психотропные вещества без назначения врача либо употребляющим одурманивающие вещества, алкогольную и спиртосодержащую продукцию:</w:t>
      </w:r>
    </w:p>
    <w:p w:rsidR="00882BD2" w:rsidRPr="00543529" w:rsidRDefault="00882BD2" w:rsidP="00882BD2">
      <w:pPr>
        <w:widowControl/>
        <w:overflowPunct/>
        <w:autoSpaceDE/>
        <w:autoSpaceDN/>
        <w:adjustRightInd/>
        <w:ind w:firstLine="709"/>
        <w:jc w:val="both"/>
        <w:rPr>
          <w:rFonts w:eastAsia="Calibri"/>
          <w:sz w:val="26"/>
          <w:szCs w:val="26"/>
          <w:lang w:eastAsia="en-US"/>
        </w:rPr>
      </w:pPr>
      <w:r w:rsidRPr="00543529">
        <w:rPr>
          <w:rFonts w:eastAsia="Calibri"/>
          <w:sz w:val="26"/>
          <w:szCs w:val="26"/>
          <w:lang w:eastAsia="en-US"/>
        </w:rPr>
        <w:t xml:space="preserve">- направляют предложения в межведомственный план индивидуальной профилактической работы с несовершеннолетним в рамках компетенции </w:t>
      </w:r>
      <w:r w:rsidR="00293F83">
        <w:rPr>
          <w:rFonts w:eastAsia="Calibri"/>
          <w:sz w:val="26"/>
          <w:szCs w:val="26"/>
          <w:lang w:eastAsia="en-US"/>
        </w:rPr>
        <w:t>с учетом</w:t>
      </w:r>
      <w:r w:rsidRPr="00543529">
        <w:rPr>
          <w:rFonts w:eastAsia="Calibri"/>
          <w:sz w:val="26"/>
          <w:szCs w:val="26"/>
          <w:lang w:eastAsia="en-US"/>
        </w:rPr>
        <w:t xml:space="preserve"> причин и условий, способствовавших упо</w:t>
      </w:r>
      <w:r w:rsidR="00EF4550">
        <w:rPr>
          <w:rFonts w:eastAsia="Calibri"/>
          <w:sz w:val="26"/>
          <w:szCs w:val="26"/>
          <w:lang w:eastAsia="en-US"/>
        </w:rPr>
        <w:t>треблению психоактивных веществ;</w:t>
      </w:r>
    </w:p>
    <w:p w:rsidR="00882BD2" w:rsidRPr="00E71138" w:rsidRDefault="00882BD2" w:rsidP="00882BD2">
      <w:pPr>
        <w:widowControl/>
        <w:overflowPunct/>
        <w:autoSpaceDE/>
        <w:autoSpaceDN/>
        <w:adjustRightInd/>
        <w:ind w:firstLine="709"/>
        <w:jc w:val="both"/>
        <w:rPr>
          <w:rFonts w:eastAsia="Calibri"/>
          <w:sz w:val="26"/>
          <w:szCs w:val="26"/>
          <w:lang w:eastAsia="en-US"/>
        </w:rPr>
      </w:pPr>
      <w:r w:rsidRPr="00543529">
        <w:rPr>
          <w:rFonts w:eastAsia="Calibri"/>
          <w:sz w:val="26"/>
          <w:szCs w:val="26"/>
          <w:lang w:eastAsia="en-US"/>
        </w:rPr>
        <w:t xml:space="preserve">- проводят мероприятия в соответствии с межведомственным планом индивидуальной профилактической работы с </w:t>
      </w:r>
      <w:r w:rsidRPr="00E71138">
        <w:rPr>
          <w:rFonts w:eastAsia="Calibri"/>
          <w:sz w:val="26"/>
          <w:szCs w:val="26"/>
          <w:lang w:eastAsia="en-US"/>
        </w:rPr>
        <w:t>несовершеннолетним</w:t>
      </w:r>
      <w:r w:rsidR="003011A7" w:rsidRPr="00E71138">
        <w:rPr>
          <w:rFonts w:eastAsia="Calibri"/>
          <w:sz w:val="26"/>
          <w:szCs w:val="26"/>
          <w:lang w:eastAsia="en-US"/>
        </w:rPr>
        <w:t xml:space="preserve"> и его </w:t>
      </w:r>
      <w:r w:rsidR="00E71138" w:rsidRPr="00E71138">
        <w:rPr>
          <w:rFonts w:eastAsia="Calibri"/>
          <w:sz w:val="26"/>
          <w:szCs w:val="26"/>
          <w:lang w:eastAsia="en-US"/>
        </w:rPr>
        <w:t>родителями (</w:t>
      </w:r>
      <w:r w:rsidR="003011A7" w:rsidRPr="00E71138">
        <w:rPr>
          <w:rFonts w:eastAsia="Calibri"/>
          <w:sz w:val="26"/>
          <w:szCs w:val="26"/>
          <w:lang w:eastAsia="en-US"/>
        </w:rPr>
        <w:t>законными представителями</w:t>
      </w:r>
      <w:r w:rsidR="00E71138" w:rsidRPr="00E71138">
        <w:rPr>
          <w:rFonts w:eastAsia="Calibri"/>
          <w:sz w:val="26"/>
          <w:szCs w:val="26"/>
          <w:lang w:eastAsia="en-US"/>
        </w:rPr>
        <w:t>)</w:t>
      </w:r>
      <w:r w:rsidR="00EF4550">
        <w:rPr>
          <w:rFonts w:eastAsia="Calibri"/>
          <w:sz w:val="26"/>
          <w:szCs w:val="26"/>
          <w:lang w:eastAsia="en-US"/>
        </w:rPr>
        <w:t>;</w:t>
      </w:r>
    </w:p>
    <w:p w:rsidR="00882BD2" w:rsidRPr="00543529" w:rsidRDefault="00882BD2" w:rsidP="00882BD2">
      <w:pPr>
        <w:widowControl/>
        <w:overflowPunct/>
        <w:autoSpaceDE/>
        <w:autoSpaceDN/>
        <w:adjustRightInd/>
        <w:ind w:firstLine="709"/>
        <w:jc w:val="both"/>
        <w:rPr>
          <w:rFonts w:eastAsia="Calibri"/>
          <w:sz w:val="26"/>
          <w:szCs w:val="26"/>
          <w:lang w:eastAsia="en-US"/>
        </w:rPr>
      </w:pPr>
      <w:r w:rsidRPr="00E71138">
        <w:rPr>
          <w:rFonts w:eastAsia="Calibri"/>
          <w:sz w:val="26"/>
          <w:szCs w:val="26"/>
          <w:lang w:eastAsia="en-US"/>
        </w:rPr>
        <w:t>- направляют в территориальную комиссию отчеты</w:t>
      </w:r>
      <w:r w:rsidRPr="00543529">
        <w:rPr>
          <w:rFonts w:eastAsia="Calibri"/>
          <w:sz w:val="26"/>
          <w:szCs w:val="26"/>
          <w:lang w:eastAsia="en-US"/>
        </w:rPr>
        <w:t xml:space="preserve"> об исполнении межведомственного плана индивидуальной профилактической работы с несовершеннолетним в установленном порядке.</w:t>
      </w:r>
    </w:p>
    <w:p w:rsidR="002362DE" w:rsidRPr="00D528F4" w:rsidRDefault="002362DE" w:rsidP="00882BD2">
      <w:pPr>
        <w:widowControl/>
        <w:overflowPunct/>
        <w:autoSpaceDE/>
        <w:autoSpaceDN/>
        <w:adjustRightInd/>
        <w:ind w:firstLine="709"/>
        <w:jc w:val="both"/>
        <w:rPr>
          <w:rFonts w:eastAsia="Calibri"/>
          <w:sz w:val="26"/>
          <w:szCs w:val="26"/>
          <w:lang w:eastAsia="en-US"/>
        </w:rPr>
      </w:pPr>
      <w:r w:rsidRPr="00D528F4">
        <w:rPr>
          <w:rFonts w:eastAsia="Calibri"/>
          <w:b/>
          <w:sz w:val="26"/>
          <w:szCs w:val="26"/>
          <w:lang w:eastAsia="en-US"/>
        </w:rPr>
        <w:t>6</w:t>
      </w:r>
      <w:r w:rsidRPr="00D528F4">
        <w:rPr>
          <w:b/>
          <w:sz w:val="26"/>
          <w:szCs w:val="26"/>
        </w:rPr>
        <w:t>.</w:t>
      </w:r>
      <w:r w:rsidR="00350561" w:rsidRPr="00D528F4">
        <w:rPr>
          <w:b/>
          <w:sz w:val="26"/>
          <w:szCs w:val="26"/>
        </w:rPr>
        <w:t>3</w:t>
      </w:r>
      <w:r w:rsidRPr="00D528F4">
        <w:rPr>
          <w:b/>
          <w:sz w:val="26"/>
          <w:szCs w:val="26"/>
        </w:rPr>
        <w:t>. Территориальные комиссии:</w:t>
      </w:r>
    </w:p>
    <w:p w:rsidR="00EC1EC4" w:rsidRPr="00D528F4" w:rsidRDefault="007F60AF" w:rsidP="001027EF">
      <w:pPr>
        <w:widowControl/>
        <w:overflowPunct/>
        <w:autoSpaceDE/>
        <w:autoSpaceDN/>
        <w:adjustRightInd/>
        <w:ind w:firstLine="709"/>
        <w:jc w:val="both"/>
        <w:rPr>
          <w:rFonts w:eastAsia="Calibri"/>
          <w:sz w:val="26"/>
          <w:szCs w:val="26"/>
          <w:lang w:eastAsia="en-US"/>
        </w:rPr>
      </w:pPr>
      <w:r w:rsidRPr="00D528F4">
        <w:rPr>
          <w:rFonts w:eastAsia="Calibri"/>
          <w:sz w:val="26"/>
          <w:szCs w:val="26"/>
          <w:lang w:eastAsia="en-US"/>
        </w:rPr>
        <w:t>6</w:t>
      </w:r>
      <w:r w:rsidR="00AC4050" w:rsidRPr="00D528F4">
        <w:rPr>
          <w:rFonts w:eastAsia="Calibri"/>
          <w:sz w:val="26"/>
          <w:szCs w:val="26"/>
          <w:lang w:eastAsia="en-US"/>
        </w:rPr>
        <w:t>.</w:t>
      </w:r>
      <w:r w:rsidR="00350561" w:rsidRPr="00D528F4">
        <w:rPr>
          <w:rFonts w:eastAsia="Calibri"/>
          <w:sz w:val="26"/>
          <w:szCs w:val="26"/>
          <w:lang w:eastAsia="en-US"/>
        </w:rPr>
        <w:t>3</w:t>
      </w:r>
      <w:r w:rsidR="00045335" w:rsidRPr="00D528F4">
        <w:rPr>
          <w:rFonts w:eastAsia="Calibri"/>
          <w:sz w:val="26"/>
          <w:szCs w:val="26"/>
          <w:lang w:eastAsia="en-US"/>
        </w:rPr>
        <w:t>.</w:t>
      </w:r>
      <w:r w:rsidR="00666134" w:rsidRPr="00D528F4">
        <w:rPr>
          <w:rFonts w:eastAsia="Calibri"/>
          <w:sz w:val="26"/>
          <w:szCs w:val="26"/>
          <w:lang w:eastAsia="en-US"/>
        </w:rPr>
        <w:t>1</w:t>
      </w:r>
      <w:r w:rsidR="00045335" w:rsidRPr="00D528F4">
        <w:rPr>
          <w:rFonts w:eastAsia="Calibri"/>
          <w:sz w:val="26"/>
          <w:szCs w:val="26"/>
          <w:lang w:eastAsia="en-US"/>
        </w:rPr>
        <w:t>.</w:t>
      </w:r>
      <w:r w:rsidR="005645B8" w:rsidRPr="00D528F4">
        <w:rPr>
          <w:rFonts w:eastAsia="Calibri"/>
          <w:sz w:val="26"/>
          <w:szCs w:val="26"/>
          <w:lang w:eastAsia="en-US"/>
        </w:rPr>
        <w:t> </w:t>
      </w:r>
      <w:r w:rsidR="00EC1EC4" w:rsidRPr="00D528F4">
        <w:rPr>
          <w:rFonts w:eastAsia="Calibri"/>
          <w:sz w:val="26"/>
          <w:szCs w:val="26"/>
          <w:lang w:eastAsia="en-US"/>
        </w:rPr>
        <w:t>Применяют меры воздействия в отношении несовершеннолетних, их родителей (законных представителей) в случаях и порядке, предусмотренных законод</w:t>
      </w:r>
      <w:r w:rsidR="0016044F" w:rsidRPr="00D528F4">
        <w:rPr>
          <w:rFonts w:eastAsia="Calibri"/>
          <w:sz w:val="26"/>
          <w:szCs w:val="26"/>
          <w:lang w:eastAsia="en-US"/>
        </w:rPr>
        <w:t>ательством Российской Федерации</w:t>
      </w:r>
      <w:r w:rsidR="00EC1EC4" w:rsidRPr="00D528F4">
        <w:rPr>
          <w:rFonts w:eastAsia="Calibri"/>
          <w:sz w:val="26"/>
          <w:szCs w:val="26"/>
          <w:lang w:eastAsia="en-US"/>
        </w:rPr>
        <w:t>.</w:t>
      </w:r>
    </w:p>
    <w:p w:rsidR="001654B6" w:rsidRPr="00D528F4" w:rsidRDefault="00AC4050" w:rsidP="001027EF">
      <w:pPr>
        <w:widowControl/>
        <w:overflowPunct/>
        <w:autoSpaceDE/>
        <w:autoSpaceDN/>
        <w:adjustRightInd/>
        <w:ind w:firstLine="709"/>
        <w:jc w:val="both"/>
        <w:rPr>
          <w:rFonts w:eastAsia="Calibri"/>
          <w:sz w:val="26"/>
          <w:szCs w:val="26"/>
          <w:lang w:eastAsia="en-US"/>
        </w:rPr>
      </w:pPr>
      <w:r w:rsidRPr="00D528F4">
        <w:rPr>
          <w:rFonts w:eastAsia="Calibri"/>
          <w:sz w:val="26"/>
          <w:szCs w:val="26"/>
          <w:lang w:eastAsia="en-US"/>
        </w:rPr>
        <w:t>6.</w:t>
      </w:r>
      <w:r w:rsidR="00350561" w:rsidRPr="00D528F4">
        <w:rPr>
          <w:rFonts w:eastAsia="Calibri"/>
          <w:sz w:val="26"/>
          <w:szCs w:val="26"/>
          <w:lang w:eastAsia="en-US"/>
        </w:rPr>
        <w:t>3</w:t>
      </w:r>
      <w:r w:rsidR="00EC1EC4" w:rsidRPr="00D528F4">
        <w:rPr>
          <w:rFonts w:eastAsia="Calibri"/>
          <w:sz w:val="26"/>
          <w:szCs w:val="26"/>
          <w:lang w:eastAsia="en-US"/>
        </w:rPr>
        <w:t>.2. </w:t>
      </w:r>
      <w:r w:rsidR="00F178C8" w:rsidRPr="00D528F4">
        <w:rPr>
          <w:rFonts w:eastAsia="Calibri"/>
          <w:sz w:val="26"/>
          <w:szCs w:val="26"/>
          <w:lang w:eastAsia="en-US"/>
        </w:rPr>
        <w:t>Принимают решени</w:t>
      </w:r>
      <w:r w:rsidR="008F7E2B" w:rsidRPr="00D528F4">
        <w:rPr>
          <w:rFonts w:eastAsia="Calibri"/>
          <w:sz w:val="26"/>
          <w:szCs w:val="26"/>
          <w:lang w:eastAsia="en-US"/>
        </w:rPr>
        <w:t>я</w:t>
      </w:r>
      <w:r w:rsidR="00F178C8" w:rsidRPr="00D528F4">
        <w:rPr>
          <w:rFonts w:eastAsia="Calibri"/>
          <w:sz w:val="26"/>
          <w:szCs w:val="26"/>
          <w:lang w:eastAsia="en-US"/>
        </w:rPr>
        <w:t xml:space="preserve"> о проведении индивидуальной профилактической работы в отношении несовершеннолетних,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r w:rsidR="00D50EA4" w:rsidRPr="00D528F4">
        <w:rPr>
          <w:rFonts w:eastAsia="Calibri"/>
          <w:sz w:val="26"/>
          <w:szCs w:val="26"/>
          <w:lang w:eastAsia="en-US"/>
        </w:rPr>
        <w:t>,</w:t>
      </w:r>
      <w:r w:rsidR="003B1759" w:rsidRPr="00D528F4">
        <w:rPr>
          <w:rFonts w:eastAsia="Calibri"/>
          <w:sz w:val="26"/>
          <w:szCs w:val="26"/>
          <w:lang w:eastAsia="en-US"/>
        </w:rPr>
        <w:t xml:space="preserve"> и</w:t>
      </w:r>
      <w:r w:rsidR="002831AB">
        <w:rPr>
          <w:rFonts w:eastAsia="Calibri"/>
          <w:sz w:val="26"/>
          <w:szCs w:val="26"/>
          <w:lang w:eastAsia="en-US"/>
        </w:rPr>
        <w:t xml:space="preserve">ли </w:t>
      </w:r>
      <w:proofErr w:type="spellStart"/>
      <w:r w:rsidR="002831AB">
        <w:rPr>
          <w:rFonts w:eastAsia="Calibri"/>
          <w:sz w:val="26"/>
          <w:szCs w:val="26"/>
          <w:lang w:eastAsia="en-US"/>
        </w:rPr>
        <w:t>об</w:t>
      </w:r>
      <w:r w:rsidR="003B1759" w:rsidRPr="00D528F4">
        <w:rPr>
          <w:rFonts w:eastAsia="Calibri"/>
          <w:sz w:val="26"/>
          <w:szCs w:val="26"/>
          <w:lang w:eastAsia="en-US"/>
        </w:rPr>
        <w:t>изменении</w:t>
      </w:r>
      <w:proofErr w:type="spellEnd"/>
      <w:r w:rsidR="003B1759" w:rsidRPr="00D528F4">
        <w:rPr>
          <w:rFonts w:eastAsia="Calibri"/>
          <w:sz w:val="26"/>
          <w:szCs w:val="26"/>
          <w:lang w:eastAsia="en-US"/>
        </w:rPr>
        <w:t xml:space="preserve"> категории несовершеннолетних, в отношении которых проводится индивидуальная профилактическая работа</w:t>
      </w:r>
      <w:r w:rsidR="00F178C8" w:rsidRPr="00D528F4">
        <w:rPr>
          <w:rFonts w:eastAsia="Calibri"/>
          <w:sz w:val="26"/>
          <w:szCs w:val="26"/>
          <w:lang w:eastAsia="en-US"/>
        </w:rPr>
        <w:t>.</w:t>
      </w:r>
    </w:p>
    <w:p w:rsidR="002362DE" w:rsidRPr="00D528F4" w:rsidRDefault="001654B6" w:rsidP="001027EF">
      <w:pPr>
        <w:widowControl/>
        <w:overflowPunct/>
        <w:autoSpaceDE/>
        <w:autoSpaceDN/>
        <w:adjustRightInd/>
        <w:ind w:firstLine="709"/>
        <w:jc w:val="both"/>
        <w:rPr>
          <w:rFonts w:eastAsia="Calibri"/>
          <w:sz w:val="26"/>
          <w:szCs w:val="26"/>
          <w:lang w:eastAsia="en-US"/>
        </w:rPr>
      </w:pPr>
      <w:r w:rsidRPr="00D528F4">
        <w:rPr>
          <w:rFonts w:eastAsia="Calibri"/>
          <w:sz w:val="26"/>
          <w:szCs w:val="26"/>
          <w:lang w:eastAsia="en-US"/>
        </w:rPr>
        <w:t>6.</w:t>
      </w:r>
      <w:r w:rsidR="00350561" w:rsidRPr="00D528F4">
        <w:rPr>
          <w:rFonts w:eastAsia="Calibri"/>
          <w:sz w:val="26"/>
          <w:szCs w:val="26"/>
          <w:lang w:eastAsia="en-US"/>
        </w:rPr>
        <w:t>3</w:t>
      </w:r>
      <w:r w:rsidRPr="00D528F4">
        <w:rPr>
          <w:rFonts w:eastAsia="Calibri"/>
          <w:sz w:val="26"/>
          <w:szCs w:val="26"/>
          <w:lang w:eastAsia="en-US"/>
        </w:rPr>
        <w:t>.3. </w:t>
      </w:r>
      <w:r w:rsidR="00045335" w:rsidRPr="00D528F4">
        <w:rPr>
          <w:rFonts w:eastAsia="Calibri"/>
          <w:sz w:val="26"/>
          <w:szCs w:val="26"/>
          <w:lang w:eastAsia="en-US"/>
        </w:rPr>
        <w:t>О</w:t>
      </w:r>
      <w:r w:rsidR="002362DE" w:rsidRPr="00D528F4">
        <w:rPr>
          <w:rFonts w:eastAsia="Calibri"/>
          <w:sz w:val="26"/>
          <w:szCs w:val="26"/>
          <w:lang w:eastAsia="en-US"/>
        </w:rPr>
        <w:t>рганизуют</w:t>
      </w:r>
      <w:r w:rsidR="00F178C8" w:rsidRPr="00D528F4">
        <w:rPr>
          <w:rFonts w:eastAsia="Calibri"/>
          <w:sz w:val="26"/>
          <w:szCs w:val="26"/>
          <w:lang w:eastAsia="en-US"/>
        </w:rPr>
        <w:t xml:space="preserve"> индивидуальную профилактическую работу </w:t>
      </w:r>
      <w:r w:rsidR="007F60AF" w:rsidRPr="00D528F4">
        <w:rPr>
          <w:rFonts w:eastAsia="Calibri"/>
          <w:sz w:val="26"/>
          <w:szCs w:val="26"/>
          <w:lang w:eastAsia="en-US"/>
        </w:rPr>
        <w:t xml:space="preserve">с </w:t>
      </w:r>
      <w:r w:rsidRPr="00D528F4">
        <w:rPr>
          <w:rFonts w:eastAsia="Calibri"/>
          <w:sz w:val="26"/>
          <w:szCs w:val="26"/>
          <w:lang w:eastAsia="en-US"/>
        </w:rPr>
        <w:t xml:space="preserve">несовершеннолетним с </w:t>
      </w:r>
      <w:r w:rsidR="00522F89" w:rsidRPr="00D528F4">
        <w:rPr>
          <w:rFonts w:eastAsia="Calibri"/>
          <w:sz w:val="26"/>
          <w:szCs w:val="26"/>
          <w:lang w:eastAsia="en-US"/>
        </w:rPr>
        <w:t>участием медицинских организаций,</w:t>
      </w:r>
      <w:r w:rsidR="00F178C8" w:rsidRPr="00D528F4">
        <w:rPr>
          <w:rFonts w:eastAsia="Calibri"/>
          <w:sz w:val="26"/>
          <w:szCs w:val="26"/>
          <w:lang w:eastAsia="en-US"/>
        </w:rPr>
        <w:t xml:space="preserve"> организаций, осуществляющих </w:t>
      </w:r>
      <w:r w:rsidR="002362DE" w:rsidRPr="00D528F4">
        <w:rPr>
          <w:rFonts w:eastAsia="Calibri"/>
          <w:sz w:val="26"/>
          <w:szCs w:val="26"/>
          <w:lang w:eastAsia="en-US"/>
        </w:rPr>
        <w:t>образовательн</w:t>
      </w:r>
      <w:r w:rsidR="00F178C8" w:rsidRPr="00D528F4">
        <w:rPr>
          <w:rFonts w:eastAsia="Calibri"/>
          <w:sz w:val="26"/>
          <w:szCs w:val="26"/>
          <w:lang w:eastAsia="en-US"/>
        </w:rPr>
        <w:t>ую</w:t>
      </w:r>
      <w:r w:rsidR="002362DE" w:rsidRPr="00D528F4">
        <w:rPr>
          <w:rFonts w:eastAsia="Calibri"/>
          <w:sz w:val="26"/>
          <w:szCs w:val="26"/>
          <w:lang w:eastAsia="en-US"/>
        </w:rPr>
        <w:t xml:space="preserve"> </w:t>
      </w:r>
      <w:r w:rsidR="00F178C8" w:rsidRPr="00D528F4">
        <w:rPr>
          <w:rFonts w:eastAsia="Calibri"/>
          <w:sz w:val="26"/>
          <w:szCs w:val="26"/>
          <w:lang w:eastAsia="en-US"/>
        </w:rPr>
        <w:t>деятельность</w:t>
      </w:r>
      <w:r w:rsidR="002362DE" w:rsidRPr="00D528F4">
        <w:rPr>
          <w:rFonts w:eastAsia="Calibri"/>
          <w:sz w:val="26"/>
          <w:szCs w:val="26"/>
          <w:lang w:eastAsia="en-US"/>
        </w:rPr>
        <w:t xml:space="preserve">, </w:t>
      </w:r>
      <w:r w:rsidR="00B205E5" w:rsidRPr="00D528F4">
        <w:rPr>
          <w:rFonts w:eastAsia="Calibri"/>
          <w:sz w:val="26"/>
          <w:szCs w:val="26"/>
          <w:lang w:eastAsia="en-US"/>
        </w:rPr>
        <w:t xml:space="preserve">органов </w:t>
      </w:r>
      <w:r w:rsidR="008F7E2B" w:rsidRPr="00D528F4">
        <w:rPr>
          <w:rFonts w:eastAsia="Calibri"/>
          <w:sz w:val="26"/>
          <w:szCs w:val="26"/>
          <w:lang w:eastAsia="en-US"/>
        </w:rPr>
        <w:t xml:space="preserve">управления </w:t>
      </w:r>
      <w:r w:rsidR="00B205E5" w:rsidRPr="00D528F4">
        <w:rPr>
          <w:rFonts w:eastAsia="Calibri"/>
          <w:sz w:val="26"/>
          <w:szCs w:val="26"/>
          <w:lang w:eastAsia="en-US"/>
        </w:rPr>
        <w:t>социальной защит</w:t>
      </w:r>
      <w:r w:rsidR="008F7E2B" w:rsidRPr="00D528F4">
        <w:rPr>
          <w:rFonts w:eastAsia="Calibri"/>
          <w:sz w:val="26"/>
          <w:szCs w:val="26"/>
          <w:lang w:eastAsia="en-US"/>
        </w:rPr>
        <w:t>ой</w:t>
      </w:r>
      <w:r w:rsidR="003011A7" w:rsidRPr="00D528F4">
        <w:rPr>
          <w:rFonts w:eastAsia="Calibri"/>
          <w:sz w:val="26"/>
          <w:szCs w:val="26"/>
          <w:lang w:eastAsia="en-US"/>
        </w:rPr>
        <w:t xml:space="preserve"> </w:t>
      </w:r>
      <w:r w:rsidR="00B205E5" w:rsidRPr="00D528F4">
        <w:rPr>
          <w:rFonts w:eastAsia="Calibri"/>
          <w:sz w:val="26"/>
          <w:szCs w:val="26"/>
          <w:lang w:eastAsia="en-US"/>
        </w:rPr>
        <w:t>населения</w:t>
      </w:r>
      <w:r w:rsidR="001B421C" w:rsidRPr="00D528F4">
        <w:rPr>
          <w:rFonts w:eastAsia="Calibri"/>
          <w:sz w:val="26"/>
          <w:szCs w:val="26"/>
          <w:lang w:eastAsia="en-US"/>
        </w:rPr>
        <w:t xml:space="preserve">, </w:t>
      </w:r>
      <w:r w:rsidR="00854D45" w:rsidRPr="00D528F4">
        <w:rPr>
          <w:rFonts w:eastAsia="Calibri"/>
          <w:sz w:val="26"/>
          <w:szCs w:val="26"/>
          <w:lang w:eastAsia="en-US"/>
        </w:rPr>
        <w:t>учреждений социального обслуживания</w:t>
      </w:r>
      <w:r w:rsidR="00B205E5" w:rsidRPr="00D528F4">
        <w:rPr>
          <w:rFonts w:eastAsia="Calibri"/>
          <w:sz w:val="26"/>
          <w:szCs w:val="26"/>
          <w:lang w:eastAsia="en-US"/>
        </w:rPr>
        <w:t xml:space="preserve">, </w:t>
      </w:r>
      <w:r w:rsidR="001B421C" w:rsidRPr="00D528F4">
        <w:rPr>
          <w:rFonts w:eastAsia="Calibri"/>
          <w:sz w:val="26"/>
          <w:szCs w:val="26"/>
          <w:lang w:eastAsia="en-US"/>
        </w:rPr>
        <w:t>органов по делам молодежи</w:t>
      </w:r>
      <w:r w:rsidR="005F5D0E" w:rsidRPr="00D528F4">
        <w:rPr>
          <w:rFonts w:eastAsia="Calibri"/>
          <w:sz w:val="26"/>
          <w:szCs w:val="26"/>
          <w:lang w:eastAsia="en-US"/>
        </w:rPr>
        <w:t>,</w:t>
      </w:r>
      <w:r w:rsidR="001B421C" w:rsidRPr="00D528F4">
        <w:rPr>
          <w:rFonts w:eastAsia="Calibri"/>
          <w:sz w:val="26"/>
          <w:szCs w:val="26"/>
          <w:lang w:eastAsia="en-US"/>
        </w:rPr>
        <w:t xml:space="preserve"> </w:t>
      </w:r>
      <w:r w:rsidR="00522F89" w:rsidRPr="00D528F4">
        <w:rPr>
          <w:rFonts w:eastAsia="Calibri"/>
          <w:sz w:val="26"/>
          <w:szCs w:val="26"/>
          <w:lang w:eastAsia="en-US"/>
        </w:rPr>
        <w:t xml:space="preserve">организаций для детей-сирот и детей, оставшихся без попечения родителей </w:t>
      </w:r>
      <w:r w:rsidR="00350561" w:rsidRPr="00D528F4">
        <w:rPr>
          <w:rFonts w:eastAsia="Calibri"/>
          <w:sz w:val="26"/>
          <w:szCs w:val="26"/>
          <w:lang w:eastAsia="en-US"/>
        </w:rPr>
        <w:t>(</w:t>
      </w:r>
      <w:r w:rsidR="008F7E2B" w:rsidRPr="00D528F4">
        <w:rPr>
          <w:rFonts w:eastAsia="Calibri"/>
          <w:sz w:val="26"/>
          <w:szCs w:val="26"/>
          <w:lang w:eastAsia="en-US"/>
        </w:rPr>
        <w:t>если несовершеннолетний находится под опекой</w:t>
      </w:r>
      <w:r w:rsidR="006810D0" w:rsidRPr="00D528F4">
        <w:rPr>
          <w:rFonts w:eastAsia="Calibri"/>
          <w:sz w:val="26"/>
          <w:szCs w:val="26"/>
          <w:lang w:eastAsia="en-US"/>
        </w:rPr>
        <w:t xml:space="preserve"> (</w:t>
      </w:r>
      <w:r w:rsidR="008F7E2B" w:rsidRPr="00D528F4">
        <w:rPr>
          <w:rFonts w:eastAsia="Calibri"/>
          <w:sz w:val="26"/>
          <w:szCs w:val="26"/>
          <w:lang w:eastAsia="en-US"/>
        </w:rPr>
        <w:t>попечительством)</w:t>
      </w:r>
      <w:r w:rsidR="001B421C" w:rsidRPr="00D528F4">
        <w:rPr>
          <w:rFonts w:eastAsia="Calibri"/>
          <w:sz w:val="26"/>
          <w:szCs w:val="26"/>
          <w:lang w:eastAsia="en-US"/>
        </w:rPr>
        <w:t>.</w:t>
      </w:r>
    </w:p>
    <w:p w:rsidR="005D37E0" w:rsidRPr="00D528F4" w:rsidRDefault="00AC4050" w:rsidP="005645B8">
      <w:pPr>
        <w:overflowPunct/>
        <w:ind w:firstLine="708"/>
        <w:jc w:val="both"/>
        <w:rPr>
          <w:rFonts w:eastAsia="Calibri"/>
          <w:sz w:val="26"/>
          <w:szCs w:val="26"/>
          <w:lang w:eastAsia="en-US"/>
        </w:rPr>
      </w:pPr>
      <w:r w:rsidRPr="00D528F4">
        <w:rPr>
          <w:rFonts w:eastAsia="Calibri"/>
          <w:sz w:val="26"/>
          <w:szCs w:val="26"/>
          <w:lang w:eastAsia="en-US"/>
        </w:rPr>
        <w:t>6.</w:t>
      </w:r>
      <w:r w:rsidR="00350561" w:rsidRPr="00D528F4">
        <w:rPr>
          <w:rFonts w:eastAsia="Calibri"/>
          <w:sz w:val="26"/>
          <w:szCs w:val="26"/>
          <w:lang w:eastAsia="en-US"/>
        </w:rPr>
        <w:t>3</w:t>
      </w:r>
      <w:r w:rsidR="005D37E0" w:rsidRPr="00D528F4">
        <w:rPr>
          <w:rFonts w:eastAsia="Calibri"/>
          <w:sz w:val="26"/>
          <w:szCs w:val="26"/>
          <w:lang w:eastAsia="en-US"/>
        </w:rPr>
        <w:t>.</w:t>
      </w:r>
      <w:r w:rsidR="003B1759" w:rsidRPr="00D528F4">
        <w:rPr>
          <w:rFonts w:eastAsia="Calibri"/>
          <w:sz w:val="26"/>
          <w:szCs w:val="26"/>
          <w:lang w:eastAsia="en-US"/>
        </w:rPr>
        <w:t>4</w:t>
      </w:r>
      <w:r w:rsidR="008B3AF2" w:rsidRPr="00D528F4">
        <w:rPr>
          <w:rFonts w:eastAsia="Calibri"/>
          <w:sz w:val="26"/>
          <w:szCs w:val="26"/>
          <w:lang w:eastAsia="en-US"/>
        </w:rPr>
        <w:t>. </w:t>
      </w:r>
      <w:r w:rsidR="005D37E0" w:rsidRPr="00D528F4">
        <w:rPr>
          <w:rFonts w:eastAsia="Calibri"/>
          <w:sz w:val="26"/>
          <w:szCs w:val="26"/>
          <w:lang w:eastAsia="en-US"/>
        </w:rPr>
        <w:t xml:space="preserve">Предлагают несовершеннолетнему </w:t>
      </w:r>
      <w:r w:rsidR="001654B6" w:rsidRPr="00D528F4">
        <w:rPr>
          <w:rFonts w:eastAsia="Calibri"/>
          <w:sz w:val="26"/>
          <w:szCs w:val="26"/>
          <w:lang w:eastAsia="en-US"/>
        </w:rPr>
        <w:t xml:space="preserve">и его родителям (законным представителям) </w:t>
      </w:r>
      <w:r w:rsidR="005D37E0" w:rsidRPr="00D528F4">
        <w:rPr>
          <w:rFonts w:eastAsia="Calibri"/>
          <w:sz w:val="26"/>
          <w:szCs w:val="26"/>
          <w:lang w:eastAsia="en-US"/>
        </w:rPr>
        <w:t xml:space="preserve">обратиться в медицинские организации для оказания </w:t>
      </w:r>
      <w:r w:rsidR="001654B6" w:rsidRPr="00D528F4">
        <w:rPr>
          <w:rFonts w:eastAsia="Calibri"/>
          <w:sz w:val="26"/>
          <w:szCs w:val="26"/>
          <w:lang w:eastAsia="en-US"/>
        </w:rPr>
        <w:t>ему</w:t>
      </w:r>
      <w:r w:rsidR="005D37E0" w:rsidRPr="00D528F4">
        <w:rPr>
          <w:rFonts w:eastAsia="Calibri"/>
          <w:sz w:val="26"/>
          <w:szCs w:val="26"/>
          <w:lang w:eastAsia="en-US"/>
        </w:rPr>
        <w:t xml:space="preserve"> необходимой медицинской помощи (приложение 2).</w:t>
      </w:r>
    </w:p>
    <w:p w:rsidR="007D148C" w:rsidRDefault="00AC4050" w:rsidP="005645B8">
      <w:pPr>
        <w:overflowPunct/>
        <w:ind w:firstLine="708"/>
        <w:jc w:val="both"/>
        <w:rPr>
          <w:rFonts w:eastAsia="Calibri"/>
          <w:sz w:val="26"/>
          <w:szCs w:val="26"/>
          <w:lang w:eastAsia="en-US"/>
        </w:rPr>
      </w:pPr>
      <w:r w:rsidRPr="00D528F4">
        <w:rPr>
          <w:rFonts w:eastAsia="Calibri"/>
          <w:sz w:val="26"/>
          <w:szCs w:val="26"/>
          <w:lang w:eastAsia="en-US"/>
        </w:rPr>
        <w:t>6.</w:t>
      </w:r>
      <w:r w:rsidR="00350561" w:rsidRPr="00D528F4">
        <w:rPr>
          <w:rFonts w:eastAsia="Calibri"/>
          <w:sz w:val="26"/>
          <w:szCs w:val="26"/>
          <w:lang w:eastAsia="en-US"/>
        </w:rPr>
        <w:t>3</w:t>
      </w:r>
      <w:r w:rsidR="00BE042C" w:rsidRPr="00D528F4">
        <w:rPr>
          <w:rFonts w:eastAsia="Calibri"/>
          <w:sz w:val="26"/>
          <w:szCs w:val="26"/>
          <w:lang w:eastAsia="en-US"/>
        </w:rPr>
        <w:t>.</w:t>
      </w:r>
      <w:r w:rsidR="003B1759" w:rsidRPr="00D528F4">
        <w:rPr>
          <w:rFonts w:eastAsia="Calibri"/>
          <w:sz w:val="26"/>
          <w:szCs w:val="26"/>
          <w:lang w:eastAsia="en-US"/>
        </w:rPr>
        <w:t>5</w:t>
      </w:r>
      <w:r w:rsidR="00BE042C" w:rsidRPr="00D528F4">
        <w:rPr>
          <w:rFonts w:eastAsia="Calibri"/>
          <w:sz w:val="26"/>
          <w:szCs w:val="26"/>
          <w:lang w:eastAsia="en-US"/>
        </w:rPr>
        <w:t>. </w:t>
      </w:r>
      <w:r w:rsidR="008B3AF2" w:rsidRPr="00D528F4">
        <w:rPr>
          <w:rFonts w:eastAsia="Calibri"/>
          <w:sz w:val="26"/>
          <w:szCs w:val="26"/>
          <w:lang w:eastAsia="en-US"/>
        </w:rPr>
        <w:t>При повторном привлечении к административном ответственности</w:t>
      </w:r>
      <w:r w:rsidR="004209EB" w:rsidRPr="00D528F4">
        <w:rPr>
          <w:rFonts w:eastAsia="Calibri"/>
          <w:sz w:val="26"/>
          <w:szCs w:val="26"/>
          <w:lang w:eastAsia="en-US"/>
        </w:rPr>
        <w:t xml:space="preserve"> по факту употребления </w:t>
      </w:r>
      <w:r w:rsidR="00A7040E" w:rsidRPr="00D528F4">
        <w:rPr>
          <w:rFonts w:eastAsia="Calibri"/>
          <w:sz w:val="26"/>
          <w:szCs w:val="26"/>
          <w:lang w:eastAsia="en-US"/>
        </w:rPr>
        <w:t xml:space="preserve">несовершеннолетним </w:t>
      </w:r>
      <w:r w:rsidR="00C829D9" w:rsidRPr="00D528F4">
        <w:rPr>
          <w:rFonts w:eastAsia="Calibri"/>
          <w:sz w:val="26"/>
          <w:szCs w:val="26"/>
          <w:lang w:eastAsia="en-US"/>
        </w:rPr>
        <w:t xml:space="preserve">наркотических средств или психотропных веществ без назначения врача либо новых потенциально опасных психоактивных веществ (ст. 6.9 </w:t>
      </w:r>
      <w:r w:rsidR="005213FD" w:rsidRPr="00D528F4">
        <w:rPr>
          <w:rFonts w:eastAsia="Calibri"/>
          <w:sz w:val="26"/>
          <w:szCs w:val="26"/>
          <w:lang w:eastAsia="en-US"/>
        </w:rPr>
        <w:t>Ко</w:t>
      </w:r>
      <w:r w:rsidR="00C829D9" w:rsidRPr="00D528F4">
        <w:rPr>
          <w:rFonts w:eastAsia="Calibri"/>
          <w:sz w:val="26"/>
          <w:szCs w:val="26"/>
          <w:lang w:eastAsia="en-US"/>
        </w:rPr>
        <w:t>АП РФ)</w:t>
      </w:r>
      <w:r w:rsidR="004209EB" w:rsidRPr="00D528F4">
        <w:rPr>
          <w:rFonts w:eastAsia="Calibri"/>
          <w:sz w:val="26"/>
          <w:szCs w:val="26"/>
          <w:lang w:eastAsia="en-US"/>
        </w:rPr>
        <w:t>,</w:t>
      </w:r>
      <w:r w:rsidR="008B3AF2" w:rsidRPr="00D528F4">
        <w:rPr>
          <w:rFonts w:eastAsia="Calibri"/>
          <w:sz w:val="26"/>
          <w:szCs w:val="26"/>
          <w:lang w:eastAsia="en-US"/>
        </w:rPr>
        <w:t xml:space="preserve"> </w:t>
      </w:r>
      <w:r w:rsidR="007D148C" w:rsidRPr="00D528F4">
        <w:rPr>
          <w:rFonts w:eastAsia="Calibri"/>
          <w:sz w:val="26"/>
          <w:szCs w:val="26"/>
          <w:lang w:eastAsia="en-US"/>
        </w:rPr>
        <w:t xml:space="preserve">если несовершеннолетний </w:t>
      </w:r>
      <w:r w:rsidR="00FA629E" w:rsidRPr="00D528F4">
        <w:rPr>
          <w:rFonts w:eastAsia="Calibri"/>
          <w:sz w:val="26"/>
          <w:szCs w:val="26"/>
          <w:lang w:eastAsia="en-US"/>
        </w:rPr>
        <w:t>неоднократно</w:t>
      </w:r>
      <w:r w:rsidR="00210892" w:rsidRPr="00D528F4">
        <w:rPr>
          <w:rFonts w:eastAsia="Calibri"/>
          <w:sz w:val="26"/>
          <w:szCs w:val="26"/>
          <w:lang w:eastAsia="en-US"/>
        </w:rPr>
        <w:t xml:space="preserve"> </w:t>
      </w:r>
      <w:r w:rsidR="007D148C" w:rsidRPr="00D528F4">
        <w:rPr>
          <w:rFonts w:eastAsia="Calibri"/>
          <w:sz w:val="26"/>
          <w:szCs w:val="26"/>
          <w:lang w:eastAsia="en-US"/>
        </w:rPr>
        <w:t>уклоня</w:t>
      </w:r>
      <w:r w:rsidR="00A7040E" w:rsidRPr="00D528F4">
        <w:rPr>
          <w:rFonts w:eastAsia="Calibri"/>
          <w:sz w:val="26"/>
          <w:szCs w:val="26"/>
          <w:lang w:eastAsia="en-US"/>
        </w:rPr>
        <w:t>лся</w:t>
      </w:r>
      <w:r w:rsidR="007D148C" w:rsidRPr="00D528F4">
        <w:rPr>
          <w:rFonts w:eastAsia="Calibri"/>
          <w:sz w:val="26"/>
          <w:szCs w:val="26"/>
          <w:lang w:eastAsia="en-US"/>
        </w:rPr>
        <w:t xml:space="preserve"> </w:t>
      </w:r>
      <w:r w:rsidR="00210892" w:rsidRPr="00D528F4">
        <w:rPr>
          <w:rFonts w:eastAsia="Calibri"/>
          <w:sz w:val="26"/>
          <w:szCs w:val="26"/>
          <w:lang w:eastAsia="en-US"/>
        </w:rPr>
        <w:t xml:space="preserve">от медицинского </w:t>
      </w:r>
      <w:r w:rsidR="00A7040E" w:rsidRPr="00D528F4">
        <w:rPr>
          <w:rFonts w:eastAsia="Calibri"/>
          <w:sz w:val="26"/>
          <w:szCs w:val="26"/>
          <w:lang w:eastAsia="en-US"/>
        </w:rPr>
        <w:t xml:space="preserve">освидетельствования или </w:t>
      </w:r>
      <w:r w:rsidR="008B3AF2" w:rsidRPr="00D528F4">
        <w:rPr>
          <w:rFonts w:eastAsia="Calibri"/>
          <w:sz w:val="26"/>
          <w:szCs w:val="26"/>
          <w:lang w:eastAsia="en-US"/>
        </w:rPr>
        <w:t xml:space="preserve">обследования </w:t>
      </w:r>
      <w:r w:rsidR="004209EB" w:rsidRPr="00D528F4">
        <w:rPr>
          <w:rFonts w:eastAsia="Calibri"/>
          <w:sz w:val="26"/>
          <w:szCs w:val="26"/>
          <w:lang w:eastAsia="en-US"/>
        </w:rPr>
        <w:t>либо</w:t>
      </w:r>
      <w:r w:rsidR="007D148C" w:rsidRPr="00D528F4">
        <w:rPr>
          <w:rFonts w:eastAsia="Calibri"/>
          <w:sz w:val="26"/>
          <w:szCs w:val="26"/>
          <w:lang w:eastAsia="en-US"/>
        </w:rPr>
        <w:t xml:space="preserve"> избегает </w:t>
      </w:r>
      <w:r w:rsidR="004209EB" w:rsidRPr="00D528F4">
        <w:rPr>
          <w:rFonts w:eastAsia="Calibri"/>
          <w:sz w:val="26"/>
          <w:szCs w:val="26"/>
          <w:lang w:eastAsia="en-US"/>
        </w:rPr>
        <w:t>лечения от болезней зависимости, либо</w:t>
      </w:r>
      <w:r w:rsidR="007D148C" w:rsidRPr="00D528F4">
        <w:rPr>
          <w:rFonts w:eastAsia="Calibri"/>
          <w:sz w:val="26"/>
          <w:szCs w:val="26"/>
          <w:lang w:eastAsia="en-US"/>
        </w:rPr>
        <w:t xml:space="preserve"> не выполняет предписания своег</w:t>
      </w:r>
      <w:r w:rsidR="004209EB" w:rsidRPr="00D528F4">
        <w:rPr>
          <w:rFonts w:eastAsia="Calibri"/>
          <w:sz w:val="26"/>
          <w:szCs w:val="26"/>
          <w:lang w:eastAsia="en-US"/>
        </w:rPr>
        <w:t>о лечащего врача</w:t>
      </w:r>
      <w:r w:rsidR="008844C0" w:rsidRPr="00D528F4">
        <w:rPr>
          <w:rFonts w:eastAsia="Calibri"/>
          <w:sz w:val="26"/>
          <w:szCs w:val="26"/>
          <w:lang w:eastAsia="en-US"/>
        </w:rPr>
        <w:t xml:space="preserve">, </w:t>
      </w:r>
      <w:r w:rsidR="004209EB" w:rsidRPr="00D528F4">
        <w:rPr>
          <w:rFonts w:eastAsia="Calibri"/>
          <w:sz w:val="26"/>
          <w:szCs w:val="26"/>
          <w:lang w:eastAsia="en-US"/>
        </w:rPr>
        <w:t>принимают решение о направлении материалов об административном правонарушении в суд.</w:t>
      </w:r>
    </w:p>
    <w:p w:rsidR="00350561" w:rsidRPr="00BF4F93" w:rsidRDefault="00350561" w:rsidP="00350561">
      <w:pPr>
        <w:overflowPunct/>
        <w:ind w:firstLine="708"/>
        <w:jc w:val="both"/>
        <w:rPr>
          <w:sz w:val="26"/>
          <w:szCs w:val="26"/>
        </w:rPr>
      </w:pPr>
      <w:r w:rsidRPr="005D47FC">
        <w:rPr>
          <w:rFonts w:eastAsia="Calibri"/>
          <w:b/>
          <w:sz w:val="26"/>
          <w:szCs w:val="26"/>
          <w:lang w:eastAsia="en-US"/>
        </w:rPr>
        <w:t>6</w:t>
      </w:r>
      <w:r w:rsidRPr="005D47FC">
        <w:rPr>
          <w:b/>
          <w:sz w:val="26"/>
          <w:szCs w:val="26"/>
        </w:rPr>
        <w:t>.4. Медицинские организации:</w:t>
      </w:r>
    </w:p>
    <w:p w:rsidR="00350561" w:rsidRPr="00BF4F93" w:rsidRDefault="00350561" w:rsidP="00350561">
      <w:pPr>
        <w:overflowPunct/>
        <w:ind w:firstLine="708"/>
        <w:jc w:val="both"/>
        <w:rPr>
          <w:sz w:val="26"/>
          <w:szCs w:val="26"/>
        </w:rPr>
      </w:pPr>
      <w:r w:rsidRPr="00BF4F93">
        <w:rPr>
          <w:sz w:val="26"/>
          <w:szCs w:val="26"/>
        </w:rPr>
        <w:t>6.4.1. Проводят медицинское освидетельствование на предмет употребления несовершеннолетними психоактивных веществ, лечение несовершеннолетних: при их самостоятельном обращении, при направлении органами и учреждениями системы профилактики в ситуациях употребления или подозрения на употребление несовершеннолетними психоактивных веществ.</w:t>
      </w:r>
    </w:p>
    <w:p w:rsidR="00350561" w:rsidRPr="00BF4F93" w:rsidRDefault="00350561" w:rsidP="00350561">
      <w:pPr>
        <w:widowControl/>
        <w:overflowPunct/>
        <w:ind w:firstLine="708"/>
        <w:jc w:val="both"/>
        <w:rPr>
          <w:sz w:val="26"/>
          <w:szCs w:val="26"/>
        </w:rPr>
      </w:pPr>
      <w:r w:rsidRPr="00BF4F93">
        <w:rPr>
          <w:sz w:val="26"/>
          <w:szCs w:val="26"/>
        </w:rPr>
        <w:t>6.4.2. Осуществляют госпитализацию по экстренным и неотложным состояниям в отделение реанимации и интенсивной терапии ГБУЗ ЯО «Ярославская областная клиническая наркологическая больница» (круглосуточно).</w:t>
      </w:r>
      <w:r w:rsidRPr="00BF4F93">
        <w:t xml:space="preserve"> </w:t>
      </w:r>
      <w:r w:rsidRPr="00BF4F93">
        <w:rPr>
          <w:sz w:val="26"/>
          <w:szCs w:val="26"/>
        </w:rPr>
        <w:t>Неотложную помощь дети и подростки в возрасте до 15 лет получают в реанимационном отделении государственного бюджетного учреждения здравоохранения Ярославской области «Областная детская клиническая больница», несовершеннолетние старше 15</w:t>
      </w:r>
      <w:r w:rsidR="001A6680" w:rsidRPr="00BF4F93">
        <w:rPr>
          <w:sz w:val="26"/>
          <w:szCs w:val="26"/>
        </w:rPr>
        <w:t xml:space="preserve"> </w:t>
      </w:r>
      <w:r w:rsidRPr="00BF4F93">
        <w:rPr>
          <w:sz w:val="26"/>
          <w:szCs w:val="26"/>
        </w:rPr>
        <w:t>лет – в отделении неотложных состояний ГБУЗ ЯО «Ярославская областная клиническая наркологическая больница».</w:t>
      </w:r>
    </w:p>
    <w:p w:rsidR="00350561" w:rsidRPr="00BF4F93" w:rsidRDefault="00350561" w:rsidP="00350561">
      <w:pPr>
        <w:widowControl/>
        <w:overflowPunct/>
        <w:ind w:firstLine="708"/>
        <w:jc w:val="both"/>
        <w:rPr>
          <w:sz w:val="26"/>
          <w:szCs w:val="26"/>
        </w:rPr>
      </w:pPr>
      <w:r w:rsidRPr="00BF4F93">
        <w:rPr>
          <w:sz w:val="26"/>
          <w:szCs w:val="26"/>
        </w:rPr>
        <w:t>6.4.3. После устранения угрожающих жизни состояний у несовершеннолетних проводят консультацию подростка и его родителей (законных представителей), мотивационное и семейное консультирование (врач-психиатр-нарколог в рамках амбулаторного приема).</w:t>
      </w:r>
    </w:p>
    <w:p w:rsidR="00350561" w:rsidRPr="00BF4F93" w:rsidRDefault="00350561" w:rsidP="00350561">
      <w:pPr>
        <w:widowControl/>
        <w:overflowPunct/>
        <w:ind w:firstLine="708"/>
        <w:jc w:val="both"/>
        <w:rPr>
          <w:sz w:val="26"/>
          <w:szCs w:val="26"/>
        </w:rPr>
      </w:pPr>
      <w:r w:rsidRPr="00BF4F93">
        <w:rPr>
          <w:sz w:val="26"/>
          <w:szCs w:val="26"/>
        </w:rPr>
        <w:t>6.4.4. Осуществляют плановую стационарную наркологическую помощь несовершеннолетним с болезнями зависимости.</w:t>
      </w:r>
    </w:p>
    <w:p w:rsidR="00350561" w:rsidRPr="00BF4F93" w:rsidRDefault="00350561" w:rsidP="00350561">
      <w:pPr>
        <w:widowControl/>
        <w:overflowPunct/>
        <w:ind w:firstLine="708"/>
        <w:jc w:val="both"/>
        <w:rPr>
          <w:sz w:val="26"/>
          <w:szCs w:val="26"/>
        </w:rPr>
      </w:pPr>
      <w:r w:rsidRPr="00BF4F93">
        <w:rPr>
          <w:sz w:val="26"/>
          <w:szCs w:val="26"/>
        </w:rPr>
        <w:t>6.4.5. После прохождения  несовершеннолетними курса стационарного лечения  оказывают амбулаторную наркологическую помощь, проводят мотивационную работу с несовершеннолетними с болезнями зависимости и с созависимыми родственниками больных.</w:t>
      </w:r>
    </w:p>
    <w:p w:rsidR="00350561" w:rsidRPr="00BF4F93" w:rsidRDefault="00350561" w:rsidP="00350561">
      <w:pPr>
        <w:overflowPunct/>
        <w:ind w:firstLine="708"/>
        <w:jc w:val="both"/>
        <w:rPr>
          <w:sz w:val="26"/>
          <w:szCs w:val="26"/>
        </w:rPr>
      </w:pPr>
      <w:r w:rsidRPr="00BF4F93">
        <w:rPr>
          <w:sz w:val="26"/>
          <w:szCs w:val="26"/>
        </w:rPr>
        <w:t>6.4.6. В случае принятия территориальной комиссией решения о проведении индивидуальной профилактической работы с несовершеннолетним, употребляющим наркотические средства или психотропные вещества без назначения врача либо употребляющим одурманивающие вещества, алкогольную и спиртосодержащую продукцию:</w:t>
      </w:r>
    </w:p>
    <w:p w:rsidR="00350561" w:rsidRPr="00BF4F93" w:rsidRDefault="00350561" w:rsidP="00350561">
      <w:pPr>
        <w:overflowPunct/>
        <w:ind w:firstLine="708"/>
        <w:jc w:val="both"/>
        <w:rPr>
          <w:sz w:val="26"/>
          <w:szCs w:val="26"/>
        </w:rPr>
      </w:pPr>
      <w:r w:rsidRPr="00BF4F93">
        <w:rPr>
          <w:sz w:val="26"/>
          <w:szCs w:val="26"/>
        </w:rPr>
        <w:t>- направляют предложения в межведомственный план индивидуальной профилактической работы с несоверш</w:t>
      </w:r>
      <w:r w:rsidR="00EF4550">
        <w:rPr>
          <w:sz w:val="26"/>
          <w:szCs w:val="26"/>
        </w:rPr>
        <w:t>еннолетним в рамках компетенции;</w:t>
      </w:r>
    </w:p>
    <w:p w:rsidR="00350561" w:rsidRPr="00BF4F93" w:rsidRDefault="00350561" w:rsidP="00350561">
      <w:pPr>
        <w:overflowPunct/>
        <w:ind w:firstLine="708"/>
        <w:jc w:val="both"/>
        <w:rPr>
          <w:sz w:val="26"/>
          <w:szCs w:val="26"/>
        </w:rPr>
      </w:pPr>
      <w:r w:rsidRPr="00BF4F93">
        <w:rPr>
          <w:sz w:val="26"/>
          <w:szCs w:val="26"/>
        </w:rPr>
        <w:t>- проводят мероприятия в соответствии с межведомственным планом индивидуальной профилактичес</w:t>
      </w:r>
      <w:r w:rsidR="00EF4550">
        <w:rPr>
          <w:sz w:val="26"/>
          <w:szCs w:val="26"/>
        </w:rPr>
        <w:t>кой работы с несовершеннолетним;</w:t>
      </w:r>
    </w:p>
    <w:p w:rsidR="00350561" w:rsidRPr="00BF4F93" w:rsidRDefault="00350561" w:rsidP="00350561">
      <w:pPr>
        <w:overflowPunct/>
        <w:ind w:firstLine="708"/>
        <w:jc w:val="both"/>
        <w:rPr>
          <w:sz w:val="26"/>
          <w:szCs w:val="26"/>
        </w:rPr>
      </w:pPr>
      <w:r w:rsidRPr="00BF4F93">
        <w:rPr>
          <w:sz w:val="26"/>
          <w:szCs w:val="26"/>
        </w:rPr>
        <w:t>- направляют в территориальную комиссию отчеты об исполнении межведомственного плана индивидуальной профилактической работы с несовершеннолетним в установленном порядке.</w:t>
      </w:r>
    </w:p>
    <w:p w:rsidR="00D0183A" w:rsidRDefault="00350561" w:rsidP="00350561">
      <w:pPr>
        <w:overflowPunct/>
        <w:ind w:firstLine="708"/>
        <w:jc w:val="both"/>
        <w:rPr>
          <w:b/>
          <w:sz w:val="26"/>
          <w:szCs w:val="26"/>
        </w:rPr>
      </w:pPr>
      <w:r w:rsidRPr="00BF4F93">
        <w:rPr>
          <w:b/>
          <w:sz w:val="26"/>
          <w:szCs w:val="26"/>
        </w:rPr>
        <w:t>6.5. ГБУЗ ЯО «Ярославская областная клиническая наркологическая больница»</w:t>
      </w:r>
      <w:r w:rsidR="00D0183A">
        <w:rPr>
          <w:b/>
          <w:sz w:val="26"/>
          <w:szCs w:val="26"/>
        </w:rPr>
        <w:t>:</w:t>
      </w:r>
    </w:p>
    <w:p w:rsidR="00350561" w:rsidRPr="00BF4F93" w:rsidRDefault="00D0183A" w:rsidP="00350561">
      <w:pPr>
        <w:overflowPunct/>
        <w:ind w:firstLine="708"/>
        <w:jc w:val="both"/>
        <w:rPr>
          <w:sz w:val="26"/>
          <w:szCs w:val="26"/>
        </w:rPr>
      </w:pPr>
      <w:r w:rsidRPr="00D0183A">
        <w:rPr>
          <w:sz w:val="26"/>
          <w:szCs w:val="26"/>
        </w:rPr>
        <w:t>6.5.1. П</w:t>
      </w:r>
      <w:r w:rsidR="00350561" w:rsidRPr="00D0183A">
        <w:rPr>
          <w:sz w:val="26"/>
          <w:szCs w:val="26"/>
        </w:rPr>
        <w:t>о</w:t>
      </w:r>
      <w:r w:rsidR="00350561" w:rsidRPr="00BF4F93">
        <w:rPr>
          <w:sz w:val="26"/>
          <w:szCs w:val="26"/>
        </w:rPr>
        <w:t xml:space="preserve"> мере прохождения несовершеннолетним больным наркоманией, получившим услуги по медицинской реабилитации и диспансерному наблюдению у врача-психиатра-нарколога:</w:t>
      </w:r>
    </w:p>
    <w:p w:rsidR="00350561" w:rsidRPr="00BF4F93" w:rsidRDefault="00350561" w:rsidP="00350561">
      <w:pPr>
        <w:overflowPunct/>
        <w:ind w:firstLine="708"/>
        <w:jc w:val="both"/>
        <w:rPr>
          <w:sz w:val="26"/>
          <w:szCs w:val="26"/>
        </w:rPr>
      </w:pPr>
      <w:r w:rsidRPr="00BF4F93">
        <w:rPr>
          <w:sz w:val="26"/>
          <w:szCs w:val="26"/>
        </w:rPr>
        <w:t>6.5.1.</w:t>
      </w:r>
      <w:r w:rsidR="00D0183A">
        <w:rPr>
          <w:sz w:val="26"/>
          <w:szCs w:val="26"/>
        </w:rPr>
        <w:t>1.</w:t>
      </w:r>
      <w:r w:rsidRPr="00BF4F93">
        <w:rPr>
          <w:sz w:val="26"/>
          <w:szCs w:val="26"/>
        </w:rPr>
        <w:t> Рекомендует несовершеннолетнему и его родителям (законными представителям) пройти социальную реабилитацию на базе ГКУ СО ЯО СРЦ «Медвежонок».</w:t>
      </w:r>
    </w:p>
    <w:p w:rsidR="00350561" w:rsidRPr="00BF4F93" w:rsidRDefault="00350561" w:rsidP="00350561">
      <w:pPr>
        <w:overflowPunct/>
        <w:ind w:firstLine="708"/>
        <w:jc w:val="both"/>
        <w:rPr>
          <w:sz w:val="26"/>
          <w:szCs w:val="26"/>
        </w:rPr>
      </w:pPr>
      <w:r w:rsidRPr="00BF4F93">
        <w:rPr>
          <w:sz w:val="26"/>
          <w:szCs w:val="26"/>
        </w:rPr>
        <w:t>6.5.</w:t>
      </w:r>
      <w:r w:rsidR="00D0183A">
        <w:rPr>
          <w:sz w:val="26"/>
          <w:szCs w:val="26"/>
        </w:rPr>
        <w:t>1.</w:t>
      </w:r>
      <w:r w:rsidRPr="00BF4F93">
        <w:rPr>
          <w:sz w:val="26"/>
          <w:szCs w:val="26"/>
        </w:rPr>
        <w:t>2. Сообщает о несовершеннолетнем больном наркоманией, нуждающемся в социальной реабилитации, в ГКУ СО ЯО СРЦ «Медвежонок», в территориальную комиссию по месту проживания ребенка.</w:t>
      </w:r>
    </w:p>
    <w:p w:rsidR="00350561" w:rsidRPr="00543529" w:rsidRDefault="00350561" w:rsidP="00350561">
      <w:pPr>
        <w:overflowPunct/>
        <w:ind w:firstLine="708"/>
        <w:jc w:val="both"/>
        <w:rPr>
          <w:sz w:val="26"/>
          <w:szCs w:val="26"/>
        </w:rPr>
      </w:pPr>
      <w:r w:rsidRPr="00BF4F93">
        <w:rPr>
          <w:sz w:val="26"/>
          <w:szCs w:val="26"/>
        </w:rPr>
        <w:t>6.5.</w:t>
      </w:r>
      <w:r w:rsidR="00D0183A">
        <w:rPr>
          <w:sz w:val="26"/>
          <w:szCs w:val="26"/>
        </w:rPr>
        <w:t>1.</w:t>
      </w:r>
      <w:r w:rsidRPr="00BF4F93">
        <w:rPr>
          <w:sz w:val="26"/>
          <w:szCs w:val="26"/>
        </w:rPr>
        <w:t>3. Организует оформление медицинских документов с участием родителей (законных представителей) несовершеннолетнего больного наркоманией для прохождения несовершеннолетним социальной реабилитации.</w:t>
      </w:r>
    </w:p>
    <w:p w:rsidR="00C13406" w:rsidRDefault="00350561" w:rsidP="00350561">
      <w:pPr>
        <w:overflowPunct/>
        <w:ind w:firstLine="708"/>
        <w:jc w:val="both"/>
        <w:rPr>
          <w:b/>
          <w:sz w:val="26"/>
          <w:szCs w:val="26"/>
        </w:rPr>
      </w:pPr>
      <w:r w:rsidRPr="000D550B">
        <w:rPr>
          <w:b/>
          <w:sz w:val="26"/>
          <w:szCs w:val="26"/>
        </w:rPr>
        <w:t>6.</w:t>
      </w:r>
      <w:r w:rsidR="000F3C57">
        <w:rPr>
          <w:b/>
          <w:sz w:val="26"/>
          <w:szCs w:val="26"/>
        </w:rPr>
        <w:t>6</w:t>
      </w:r>
      <w:r w:rsidR="00C13406">
        <w:rPr>
          <w:b/>
          <w:sz w:val="26"/>
          <w:szCs w:val="26"/>
        </w:rPr>
        <w:t>. ГКУ СО ЯО СРЦ «Медвежонок»:</w:t>
      </w:r>
    </w:p>
    <w:p w:rsidR="00D0183A" w:rsidRDefault="00C13406" w:rsidP="00350561">
      <w:pPr>
        <w:overflowPunct/>
        <w:ind w:firstLine="708"/>
        <w:jc w:val="both"/>
        <w:rPr>
          <w:sz w:val="26"/>
          <w:szCs w:val="26"/>
        </w:rPr>
      </w:pPr>
      <w:r>
        <w:rPr>
          <w:sz w:val="26"/>
          <w:szCs w:val="26"/>
        </w:rPr>
        <w:t>П</w:t>
      </w:r>
      <w:r w:rsidR="00350561" w:rsidRPr="000D550B">
        <w:rPr>
          <w:sz w:val="26"/>
          <w:szCs w:val="26"/>
        </w:rPr>
        <w:t>ри получении информации от ГБУЗ ЯО «Ярославская областная клиническая наркологическая больница»</w:t>
      </w:r>
      <w:r w:rsidR="000F3C57">
        <w:rPr>
          <w:sz w:val="26"/>
          <w:szCs w:val="26"/>
        </w:rPr>
        <w:t>, обращении несовершеннолетнего больного наркоманией</w:t>
      </w:r>
      <w:r w:rsidR="00D0183A">
        <w:rPr>
          <w:sz w:val="26"/>
          <w:szCs w:val="26"/>
        </w:rPr>
        <w:t>:</w:t>
      </w:r>
    </w:p>
    <w:p w:rsidR="00350561" w:rsidRPr="000D550B" w:rsidRDefault="00D0183A" w:rsidP="00350561">
      <w:pPr>
        <w:overflowPunct/>
        <w:ind w:firstLine="708"/>
        <w:jc w:val="both"/>
        <w:rPr>
          <w:sz w:val="26"/>
          <w:szCs w:val="26"/>
        </w:rPr>
      </w:pPr>
      <w:r>
        <w:rPr>
          <w:sz w:val="26"/>
          <w:szCs w:val="26"/>
        </w:rPr>
        <w:t>- </w:t>
      </w:r>
      <w:r w:rsidR="00350561" w:rsidRPr="000D550B">
        <w:rPr>
          <w:sz w:val="26"/>
          <w:szCs w:val="26"/>
        </w:rPr>
        <w:t>оказывает услуги в полустационарной форме по социальной реабилитации несовершеннолетнего больного наркоманией, получившего услуги по медицинской реабилитации в связи с употреблением психоактивных веществ.</w:t>
      </w:r>
    </w:p>
    <w:p w:rsidR="00D0183A" w:rsidRDefault="00522F89" w:rsidP="00522F89">
      <w:pPr>
        <w:overflowPunct/>
        <w:ind w:firstLine="709"/>
        <w:jc w:val="both"/>
        <w:rPr>
          <w:b/>
          <w:bCs/>
          <w:sz w:val="26"/>
          <w:szCs w:val="26"/>
        </w:rPr>
      </w:pPr>
      <w:r w:rsidRPr="00350561">
        <w:rPr>
          <w:b/>
          <w:sz w:val="26"/>
          <w:szCs w:val="26"/>
        </w:rPr>
        <w:t>6.</w:t>
      </w:r>
      <w:r w:rsidR="00CE38AE">
        <w:rPr>
          <w:b/>
          <w:sz w:val="26"/>
          <w:szCs w:val="26"/>
        </w:rPr>
        <w:t>7</w:t>
      </w:r>
      <w:r w:rsidRPr="00350561">
        <w:rPr>
          <w:b/>
          <w:sz w:val="26"/>
          <w:szCs w:val="26"/>
        </w:rPr>
        <w:t>.</w:t>
      </w:r>
      <w:r w:rsidRPr="00543529">
        <w:rPr>
          <w:sz w:val="26"/>
          <w:szCs w:val="26"/>
        </w:rPr>
        <w:t> </w:t>
      </w:r>
      <w:r>
        <w:rPr>
          <w:b/>
          <w:bCs/>
          <w:sz w:val="26"/>
          <w:szCs w:val="26"/>
        </w:rPr>
        <w:t>О</w:t>
      </w:r>
      <w:r w:rsidRPr="00EE67A8">
        <w:rPr>
          <w:b/>
          <w:bCs/>
          <w:sz w:val="26"/>
          <w:szCs w:val="26"/>
        </w:rPr>
        <w:t>рганизации, осуществляющие образовательную деятельность</w:t>
      </w:r>
      <w:r w:rsidR="00CE38AE">
        <w:rPr>
          <w:b/>
          <w:bCs/>
          <w:sz w:val="26"/>
          <w:szCs w:val="26"/>
        </w:rPr>
        <w:t xml:space="preserve"> в рамках общего и профессионального образования</w:t>
      </w:r>
      <w:r w:rsidR="00D0183A">
        <w:rPr>
          <w:b/>
          <w:bCs/>
          <w:sz w:val="26"/>
          <w:szCs w:val="26"/>
        </w:rPr>
        <w:t>:</w:t>
      </w:r>
    </w:p>
    <w:p w:rsidR="00522F89" w:rsidRDefault="00D0183A" w:rsidP="00522F89">
      <w:pPr>
        <w:overflowPunct/>
        <w:ind w:firstLine="709"/>
        <w:jc w:val="both"/>
        <w:rPr>
          <w:sz w:val="26"/>
          <w:szCs w:val="26"/>
        </w:rPr>
      </w:pPr>
      <w:r>
        <w:rPr>
          <w:sz w:val="26"/>
          <w:szCs w:val="26"/>
        </w:rPr>
        <w:t>6.7.1. В</w:t>
      </w:r>
      <w:r w:rsidR="00522F89" w:rsidRPr="00BA6F5F">
        <w:rPr>
          <w:bCs/>
          <w:sz w:val="26"/>
          <w:szCs w:val="26"/>
        </w:rPr>
        <w:t xml:space="preserve"> </w:t>
      </w:r>
      <w:r w:rsidR="00522F89" w:rsidRPr="00543529">
        <w:rPr>
          <w:sz w:val="26"/>
          <w:szCs w:val="26"/>
        </w:rPr>
        <w:t>случае подтверждения факта употребления несовершеннолетним психоактивных веществ</w:t>
      </w:r>
      <w:r w:rsidR="00522F89">
        <w:rPr>
          <w:sz w:val="26"/>
          <w:szCs w:val="26"/>
        </w:rPr>
        <w:t>:</w:t>
      </w:r>
    </w:p>
    <w:p w:rsidR="00522F89" w:rsidRPr="001268AF" w:rsidRDefault="00522F89" w:rsidP="00522F89">
      <w:pPr>
        <w:overflowPunct/>
        <w:ind w:firstLine="709"/>
        <w:jc w:val="both"/>
        <w:rPr>
          <w:sz w:val="26"/>
          <w:szCs w:val="26"/>
        </w:rPr>
      </w:pPr>
      <w:r w:rsidRPr="00543529">
        <w:rPr>
          <w:sz w:val="26"/>
          <w:szCs w:val="26"/>
        </w:rPr>
        <w:t> </w:t>
      </w:r>
      <w:r w:rsidR="00D0183A">
        <w:rPr>
          <w:sz w:val="26"/>
          <w:szCs w:val="26"/>
        </w:rPr>
        <w:t>6.7.1.1. </w:t>
      </w:r>
      <w:r>
        <w:rPr>
          <w:sz w:val="26"/>
          <w:szCs w:val="26"/>
        </w:rPr>
        <w:t>О</w:t>
      </w:r>
      <w:r w:rsidRPr="00543529">
        <w:rPr>
          <w:sz w:val="26"/>
          <w:szCs w:val="26"/>
        </w:rPr>
        <w:t xml:space="preserve">рганизуют профилактические мероприятия с участием ближайшего окружения несовершеннолетнего (класса, группы по месту обучения), </w:t>
      </w:r>
      <w:r>
        <w:rPr>
          <w:sz w:val="26"/>
          <w:szCs w:val="26"/>
        </w:rPr>
        <w:t xml:space="preserve">на тему вреда, наносимого употреблением психоактивных веществ жизни и здоровью, </w:t>
      </w:r>
      <w:r w:rsidR="00CE38AE">
        <w:rPr>
          <w:sz w:val="26"/>
          <w:szCs w:val="26"/>
        </w:rPr>
        <w:t xml:space="preserve">проводят беседы об </w:t>
      </w:r>
      <w:r w:rsidRPr="00543529">
        <w:rPr>
          <w:sz w:val="26"/>
          <w:szCs w:val="26"/>
        </w:rPr>
        <w:t xml:space="preserve">ответственности несовершеннолетних и их родителей </w:t>
      </w:r>
      <w:r>
        <w:rPr>
          <w:sz w:val="26"/>
          <w:szCs w:val="26"/>
        </w:rPr>
        <w:t xml:space="preserve">(законных представителей) </w:t>
      </w:r>
      <w:r w:rsidRPr="00543529">
        <w:rPr>
          <w:sz w:val="26"/>
          <w:szCs w:val="26"/>
        </w:rPr>
        <w:t xml:space="preserve">за употребление, </w:t>
      </w:r>
      <w:r w:rsidRPr="001268AF">
        <w:rPr>
          <w:sz w:val="26"/>
          <w:szCs w:val="26"/>
        </w:rPr>
        <w:t>хранение, распространение психоактивных веществ</w:t>
      </w:r>
      <w:r>
        <w:rPr>
          <w:sz w:val="26"/>
          <w:szCs w:val="26"/>
        </w:rPr>
        <w:t xml:space="preserve"> </w:t>
      </w:r>
      <w:r w:rsidRPr="006B17C0">
        <w:rPr>
          <w:sz w:val="26"/>
          <w:szCs w:val="26"/>
        </w:rPr>
        <w:t>(приложение 3) с приглашением</w:t>
      </w:r>
      <w:r w:rsidRPr="001268AF">
        <w:rPr>
          <w:sz w:val="26"/>
          <w:szCs w:val="26"/>
        </w:rPr>
        <w:t xml:space="preserve"> представителей органов внутренних дел, органов и учреждений здравоохранения.</w:t>
      </w:r>
    </w:p>
    <w:p w:rsidR="00522F89" w:rsidRPr="000237B8" w:rsidRDefault="00522F89" w:rsidP="00522F89">
      <w:pPr>
        <w:overflowPunct/>
        <w:ind w:firstLine="709"/>
        <w:jc w:val="both"/>
        <w:rPr>
          <w:sz w:val="26"/>
          <w:szCs w:val="26"/>
        </w:rPr>
      </w:pPr>
      <w:r>
        <w:rPr>
          <w:sz w:val="26"/>
          <w:szCs w:val="26"/>
        </w:rPr>
        <w:t>6.</w:t>
      </w:r>
      <w:r w:rsidR="00CE38AE">
        <w:rPr>
          <w:sz w:val="26"/>
          <w:szCs w:val="26"/>
        </w:rPr>
        <w:t>7</w:t>
      </w:r>
      <w:r>
        <w:rPr>
          <w:sz w:val="26"/>
          <w:szCs w:val="26"/>
        </w:rPr>
        <w:t>.</w:t>
      </w:r>
      <w:r w:rsidR="00D0183A">
        <w:rPr>
          <w:sz w:val="26"/>
          <w:szCs w:val="26"/>
        </w:rPr>
        <w:t>1.</w:t>
      </w:r>
      <w:r>
        <w:rPr>
          <w:sz w:val="26"/>
          <w:szCs w:val="26"/>
        </w:rPr>
        <w:t>2.</w:t>
      </w:r>
      <w:r w:rsidRPr="00543529">
        <w:rPr>
          <w:sz w:val="26"/>
          <w:szCs w:val="26"/>
        </w:rPr>
        <w:t> </w:t>
      </w:r>
      <w:r>
        <w:rPr>
          <w:sz w:val="26"/>
          <w:szCs w:val="26"/>
        </w:rPr>
        <w:t>П</w:t>
      </w:r>
      <w:r w:rsidRPr="00543529">
        <w:rPr>
          <w:sz w:val="26"/>
          <w:szCs w:val="26"/>
        </w:rPr>
        <w:t xml:space="preserve">роводят работу с родительским сообществом по формированию </w:t>
      </w:r>
      <w:r w:rsidR="00CE38AE">
        <w:rPr>
          <w:sz w:val="26"/>
          <w:szCs w:val="26"/>
        </w:rPr>
        <w:t xml:space="preserve"> наркологической </w:t>
      </w:r>
      <w:r w:rsidRPr="00543529">
        <w:rPr>
          <w:sz w:val="26"/>
          <w:szCs w:val="26"/>
        </w:rPr>
        <w:t xml:space="preserve">настороженности с разъяснением </w:t>
      </w:r>
      <w:r w:rsidR="006B17C0">
        <w:rPr>
          <w:sz w:val="26"/>
          <w:szCs w:val="26"/>
        </w:rPr>
        <w:t xml:space="preserve">признаков и </w:t>
      </w:r>
      <w:r w:rsidRPr="00543529">
        <w:rPr>
          <w:sz w:val="26"/>
          <w:szCs w:val="26"/>
        </w:rPr>
        <w:t xml:space="preserve">опасности </w:t>
      </w:r>
      <w:r w:rsidR="00CE38AE">
        <w:rPr>
          <w:sz w:val="26"/>
          <w:szCs w:val="26"/>
        </w:rPr>
        <w:t xml:space="preserve"> </w:t>
      </w:r>
      <w:r w:rsidRPr="00543529">
        <w:rPr>
          <w:sz w:val="26"/>
          <w:szCs w:val="26"/>
        </w:rPr>
        <w:t xml:space="preserve">употребления несовершеннолетними психоактивных </w:t>
      </w:r>
      <w:r w:rsidRPr="006B17C0">
        <w:rPr>
          <w:sz w:val="26"/>
          <w:szCs w:val="26"/>
        </w:rPr>
        <w:t>веществ (</w:t>
      </w:r>
      <w:r w:rsidR="00CE38AE" w:rsidRPr="006B17C0">
        <w:rPr>
          <w:sz w:val="26"/>
          <w:szCs w:val="26"/>
        </w:rPr>
        <w:t>приложения 1,</w:t>
      </w:r>
      <w:r w:rsidRPr="006B17C0">
        <w:rPr>
          <w:sz w:val="26"/>
          <w:szCs w:val="26"/>
        </w:rPr>
        <w:t xml:space="preserve"> 4),</w:t>
      </w:r>
      <w:r w:rsidRPr="00543529">
        <w:rPr>
          <w:sz w:val="26"/>
          <w:szCs w:val="26"/>
        </w:rPr>
        <w:t xml:space="preserve"> информируют о </w:t>
      </w:r>
      <w:r w:rsidRPr="000237B8">
        <w:rPr>
          <w:sz w:val="26"/>
          <w:szCs w:val="26"/>
        </w:rPr>
        <w:t>телефонах доверия,</w:t>
      </w:r>
      <w:r>
        <w:rPr>
          <w:color w:val="FF0000"/>
          <w:sz w:val="26"/>
          <w:szCs w:val="26"/>
        </w:rPr>
        <w:t xml:space="preserve"> </w:t>
      </w:r>
      <w:r w:rsidRPr="00543529">
        <w:rPr>
          <w:sz w:val="26"/>
          <w:szCs w:val="26"/>
        </w:rPr>
        <w:t xml:space="preserve">по которым можно сообщить об употреблении несовершеннолетними психоактивных веществ, </w:t>
      </w:r>
      <w:r w:rsidR="00CE38AE">
        <w:rPr>
          <w:sz w:val="26"/>
          <w:szCs w:val="26"/>
        </w:rPr>
        <w:t xml:space="preserve">о </w:t>
      </w:r>
      <w:r w:rsidRPr="000237B8">
        <w:rPr>
          <w:sz w:val="26"/>
          <w:szCs w:val="26"/>
        </w:rPr>
        <w:t>фактах вовлечения несовершеннолетних в употребление и распространение психоактивных веществ</w:t>
      </w:r>
      <w:r>
        <w:rPr>
          <w:sz w:val="26"/>
          <w:szCs w:val="26"/>
        </w:rPr>
        <w:t xml:space="preserve"> </w:t>
      </w:r>
      <w:r w:rsidRPr="006B17C0">
        <w:rPr>
          <w:sz w:val="26"/>
          <w:szCs w:val="26"/>
        </w:rPr>
        <w:t>(приложение 5),</w:t>
      </w:r>
      <w:r w:rsidRPr="000237B8">
        <w:rPr>
          <w:sz w:val="26"/>
          <w:szCs w:val="26"/>
        </w:rPr>
        <w:t xml:space="preserve"> </w:t>
      </w:r>
      <w:r w:rsidR="00CE38AE">
        <w:rPr>
          <w:sz w:val="26"/>
          <w:szCs w:val="26"/>
        </w:rPr>
        <w:t xml:space="preserve">сообщают о </w:t>
      </w:r>
      <w:r w:rsidRPr="000237B8">
        <w:rPr>
          <w:sz w:val="26"/>
          <w:szCs w:val="26"/>
        </w:rPr>
        <w:t xml:space="preserve">возможностях анонимного обращения в </w:t>
      </w:r>
      <w:r>
        <w:rPr>
          <w:sz w:val="26"/>
          <w:szCs w:val="26"/>
        </w:rPr>
        <w:t>медицинские организации</w:t>
      </w:r>
      <w:r w:rsidRPr="000237B8">
        <w:rPr>
          <w:sz w:val="26"/>
          <w:szCs w:val="26"/>
        </w:rPr>
        <w:t>.</w:t>
      </w:r>
    </w:p>
    <w:p w:rsidR="00522F89" w:rsidRPr="00543529" w:rsidRDefault="00522F89" w:rsidP="00522F89">
      <w:pPr>
        <w:overflowPunct/>
        <w:ind w:firstLine="709"/>
        <w:jc w:val="both"/>
        <w:rPr>
          <w:sz w:val="26"/>
          <w:szCs w:val="26"/>
        </w:rPr>
      </w:pPr>
      <w:r w:rsidRPr="00543529">
        <w:rPr>
          <w:sz w:val="26"/>
          <w:szCs w:val="26"/>
        </w:rPr>
        <w:t>6.</w:t>
      </w:r>
      <w:r w:rsidR="006B2119">
        <w:rPr>
          <w:sz w:val="26"/>
          <w:szCs w:val="26"/>
        </w:rPr>
        <w:t>7</w:t>
      </w:r>
      <w:r w:rsidRPr="00543529">
        <w:rPr>
          <w:sz w:val="26"/>
          <w:szCs w:val="26"/>
        </w:rPr>
        <w:t>.</w:t>
      </w:r>
      <w:r w:rsidR="00D0183A">
        <w:rPr>
          <w:sz w:val="26"/>
          <w:szCs w:val="26"/>
        </w:rPr>
        <w:t>2</w:t>
      </w:r>
      <w:r w:rsidRPr="00543529">
        <w:rPr>
          <w:sz w:val="26"/>
          <w:szCs w:val="26"/>
        </w:rPr>
        <w:t xml:space="preserve">. В случае </w:t>
      </w:r>
      <w:r>
        <w:rPr>
          <w:sz w:val="26"/>
          <w:szCs w:val="26"/>
        </w:rPr>
        <w:t>принятия т</w:t>
      </w:r>
      <w:r w:rsidRPr="00543529">
        <w:rPr>
          <w:sz w:val="26"/>
          <w:szCs w:val="26"/>
        </w:rPr>
        <w:t xml:space="preserve">ерриториальной комиссией </w:t>
      </w:r>
      <w:r>
        <w:rPr>
          <w:sz w:val="26"/>
          <w:szCs w:val="26"/>
        </w:rPr>
        <w:t xml:space="preserve">решения о проведении </w:t>
      </w:r>
      <w:r w:rsidRPr="00543529">
        <w:rPr>
          <w:sz w:val="26"/>
          <w:szCs w:val="26"/>
        </w:rPr>
        <w:t>индивидуальной профилактической работы с несовершеннолетним</w:t>
      </w:r>
      <w:r>
        <w:rPr>
          <w:sz w:val="26"/>
          <w:szCs w:val="26"/>
        </w:rPr>
        <w:t>,</w:t>
      </w:r>
      <w:r w:rsidRPr="009B2C24">
        <w:t xml:space="preserve"> </w:t>
      </w:r>
      <w:r>
        <w:rPr>
          <w:sz w:val="26"/>
          <w:szCs w:val="26"/>
        </w:rPr>
        <w:t>употребляющим</w:t>
      </w:r>
      <w:r w:rsidRPr="009B2C24">
        <w:rPr>
          <w:sz w:val="26"/>
          <w:szCs w:val="26"/>
        </w:rPr>
        <w:t xml:space="preserve"> наркотические средства или психотропные вещества без назначения врача либо употребляющим одурманивающие вещества, алкогольную и спиртосодержащую прод</w:t>
      </w:r>
      <w:r>
        <w:rPr>
          <w:sz w:val="26"/>
          <w:szCs w:val="26"/>
        </w:rPr>
        <w:t>укцию</w:t>
      </w:r>
      <w:r w:rsidRPr="00543529">
        <w:rPr>
          <w:sz w:val="26"/>
          <w:szCs w:val="26"/>
        </w:rPr>
        <w:t>:</w:t>
      </w:r>
    </w:p>
    <w:p w:rsidR="00522F89" w:rsidRPr="00543529" w:rsidRDefault="00522F89" w:rsidP="00522F89">
      <w:pPr>
        <w:overflowPunct/>
        <w:ind w:firstLine="709"/>
        <w:jc w:val="both"/>
        <w:rPr>
          <w:sz w:val="26"/>
          <w:szCs w:val="26"/>
        </w:rPr>
      </w:pPr>
      <w:r w:rsidRPr="00543529">
        <w:rPr>
          <w:sz w:val="26"/>
          <w:szCs w:val="26"/>
        </w:rPr>
        <w:t>- направляют предложения в межведомственный план индивидуальной профилактической работы с несовершеннолетним в рамках компетенции с учетом индивидуальных особенностей ребенка, причин и условий, способствовавших употреблению псих</w:t>
      </w:r>
      <w:r w:rsidR="00EF4550">
        <w:rPr>
          <w:sz w:val="26"/>
          <w:szCs w:val="26"/>
        </w:rPr>
        <w:t>оактивных веществ;</w:t>
      </w:r>
    </w:p>
    <w:p w:rsidR="00522F89" w:rsidRPr="00543529" w:rsidRDefault="00522F89" w:rsidP="00522F89">
      <w:pPr>
        <w:overflowPunct/>
        <w:ind w:firstLine="709"/>
        <w:jc w:val="both"/>
        <w:rPr>
          <w:sz w:val="26"/>
          <w:szCs w:val="26"/>
        </w:rPr>
      </w:pPr>
      <w:r w:rsidRPr="00543529">
        <w:rPr>
          <w:sz w:val="26"/>
          <w:szCs w:val="26"/>
        </w:rPr>
        <w:t>- проводят мероприятия в соответствии с межведомственным планом индивидуальной профилактичес</w:t>
      </w:r>
      <w:r w:rsidR="00EF4550">
        <w:rPr>
          <w:sz w:val="26"/>
          <w:szCs w:val="26"/>
        </w:rPr>
        <w:t>кой работы с несовершеннолетним;</w:t>
      </w:r>
    </w:p>
    <w:p w:rsidR="00522F89" w:rsidRPr="00543529" w:rsidRDefault="00522F89" w:rsidP="00522F89">
      <w:pPr>
        <w:overflowPunct/>
        <w:ind w:firstLine="709"/>
        <w:jc w:val="both"/>
        <w:rPr>
          <w:sz w:val="26"/>
          <w:szCs w:val="26"/>
        </w:rPr>
      </w:pPr>
      <w:r w:rsidRPr="00543529">
        <w:rPr>
          <w:sz w:val="26"/>
          <w:szCs w:val="26"/>
        </w:rPr>
        <w:t>- направляют в территориальную комиссию отчеты об исполнении межведомственного плана индивидуальной профилактической работы с несовершеннолетним в установленном порядке.</w:t>
      </w:r>
    </w:p>
    <w:p w:rsidR="00CE3422" w:rsidRPr="00764251" w:rsidRDefault="00CE3422" w:rsidP="00CE3422">
      <w:pPr>
        <w:widowControl/>
        <w:overflowPunct/>
        <w:ind w:firstLine="709"/>
        <w:jc w:val="both"/>
        <w:rPr>
          <w:rFonts w:eastAsia="LiberationSerif"/>
          <w:b/>
          <w:sz w:val="26"/>
          <w:szCs w:val="26"/>
          <w:lang w:eastAsia="en-US"/>
        </w:rPr>
      </w:pPr>
      <w:r w:rsidRPr="00764251">
        <w:rPr>
          <w:rFonts w:eastAsia="LiberationSerif"/>
          <w:b/>
          <w:sz w:val="26"/>
          <w:szCs w:val="26"/>
          <w:lang w:eastAsia="en-US"/>
        </w:rPr>
        <w:t>6.8. Органы опеки и попечительства</w:t>
      </w:r>
      <w:r w:rsidR="009B3ED8" w:rsidRPr="00764251">
        <w:rPr>
          <w:rFonts w:eastAsia="LiberationSerif"/>
          <w:b/>
          <w:sz w:val="26"/>
          <w:szCs w:val="26"/>
          <w:lang w:eastAsia="en-US"/>
        </w:rPr>
        <w:t>:</w:t>
      </w:r>
    </w:p>
    <w:p w:rsidR="00CE3422" w:rsidRPr="00764251" w:rsidRDefault="00CE3422" w:rsidP="00CE3422">
      <w:pPr>
        <w:overflowPunct/>
        <w:ind w:firstLine="709"/>
        <w:jc w:val="both"/>
        <w:rPr>
          <w:rFonts w:eastAsia="LiberationSerif"/>
          <w:sz w:val="26"/>
          <w:szCs w:val="26"/>
          <w:lang w:eastAsia="en-US"/>
        </w:rPr>
      </w:pPr>
      <w:r w:rsidRPr="00764251">
        <w:rPr>
          <w:rFonts w:eastAsia="LiberationSerif"/>
          <w:sz w:val="26"/>
          <w:szCs w:val="26"/>
          <w:lang w:eastAsia="en-US"/>
        </w:rPr>
        <w:t>В случае принятия территориальной комиссией решения о проведении индивидуальной профилактической работы с несовершеннолетним, употребляющим наркотические средства или психотропные вещества без назначения врача либо употребляющим одурманивающие вещества, алкогольную и спиртосодержащую продукцию, находящегося под опекой (попечительством):</w:t>
      </w:r>
    </w:p>
    <w:p w:rsidR="00CE3422" w:rsidRPr="00764251" w:rsidRDefault="00CE3422" w:rsidP="00CE3422">
      <w:pPr>
        <w:overflowPunct/>
        <w:ind w:firstLine="709"/>
        <w:jc w:val="both"/>
        <w:rPr>
          <w:rFonts w:eastAsia="LiberationSerif"/>
          <w:sz w:val="26"/>
          <w:szCs w:val="26"/>
          <w:lang w:eastAsia="en-US"/>
        </w:rPr>
      </w:pPr>
      <w:r w:rsidRPr="00764251">
        <w:rPr>
          <w:rFonts w:eastAsia="LiberationSerif"/>
          <w:sz w:val="26"/>
          <w:szCs w:val="26"/>
          <w:lang w:eastAsia="en-US"/>
        </w:rPr>
        <w:t>- направляют предложения в межведомственный план индивидуальной профилактической работы с несовершеннолетним в рамках компетенции с учетом индивидуальных особенностей ребенка, причин и условий, способствовавших упо</w:t>
      </w:r>
      <w:r w:rsidR="00EF4550">
        <w:rPr>
          <w:rFonts w:eastAsia="LiberationSerif"/>
          <w:sz w:val="26"/>
          <w:szCs w:val="26"/>
          <w:lang w:eastAsia="en-US"/>
        </w:rPr>
        <w:t>треблению психоактивных веществ;</w:t>
      </w:r>
    </w:p>
    <w:p w:rsidR="00CE3422" w:rsidRPr="00764251" w:rsidRDefault="00CE3422" w:rsidP="00CE3422">
      <w:pPr>
        <w:overflowPunct/>
        <w:ind w:firstLine="709"/>
        <w:jc w:val="both"/>
        <w:rPr>
          <w:rFonts w:eastAsia="LiberationSerif"/>
          <w:sz w:val="26"/>
          <w:szCs w:val="26"/>
          <w:lang w:eastAsia="en-US"/>
        </w:rPr>
      </w:pPr>
      <w:r w:rsidRPr="00764251">
        <w:rPr>
          <w:rFonts w:eastAsia="LiberationSerif"/>
          <w:sz w:val="26"/>
          <w:szCs w:val="26"/>
          <w:lang w:eastAsia="en-US"/>
        </w:rPr>
        <w:t>- проводят мероприятия в соответствии с межведомственным планом индивидуальной профилактичес</w:t>
      </w:r>
      <w:r w:rsidR="00EF4550">
        <w:rPr>
          <w:rFonts w:eastAsia="LiberationSerif"/>
          <w:sz w:val="26"/>
          <w:szCs w:val="26"/>
          <w:lang w:eastAsia="en-US"/>
        </w:rPr>
        <w:t>кой работы с несовершеннолетним;</w:t>
      </w:r>
    </w:p>
    <w:p w:rsidR="00CE3422" w:rsidRPr="00764251" w:rsidRDefault="00CE3422" w:rsidP="00CE3422">
      <w:pPr>
        <w:overflowPunct/>
        <w:ind w:firstLine="709"/>
        <w:jc w:val="both"/>
        <w:rPr>
          <w:rFonts w:eastAsia="LiberationSerif"/>
          <w:sz w:val="26"/>
          <w:szCs w:val="26"/>
          <w:lang w:eastAsia="en-US"/>
        </w:rPr>
      </w:pPr>
      <w:r w:rsidRPr="00764251">
        <w:rPr>
          <w:rFonts w:eastAsia="LiberationSerif"/>
          <w:sz w:val="26"/>
          <w:szCs w:val="26"/>
          <w:lang w:eastAsia="en-US"/>
        </w:rPr>
        <w:t>- направляют в территориальную комиссию отчеты об исполнении межведомственного плана индивидуальной профилактической работы с несовершеннолетним в установленном порядке.</w:t>
      </w:r>
    </w:p>
    <w:p w:rsidR="007F0F39" w:rsidRDefault="00CE3422" w:rsidP="00CE3422">
      <w:pPr>
        <w:widowControl/>
        <w:overflowPunct/>
        <w:ind w:firstLine="709"/>
        <w:jc w:val="both"/>
        <w:rPr>
          <w:rFonts w:eastAsia="LiberationSerif"/>
          <w:b/>
          <w:sz w:val="26"/>
          <w:szCs w:val="26"/>
          <w:lang w:eastAsia="en-US"/>
        </w:rPr>
      </w:pPr>
      <w:r w:rsidRPr="00764251">
        <w:rPr>
          <w:rFonts w:eastAsia="LiberationSerif"/>
          <w:b/>
          <w:sz w:val="26"/>
          <w:szCs w:val="26"/>
          <w:lang w:eastAsia="en-US"/>
        </w:rPr>
        <w:t>6.9. Организации для детей-сирот и детей, оставшихся без попечения родителей</w:t>
      </w:r>
      <w:r w:rsidR="007F0F39">
        <w:rPr>
          <w:rFonts w:eastAsia="LiberationSerif"/>
          <w:b/>
          <w:sz w:val="26"/>
          <w:szCs w:val="26"/>
          <w:lang w:eastAsia="en-US"/>
        </w:rPr>
        <w:t>:</w:t>
      </w:r>
    </w:p>
    <w:p w:rsidR="00CE3422" w:rsidRPr="00764251" w:rsidRDefault="007F0F39" w:rsidP="00CE3422">
      <w:pPr>
        <w:widowControl/>
        <w:overflowPunct/>
        <w:ind w:firstLine="709"/>
        <w:jc w:val="both"/>
        <w:rPr>
          <w:rFonts w:eastAsia="LiberationSerif"/>
          <w:sz w:val="26"/>
          <w:szCs w:val="26"/>
          <w:lang w:eastAsia="en-US"/>
        </w:rPr>
      </w:pPr>
      <w:r>
        <w:rPr>
          <w:rFonts w:eastAsia="LiberationSerif"/>
          <w:sz w:val="26"/>
          <w:szCs w:val="26"/>
          <w:lang w:eastAsia="en-US"/>
        </w:rPr>
        <w:t>6.9.1. В</w:t>
      </w:r>
      <w:r w:rsidR="00CE3422" w:rsidRPr="00764251">
        <w:rPr>
          <w:rFonts w:eastAsia="LiberationSerif"/>
          <w:sz w:val="26"/>
          <w:szCs w:val="26"/>
          <w:lang w:eastAsia="en-US"/>
        </w:rPr>
        <w:t xml:space="preserve"> случае подтверждения факта употребления несовершеннолетним психоактивных веществ:</w:t>
      </w:r>
    </w:p>
    <w:p w:rsidR="00CE3422" w:rsidRPr="00764251" w:rsidRDefault="007F0F39" w:rsidP="00CE3422">
      <w:pPr>
        <w:overflowPunct/>
        <w:ind w:firstLine="709"/>
        <w:jc w:val="both"/>
        <w:rPr>
          <w:rFonts w:eastAsia="LiberationSerif"/>
          <w:sz w:val="26"/>
          <w:szCs w:val="26"/>
          <w:lang w:eastAsia="en-US"/>
        </w:rPr>
      </w:pPr>
      <w:r>
        <w:rPr>
          <w:rFonts w:eastAsia="LiberationSerif"/>
          <w:sz w:val="26"/>
          <w:szCs w:val="26"/>
          <w:lang w:eastAsia="en-US"/>
        </w:rPr>
        <w:t xml:space="preserve">6.9.1.1. </w:t>
      </w:r>
      <w:r w:rsidR="00CE3422" w:rsidRPr="00764251">
        <w:rPr>
          <w:rFonts w:eastAsia="LiberationSerif"/>
          <w:sz w:val="26"/>
          <w:szCs w:val="26"/>
          <w:lang w:eastAsia="en-US"/>
        </w:rPr>
        <w:t>Анализируют причины и условия употребления психоактивных веществ несовершеннолетним воспитанником, принимают меры по их устранению.</w:t>
      </w:r>
    </w:p>
    <w:p w:rsidR="00CE3422" w:rsidRPr="00764251" w:rsidRDefault="00CE3422" w:rsidP="00CE3422">
      <w:pPr>
        <w:overflowPunct/>
        <w:ind w:firstLine="709"/>
        <w:jc w:val="both"/>
        <w:rPr>
          <w:rFonts w:eastAsia="LiberationSerif"/>
          <w:sz w:val="26"/>
          <w:szCs w:val="26"/>
          <w:lang w:eastAsia="en-US"/>
        </w:rPr>
      </w:pPr>
      <w:r w:rsidRPr="00764251">
        <w:rPr>
          <w:rFonts w:eastAsia="LiberationSerif"/>
          <w:sz w:val="26"/>
          <w:szCs w:val="26"/>
          <w:lang w:eastAsia="en-US"/>
        </w:rPr>
        <w:t>6.9.</w:t>
      </w:r>
      <w:r w:rsidR="007F0F39">
        <w:rPr>
          <w:rFonts w:eastAsia="LiberationSerif"/>
          <w:sz w:val="26"/>
          <w:szCs w:val="26"/>
          <w:lang w:eastAsia="en-US"/>
        </w:rPr>
        <w:t>1.</w:t>
      </w:r>
      <w:r w:rsidRPr="00764251">
        <w:rPr>
          <w:rFonts w:eastAsia="LiberationSerif"/>
          <w:sz w:val="26"/>
          <w:szCs w:val="26"/>
          <w:lang w:eastAsia="en-US"/>
        </w:rPr>
        <w:t>2. Организуют профилактические мероприятия с участием всех воспитанников на тему вреда, наносимого употреблением психоактивных веществ жизни и здоровью, ответственности несовершеннолетних за употребление, хранение, распространение психоактивных веществ (приложение 3), с приглашением представителей органов внутренних дел, органов и учреждений здравоохранения.</w:t>
      </w:r>
    </w:p>
    <w:p w:rsidR="00764251" w:rsidRPr="00764251" w:rsidRDefault="00EC4A5B" w:rsidP="00764251">
      <w:pPr>
        <w:overflowPunct/>
        <w:ind w:firstLine="709"/>
        <w:jc w:val="both"/>
        <w:rPr>
          <w:rFonts w:eastAsia="LiberationSerif"/>
          <w:sz w:val="26"/>
          <w:szCs w:val="26"/>
          <w:lang w:eastAsia="en-US"/>
        </w:rPr>
      </w:pPr>
      <w:r>
        <w:rPr>
          <w:rFonts w:eastAsia="LiberationSerif"/>
          <w:sz w:val="26"/>
          <w:szCs w:val="26"/>
          <w:lang w:eastAsia="en-US"/>
        </w:rPr>
        <w:t>6.9.</w:t>
      </w:r>
      <w:r w:rsidR="007F0F39">
        <w:rPr>
          <w:rFonts w:eastAsia="LiberationSerif"/>
          <w:sz w:val="26"/>
          <w:szCs w:val="26"/>
          <w:lang w:eastAsia="en-US"/>
        </w:rPr>
        <w:t>2</w:t>
      </w:r>
      <w:r>
        <w:rPr>
          <w:rFonts w:eastAsia="LiberationSerif"/>
          <w:sz w:val="26"/>
          <w:szCs w:val="26"/>
          <w:lang w:eastAsia="en-US"/>
        </w:rPr>
        <w:t>. </w:t>
      </w:r>
      <w:r w:rsidR="00764251" w:rsidRPr="00764251">
        <w:rPr>
          <w:rFonts w:eastAsia="LiberationSerif"/>
          <w:sz w:val="26"/>
          <w:szCs w:val="26"/>
          <w:lang w:eastAsia="en-US"/>
        </w:rPr>
        <w:t>В случае принятия территориальной комиссией решения о проведении индивидуальной профилактической работы с несовершеннолетним воспитанником организации, употребляющим наркотические средства или психотропные вещества без назначения врача либо употребляющим одурманивающие вещества, алкогольн</w:t>
      </w:r>
      <w:r w:rsidR="00764251">
        <w:rPr>
          <w:rFonts w:eastAsia="LiberationSerif"/>
          <w:sz w:val="26"/>
          <w:szCs w:val="26"/>
          <w:lang w:eastAsia="en-US"/>
        </w:rPr>
        <w:t>ую и спиртосодержащую продукцию</w:t>
      </w:r>
      <w:r w:rsidR="00764251" w:rsidRPr="00764251">
        <w:rPr>
          <w:rFonts w:eastAsia="LiberationSerif"/>
          <w:sz w:val="26"/>
          <w:szCs w:val="26"/>
          <w:lang w:eastAsia="en-US"/>
        </w:rPr>
        <w:t>:</w:t>
      </w:r>
    </w:p>
    <w:p w:rsidR="00764251" w:rsidRPr="00764251" w:rsidRDefault="002E5A8A" w:rsidP="00764251">
      <w:pPr>
        <w:overflowPunct/>
        <w:ind w:firstLine="709"/>
        <w:jc w:val="both"/>
        <w:rPr>
          <w:rFonts w:eastAsia="LiberationSerif"/>
          <w:sz w:val="26"/>
          <w:szCs w:val="26"/>
          <w:lang w:eastAsia="en-US"/>
        </w:rPr>
      </w:pPr>
      <w:r>
        <w:rPr>
          <w:rFonts w:eastAsia="LiberationSerif"/>
          <w:sz w:val="26"/>
          <w:szCs w:val="26"/>
          <w:lang w:eastAsia="en-US"/>
        </w:rPr>
        <w:t>- </w:t>
      </w:r>
      <w:r w:rsidR="00764251" w:rsidRPr="00764251">
        <w:rPr>
          <w:rFonts w:eastAsia="LiberationSerif"/>
          <w:sz w:val="26"/>
          <w:szCs w:val="26"/>
          <w:lang w:eastAsia="en-US"/>
        </w:rPr>
        <w:t>направляют предложения в межведомственный план индивидуальной профилактической работы с несовершеннолетним в рамках компетенции с учетом индивидуальных особенностей ребенка, причин и условий, способствовавших упо</w:t>
      </w:r>
      <w:r w:rsidR="00EF4550">
        <w:rPr>
          <w:rFonts w:eastAsia="LiberationSerif"/>
          <w:sz w:val="26"/>
          <w:szCs w:val="26"/>
          <w:lang w:eastAsia="en-US"/>
        </w:rPr>
        <w:t>треблению психоактивных веществ;</w:t>
      </w:r>
    </w:p>
    <w:p w:rsidR="00764251" w:rsidRPr="00764251" w:rsidRDefault="00764251" w:rsidP="00764251">
      <w:pPr>
        <w:overflowPunct/>
        <w:ind w:firstLine="709"/>
        <w:jc w:val="both"/>
        <w:rPr>
          <w:rFonts w:eastAsia="LiberationSerif"/>
          <w:sz w:val="26"/>
          <w:szCs w:val="26"/>
          <w:lang w:eastAsia="en-US"/>
        </w:rPr>
      </w:pPr>
      <w:r w:rsidRPr="00764251">
        <w:rPr>
          <w:rFonts w:eastAsia="LiberationSerif"/>
          <w:sz w:val="26"/>
          <w:szCs w:val="26"/>
          <w:lang w:eastAsia="en-US"/>
        </w:rPr>
        <w:t>-</w:t>
      </w:r>
      <w:r w:rsidR="002E5A8A">
        <w:rPr>
          <w:rFonts w:eastAsia="LiberationSerif"/>
          <w:sz w:val="26"/>
          <w:szCs w:val="26"/>
          <w:lang w:eastAsia="en-US"/>
        </w:rPr>
        <w:t> </w:t>
      </w:r>
      <w:r w:rsidRPr="00764251">
        <w:rPr>
          <w:rFonts w:eastAsia="LiberationSerif"/>
          <w:sz w:val="26"/>
          <w:szCs w:val="26"/>
          <w:lang w:eastAsia="en-US"/>
        </w:rPr>
        <w:t>проводят мероприятия в соответствии с межведомственным планом индивидуальной профилактичес</w:t>
      </w:r>
      <w:r w:rsidR="00EF4550">
        <w:rPr>
          <w:rFonts w:eastAsia="LiberationSerif"/>
          <w:sz w:val="26"/>
          <w:szCs w:val="26"/>
          <w:lang w:eastAsia="en-US"/>
        </w:rPr>
        <w:t>кой работы с несовершеннолетним;</w:t>
      </w:r>
    </w:p>
    <w:p w:rsidR="00764251" w:rsidRDefault="00764251" w:rsidP="00764251">
      <w:pPr>
        <w:overflowPunct/>
        <w:ind w:firstLine="709"/>
        <w:jc w:val="both"/>
        <w:rPr>
          <w:rFonts w:eastAsia="LiberationSerif"/>
          <w:sz w:val="26"/>
          <w:szCs w:val="26"/>
          <w:lang w:eastAsia="en-US"/>
        </w:rPr>
      </w:pPr>
      <w:r w:rsidRPr="00764251">
        <w:rPr>
          <w:rFonts w:eastAsia="LiberationSerif"/>
          <w:sz w:val="26"/>
          <w:szCs w:val="26"/>
          <w:lang w:eastAsia="en-US"/>
        </w:rPr>
        <w:t>-</w:t>
      </w:r>
      <w:r w:rsidR="002E5A8A">
        <w:rPr>
          <w:rFonts w:eastAsia="LiberationSerif"/>
          <w:sz w:val="26"/>
          <w:szCs w:val="26"/>
          <w:lang w:eastAsia="en-US"/>
        </w:rPr>
        <w:t> </w:t>
      </w:r>
      <w:r w:rsidRPr="00764251">
        <w:rPr>
          <w:rFonts w:eastAsia="LiberationSerif"/>
          <w:sz w:val="26"/>
          <w:szCs w:val="26"/>
          <w:lang w:eastAsia="en-US"/>
        </w:rPr>
        <w:t>направляют в территориальную комиссию отчеты об исполнении межведомственного плана индивидуальной профилактической работы с несовершеннолетним в установленном порядке.</w:t>
      </w:r>
    </w:p>
    <w:p w:rsidR="00EE67A8" w:rsidRDefault="00F41A7D" w:rsidP="00882BD2">
      <w:pPr>
        <w:overflowPunct/>
        <w:ind w:firstLine="708"/>
        <w:jc w:val="both"/>
        <w:rPr>
          <w:b/>
          <w:bCs/>
          <w:sz w:val="26"/>
          <w:szCs w:val="26"/>
        </w:rPr>
      </w:pPr>
      <w:r w:rsidRPr="00543529">
        <w:rPr>
          <w:b/>
          <w:bCs/>
          <w:sz w:val="26"/>
          <w:szCs w:val="26"/>
        </w:rPr>
        <w:t>6.</w:t>
      </w:r>
      <w:r w:rsidR="00CE3422">
        <w:rPr>
          <w:b/>
          <w:bCs/>
          <w:sz w:val="26"/>
          <w:szCs w:val="26"/>
        </w:rPr>
        <w:t>10</w:t>
      </w:r>
      <w:r w:rsidRPr="00543529">
        <w:rPr>
          <w:b/>
          <w:bCs/>
          <w:sz w:val="26"/>
          <w:szCs w:val="26"/>
        </w:rPr>
        <w:t>.</w:t>
      </w:r>
      <w:r w:rsidR="00EE67A8">
        <w:rPr>
          <w:b/>
          <w:bCs/>
          <w:sz w:val="26"/>
          <w:szCs w:val="26"/>
        </w:rPr>
        <w:t> </w:t>
      </w:r>
      <w:r w:rsidR="00EE67A8" w:rsidRPr="00EE67A8">
        <w:rPr>
          <w:b/>
          <w:bCs/>
          <w:sz w:val="26"/>
          <w:szCs w:val="26"/>
        </w:rPr>
        <w:t xml:space="preserve">Органы управления социальной </w:t>
      </w:r>
      <w:r w:rsidR="00EE67A8" w:rsidRPr="00533963">
        <w:rPr>
          <w:b/>
          <w:bCs/>
          <w:sz w:val="26"/>
          <w:szCs w:val="26"/>
        </w:rPr>
        <w:t>защитой</w:t>
      </w:r>
      <w:r w:rsidR="00991965">
        <w:rPr>
          <w:b/>
          <w:bCs/>
          <w:color w:val="FF0000"/>
          <w:sz w:val="26"/>
          <w:szCs w:val="26"/>
        </w:rPr>
        <w:t xml:space="preserve"> </w:t>
      </w:r>
      <w:r w:rsidR="00EE67A8" w:rsidRPr="00EE67A8">
        <w:rPr>
          <w:b/>
          <w:bCs/>
          <w:sz w:val="26"/>
          <w:szCs w:val="26"/>
        </w:rPr>
        <w:t>населения и учреждения социального обслуживания:</w:t>
      </w:r>
    </w:p>
    <w:p w:rsidR="00B562D9" w:rsidRDefault="00B562D9" w:rsidP="00882BD2">
      <w:pPr>
        <w:overflowPunct/>
        <w:ind w:firstLine="708"/>
        <w:jc w:val="both"/>
        <w:rPr>
          <w:sz w:val="26"/>
          <w:szCs w:val="26"/>
        </w:rPr>
      </w:pPr>
      <w:r w:rsidRPr="00B562D9">
        <w:rPr>
          <w:sz w:val="26"/>
          <w:szCs w:val="26"/>
        </w:rPr>
        <w:t>В случае принятия территориальной комиссией решения о проведении индивидуальной профилактической работы с несовершеннолетним, употребляющим наркотические средства или психотропные вещества без назначения врача либо употребляющим одурманивающие вещества, алкогольную и спиртосодержащую продукцию:</w:t>
      </w:r>
    </w:p>
    <w:p w:rsidR="00882BD2" w:rsidRPr="00543529" w:rsidRDefault="00FF17F8" w:rsidP="00882BD2">
      <w:pPr>
        <w:overflowPunct/>
        <w:ind w:firstLine="708"/>
        <w:jc w:val="both"/>
        <w:rPr>
          <w:sz w:val="26"/>
          <w:szCs w:val="26"/>
        </w:rPr>
      </w:pPr>
      <w:r w:rsidRPr="00543529">
        <w:rPr>
          <w:sz w:val="26"/>
          <w:szCs w:val="26"/>
        </w:rPr>
        <w:t>- н</w:t>
      </w:r>
      <w:r w:rsidR="00882BD2" w:rsidRPr="00543529">
        <w:rPr>
          <w:sz w:val="26"/>
          <w:szCs w:val="26"/>
        </w:rPr>
        <w:t xml:space="preserve">аправляют предложения в межведомственный план индивидуальной профилактической работы с несовершеннолетним </w:t>
      </w:r>
      <w:r w:rsidRPr="00543529">
        <w:rPr>
          <w:sz w:val="26"/>
          <w:szCs w:val="26"/>
        </w:rPr>
        <w:t>о предоставлении ему социально-педагогических, социально-психологических, социально-бытовых, социально-правовых услуг;</w:t>
      </w:r>
    </w:p>
    <w:p w:rsidR="00882BD2" w:rsidRPr="00543529" w:rsidRDefault="00FF17F8" w:rsidP="00882BD2">
      <w:pPr>
        <w:overflowPunct/>
        <w:ind w:firstLine="708"/>
        <w:jc w:val="both"/>
        <w:rPr>
          <w:sz w:val="26"/>
          <w:szCs w:val="26"/>
        </w:rPr>
      </w:pPr>
      <w:r w:rsidRPr="00543529">
        <w:rPr>
          <w:sz w:val="26"/>
          <w:szCs w:val="26"/>
        </w:rPr>
        <w:t>- п</w:t>
      </w:r>
      <w:r w:rsidR="00882BD2" w:rsidRPr="00543529">
        <w:rPr>
          <w:sz w:val="26"/>
          <w:szCs w:val="26"/>
        </w:rPr>
        <w:t>роводят мероприятия в соответствии с межведомственным планом индивидуальной профилактичес</w:t>
      </w:r>
      <w:r w:rsidR="00EF4550">
        <w:rPr>
          <w:sz w:val="26"/>
          <w:szCs w:val="26"/>
        </w:rPr>
        <w:t>кой работы с несовершеннолетним;</w:t>
      </w:r>
    </w:p>
    <w:p w:rsidR="00882BD2" w:rsidRPr="00543529" w:rsidRDefault="00882BD2" w:rsidP="00882BD2">
      <w:pPr>
        <w:overflowPunct/>
        <w:ind w:firstLine="708"/>
        <w:jc w:val="both"/>
        <w:rPr>
          <w:sz w:val="26"/>
          <w:szCs w:val="26"/>
        </w:rPr>
      </w:pPr>
      <w:r w:rsidRPr="00543529">
        <w:rPr>
          <w:sz w:val="26"/>
          <w:szCs w:val="26"/>
        </w:rPr>
        <w:t>-</w:t>
      </w:r>
      <w:r w:rsidR="00FF17F8" w:rsidRPr="00543529">
        <w:rPr>
          <w:sz w:val="26"/>
          <w:szCs w:val="26"/>
        </w:rPr>
        <w:t> </w:t>
      </w:r>
      <w:r w:rsidRPr="00543529">
        <w:rPr>
          <w:sz w:val="26"/>
          <w:szCs w:val="26"/>
        </w:rPr>
        <w:t>направляют в территориальную комиссию отчеты об исполнении межведомственного плана индивидуальной профилактической работы с несовершеннолетним в установленном порядке.</w:t>
      </w:r>
    </w:p>
    <w:p w:rsidR="0087387E" w:rsidRDefault="00F41A7D" w:rsidP="00F41A7D">
      <w:pPr>
        <w:overflowPunct/>
        <w:ind w:firstLine="708"/>
        <w:jc w:val="both"/>
        <w:rPr>
          <w:sz w:val="26"/>
          <w:szCs w:val="26"/>
        </w:rPr>
      </w:pPr>
      <w:r w:rsidRPr="00543529">
        <w:rPr>
          <w:b/>
          <w:bCs/>
          <w:sz w:val="26"/>
          <w:szCs w:val="26"/>
        </w:rPr>
        <w:t>6.</w:t>
      </w:r>
      <w:r w:rsidR="00AC4050">
        <w:rPr>
          <w:b/>
          <w:bCs/>
          <w:sz w:val="26"/>
          <w:szCs w:val="26"/>
        </w:rPr>
        <w:t>1</w:t>
      </w:r>
      <w:r w:rsidR="00CE3422">
        <w:rPr>
          <w:b/>
          <w:bCs/>
          <w:sz w:val="26"/>
          <w:szCs w:val="26"/>
        </w:rPr>
        <w:t>1</w:t>
      </w:r>
      <w:r w:rsidR="0087517E" w:rsidRPr="00543529">
        <w:rPr>
          <w:b/>
          <w:bCs/>
          <w:sz w:val="26"/>
          <w:szCs w:val="26"/>
        </w:rPr>
        <w:t>. </w:t>
      </w:r>
      <w:r w:rsidR="00EE67A8" w:rsidRPr="00EE67A8">
        <w:rPr>
          <w:b/>
          <w:bCs/>
          <w:sz w:val="26"/>
          <w:szCs w:val="26"/>
        </w:rPr>
        <w:t xml:space="preserve">Органы по делам молодежи и </w:t>
      </w:r>
      <w:r w:rsidR="00C141C0">
        <w:rPr>
          <w:b/>
          <w:bCs/>
          <w:sz w:val="26"/>
          <w:szCs w:val="26"/>
        </w:rPr>
        <w:t xml:space="preserve">социальные учреждения </w:t>
      </w:r>
      <w:r w:rsidR="00EE67A8" w:rsidRPr="00EE67A8">
        <w:rPr>
          <w:b/>
          <w:bCs/>
          <w:sz w:val="26"/>
          <w:szCs w:val="26"/>
        </w:rPr>
        <w:t>молодежи:</w:t>
      </w:r>
    </w:p>
    <w:p w:rsidR="00B562D9" w:rsidRDefault="00B562D9" w:rsidP="0087387E">
      <w:pPr>
        <w:overflowPunct/>
        <w:ind w:firstLine="708"/>
        <w:jc w:val="both"/>
        <w:rPr>
          <w:sz w:val="26"/>
          <w:szCs w:val="26"/>
        </w:rPr>
      </w:pPr>
      <w:r w:rsidRPr="00B562D9">
        <w:rPr>
          <w:sz w:val="26"/>
          <w:szCs w:val="26"/>
        </w:rPr>
        <w:t>В случае принятия территориальной комиссией решения о проведении индивидуальной профилактической работы с несовершеннолетним, употребляющим наркотические средства или психотропные вещества без назначения врача либо употребляющим одурманивающие вещества, алкогольную и спиртосодержащую продукцию:</w:t>
      </w:r>
    </w:p>
    <w:p w:rsidR="0087387E" w:rsidRPr="00543529" w:rsidRDefault="0087387E" w:rsidP="0087387E">
      <w:pPr>
        <w:overflowPunct/>
        <w:ind w:firstLine="708"/>
        <w:jc w:val="both"/>
        <w:rPr>
          <w:sz w:val="26"/>
          <w:szCs w:val="26"/>
        </w:rPr>
      </w:pPr>
      <w:r w:rsidRPr="00543529">
        <w:rPr>
          <w:sz w:val="26"/>
          <w:szCs w:val="26"/>
        </w:rPr>
        <w:t>- направляют предложения для включения в межведомственный план индивидуальной профилактической работы с несовершеннолетним, употребляющим психоактивные вещества, об организации досуга, социально одобр</w:t>
      </w:r>
      <w:r w:rsidR="00DB4B51">
        <w:rPr>
          <w:sz w:val="26"/>
          <w:szCs w:val="26"/>
        </w:rPr>
        <w:t>яемой занятости</w:t>
      </w:r>
      <w:r w:rsidRPr="00543529">
        <w:rPr>
          <w:sz w:val="26"/>
          <w:szCs w:val="26"/>
        </w:rPr>
        <w:t xml:space="preserve">, осуществления информационно-просветительных и иных профилактических мер в отношении несовершеннолетнего; </w:t>
      </w:r>
    </w:p>
    <w:p w:rsidR="0087387E" w:rsidRPr="00543529" w:rsidRDefault="0087387E" w:rsidP="0087387E">
      <w:pPr>
        <w:overflowPunct/>
        <w:ind w:firstLine="708"/>
        <w:jc w:val="both"/>
        <w:rPr>
          <w:sz w:val="26"/>
          <w:szCs w:val="26"/>
        </w:rPr>
      </w:pPr>
      <w:r w:rsidRPr="00543529">
        <w:rPr>
          <w:sz w:val="26"/>
          <w:szCs w:val="26"/>
        </w:rPr>
        <w:t>- проводят мероприятия в соответствии с межведомственным планом индивидуальной профилактической рабо</w:t>
      </w:r>
      <w:r w:rsidR="00DB4B51">
        <w:rPr>
          <w:sz w:val="26"/>
          <w:szCs w:val="26"/>
        </w:rPr>
        <w:t>ты с несовершеннолетним;</w:t>
      </w:r>
    </w:p>
    <w:p w:rsidR="0087387E" w:rsidRDefault="0087387E" w:rsidP="00F41A7D">
      <w:pPr>
        <w:overflowPunct/>
        <w:ind w:firstLine="708"/>
        <w:jc w:val="both"/>
        <w:rPr>
          <w:b/>
          <w:bCs/>
          <w:sz w:val="26"/>
          <w:szCs w:val="26"/>
        </w:rPr>
      </w:pPr>
      <w:r w:rsidRPr="00543529">
        <w:rPr>
          <w:sz w:val="26"/>
          <w:szCs w:val="26"/>
        </w:rPr>
        <w:t>- направляют в территориальную комиссию отчеты об исполнении межведомственного плана индивидуальной профилактической работы с несовершеннолетним в установленном порядке.</w:t>
      </w:r>
    </w:p>
    <w:p w:rsidR="00F41A7D" w:rsidRPr="000F19ED" w:rsidRDefault="0087387E" w:rsidP="00F41A7D">
      <w:pPr>
        <w:overflowPunct/>
        <w:ind w:firstLine="708"/>
        <w:jc w:val="both"/>
        <w:rPr>
          <w:b/>
          <w:bCs/>
          <w:sz w:val="26"/>
          <w:szCs w:val="26"/>
        </w:rPr>
      </w:pPr>
      <w:r w:rsidRPr="000F19ED">
        <w:rPr>
          <w:b/>
          <w:bCs/>
          <w:sz w:val="26"/>
          <w:szCs w:val="26"/>
        </w:rPr>
        <w:t>6.1</w:t>
      </w:r>
      <w:r w:rsidR="00CE3422">
        <w:rPr>
          <w:b/>
          <w:bCs/>
          <w:sz w:val="26"/>
          <w:szCs w:val="26"/>
        </w:rPr>
        <w:t>2</w:t>
      </w:r>
      <w:r w:rsidRPr="000F19ED">
        <w:rPr>
          <w:b/>
          <w:bCs/>
          <w:sz w:val="26"/>
          <w:szCs w:val="26"/>
        </w:rPr>
        <w:t xml:space="preserve">. Органы службы </w:t>
      </w:r>
      <w:r w:rsidR="00EE67A8" w:rsidRPr="000F19ED">
        <w:rPr>
          <w:b/>
          <w:bCs/>
          <w:sz w:val="26"/>
          <w:szCs w:val="26"/>
        </w:rPr>
        <w:t>занятости</w:t>
      </w:r>
      <w:r w:rsidR="00C141C0" w:rsidRPr="000F19ED">
        <w:rPr>
          <w:b/>
          <w:bCs/>
          <w:sz w:val="26"/>
          <w:szCs w:val="26"/>
        </w:rPr>
        <w:t>,</w:t>
      </w:r>
      <w:r w:rsidR="00CE254B" w:rsidRPr="000F19ED">
        <w:rPr>
          <w:b/>
          <w:bCs/>
          <w:sz w:val="26"/>
          <w:szCs w:val="26"/>
        </w:rPr>
        <w:t xml:space="preserve"> </w:t>
      </w:r>
      <w:r w:rsidR="00C141C0" w:rsidRPr="000F19ED">
        <w:rPr>
          <w:b/>
          <w:bCs/>
          <w:sz w:val="26"/>
          <w:szCs w:val="26"/>
        </w:rPr>
        <w:t xml:space="preserve">отделения </w:t>
      </w:r>
      <w:r w:rsidR="0025741E" w:rsidRPr="000F19ED">
        <w:rPr>
          <w:b/>
          <w:bCs/>
          <w:sz w:val="26"/>
          <w:szCs w:val="26"/>
        </w:rPr>
        <w:t xml:space="preserve">ГКУ ЯО </w:t>
      </w:r>
      <w:r w:rsidR="00C141C0" w:rsidRPr="000F19ED">
        <w:rPr>
          <w:b/>
          <w:bCs/>
          <w:sz w:val="26"/>
          <w:szCs w:val="26"/>
        </w:rPr>
        <w:t>Центра занятости населения в муниципальных районах и городских округах Ярославской области</w:t>
      </w:r>
      <w:r w:rsidR="00944028" w:rsidRPr="000F19ED">
        <w:rPr>
          <w:b/>
          <w:bCs/>
          <w:sz w:val="26"/>
          <w:szCs w:val="26"/>
        </w:rPr>
        <w:t>:</w:t>
      </w:r>
    </w:p>
    <w:p w:rsidR="00B562D9" w:rsidRPr="000F19ED" w:rsidRDefault="00B562D9" w:rsidP="00FF17F8">
      <w:pPr>
        <w:overflowPunct/>
        <w:ind w:firstLine="708"/>
        <w:jc w:val="both"/>
        <w:rPr>
          <w:sz w:val="26"/>
          <w:szCs w:val="26"/>
        </w:rPr>
      </w:pPr>
      <w:r w:rsidRPr="000F19ED">
        <w:rPr>
          <w:sz w:val="26"/>
          <w:szCs w:val="26"/>
        </w:rPr>
        <w:t>В случае принятия территориальной комиссией решения о проведении индивидуальной профилактической работы с несовершеннолетним, употребляющим наркотические средства или психотропные вещества без назначения врача либо употребляющим одурманивающие вещества, алкогольную и спиртосодержащую продукцию:</w:t>
      </w:r>
    </w:p>
    <w:p w:rsidR="00FF17F8" w:rsidRPr="000F19ED" w:rsidRDefault="00944028" w:rsidP="00FF17F8">
      <w:pPr>
        <w:overflowPunct/>
        <w:ind w:firstLine="708"/>
        <w:jc w:val="both"/>
        <w:rPr>
          <w:sz w:val="26"/>
          <w:szCs w:val="26"/>
        </w:rPr>
      </w:pPr>
      <w:r w:rsidRPr="000F19ED">
        <w:rPr>
          <w:sz w:val="26"/>
          <w:szCs w:val="26"/>
        </w:rPr>
        <w:t>- </w:t>
      </w:r>
      <w:r w:rsidR="0025741E" w:rsidRPr="000F19ED">
        <w:rPr>
          <w:sz w:val="26"/>
          <w:szCs w:val="26"/>
        </w:rPr>
        <w:t xml:space="preserve">оказывают несовершеннолетнему помощь в регистрации </w:t>
      </w:r>
      <w:r w:rsidR="00F1297E" w:rsidRPr="00F1297E">
        <w:rPr>
          <w:sz w:val="26"/>
          <w:szCs w:val="26"/>
        </w:rPr>
        <w:t>посредством сервиса Единой цифровой платформы в сфере занятости и трудовых отношений «Работа в России»</w:t>
      </w:r>
      <w:r w:rsidR="00246E27">
        <w:rPr>
          <w:sz w:val="26"/>
          <w:szCs w:val="26"/>
        </w:rPr>
        <w:t>;</w:t>
      </w:r>
    </w:p>
    <w:p w:rsidR="00FF17F8" w:rsidRPr="000F19ED" w:rsidRDefault="00FF17F8" w:rsidP="00FF17F8">
      <w:pPr>
        <w:overflowPunct/>
        <w:ind w:firstLine="708"/>
        <w:jc w:val="both"/>
        <w:rPr>
          <w:sz w:val="26"/>
          <w:szCs w:val="26"/>
        </w:rPr>
      </w:pPr>
      <w:r w:rsidRPr="000F19ED">
        <w:rPr>
          <w:sz w:val="26"/>
          <w:szCs w:val="26"/>
        </w:rPr>
        <w:t>- </w:t>
      </w:r>
      <w:r w:rsidR="0025741E" w:rsidRPr="000F19ED">
        <w:rPr>
          <w:sz w:val="26"/>
          <w:szCs w:val="26"/>
        </w:rPr>
        <w:t>оказывают услугу по трудовому устройству несовершеннолетнего (по направлению территориальной комиссии)</w:t>
      </w:r>
      <w:r w:rsidR="00DB4B51" w:rsidRPr="000F19ED">
        <w:rPr>
          <w:sz w:val="26"/>
          <w:szCs w:val="26"/>
        </w:rPr>
        <w:t>;</w:t>
      </w:r>
    </w:p>
    <w:p w:rsidR="00FF17F8" w:rsidRPr="00F20890" w:rsidRDefault="00FF17F8" w:rsidP="00FF17F8">
      <w:pPr>
        <w:overflowPunct/>
        <w:ind w:firstLine="708"/>
        <w:jc w:val="both"/>
        <w:rPr>
          <w:sz w:val="26"/>
          <w:szCs w:val="26"/>
        </w:rPr>
      </w:pPr>
      <w:r w:rsidRPr="000F19ED">
        <w:rPr>
          <w:sz w:val="26"/>
          <w:szCs w:val="26"/>
        </w:rPr>
        <w:t xml:space="preserve">- направляют в территориальную комиссию </w:t>
      </w:r>
      <w:r w:rsidR="0025741E" w:rsidRPr="000F19ED">
        <w:rPr>
          <w:sz w:val="26"/>
          <w:szCs w:val="26"/>
        </w:rPr>
        <w:t xml:space="preserve">информацию о трудовом </w:t>
      </w:r>
      <w:r w:rsidR="0025741E" w:rsidRPr="00F20890">
        <w:rPr>
          <w:sz w:val="26"/>
          <w:szCs w:val="26"/>
        </w:rPr>
        <w:t>устройстве несовершеннолетнего</w:t>
      </w:r>
      <w:r w:rsidR="0097001A" w:rsidRPr="00F20890">
        <w:rPr>
          <w:sz w:val="26"/>
          <w:szCs w:val="26"/>
        </w:rPr>
        <w:t xml:space="preserve"> (по запросу территориальной комиссии)</w:t>
      </w:r>
      <w:r w:rsidRPr="00F20890">
        <w:rPr>
          <w:sz w:val="26"/>
          <w:szCs w:val="26"/>
        </w:rPr>
        <w:t>.</w:t>
      </w:r>
    </w:p>
    <w:p w:rsidR="002E5A8A" w:rsidRPr="00F20890" w:rsidRDefault="00580E5B" w:rsidP="002E5A8A">
      <w:pPr>
        <w:overflowPunct/>
        <w:ind w:firstLine="708"/>
        <w:jc w:val="both"/>
        <w:rPr>
          <w:b/>
          <w:sz w:val="26"/>
          <w:szCs w:val="26"/>
        </w:rPr>
      </w:pPr>
      <w:r w:rsidRPr="00F20890">
        <w:rPr>
          <w:b/>
          <w:sz w:val="26"/>
          <w:szCs w:val="26"/>
        </w:rPr>
        <w:t>6.13. </w:t>
      </w:r>
      <w:r w:rsidR="002E5A8A" w:rsidRPr="00F20890">
        <w:rPr>
          <w:b/>
          <w:sz w:val="26"/>
          <w:szCs w:val="26"/>
        </w:rPr>
        <w:t xml:space="preserve">Структурные подразделения </w:t>
      </w:r>
      <w:r w:rsidR="001B3442" w:rsidRPr="00F20890">
        <w:rPr>
          <w:b/>
          <w:sz w:val="26"/>
          <w:szCs w:val="26"/>
        </w:rPr>
        <w:t xml:space="preserve">ФКУ </w:t>
      </w:r>
      <w:r w:rsidR="002E5A8A" w:rsidRPr="00F20890">
        <w:rPr>
          <w:b/>
          <w:sz w:val="26"/>
          <w:szCs w:val="26"/>
        </w:rPr>
        <w:t>«У</w:t>
      </w:r>
      <w:r w:rsidR="001B3442" w:rsidRPr="00F20890">
        <w:rPr>
          <w:b/>
          <w:sz w:val="26"/>
          <w:szCs w:val="26"/>
        </w:rPr>
        <w:t>ИИ</w:t>
      </w:r>
      <w:r w:rsidR="002E5A8A" w:rsidRPr="00F20890">
        <w:rPr>
          <w:b/>
          <w:sz w:val="26"/>
          <w:szCs w:val="26"/>
        </w:rPr>
        <w:t xml:space="preserve"> </w:t>
      </w:r>
      <w:r w:rsidR="001B3442" w:rsidRPr="00F20890">
        <w:rPr>
          <w:b/>
          <w:sz w:val="26"/>
          <w:szCs w:val="26"/>
        </w:rPr>
        <w:t>УФСИН</w:t>
      </w:r>
      <w:r w:rsidR="002E5A8A" w:rsidRPr="00F20890">
        <w:rPr>
          <w:b/>
          <w:sz w:val="26"/>
          <w:szCs w:val="26"/>
        </w:rPr>
        <w:t xml:space="preserve"> по Ярославской области»:</w:t>
      </w:r>
    </w:p>
    <w:p w:rsidR="001B3442" w:rsidRPr="00F20890" w:rsidRDefault="00D174E6" w:rsidP="00D174E6">
      <w:pPr>
        <w:overflowPunct/>
        <w:ind w:firstLine="709"/>
        <w:jc w:val="both"/>
        <w:rPr>
          <w:rFonts w:eastAsia="LiberationSerif"/>
          <w:sz w:val="26"/>
          <w:szCs w:val="26"/>
          <w:lang w:eastAsia="en-US"/>
        </w:rPr>
      </w:pPr>
      <w:r w:rsidRPr="00F20890">
        <w:rPr>
          <w:rFonts w:eastAsia="LiberationSerif"/>
          <w:sz w:val="26"/>
          <w:szCs w:val="26"/>
          <w:lang w:eastAsia="en-US"/>
        </w:rPr>
        <w:t xml:space="preserve">В случае </w:t>
      </w:r>
      <w:r w:rsidR="001B3442" w:rsidRPr="00F20890">
        <w:rPr>
          <w:rFonts w:eastAsia="LiberationSerif"/>
          <w:sz w:val="26"/>
          <w:szCs w:val="26"/>
          <w:lang w:eastAsia="en-US"/>
        </w:rPr>
        <w:t>выявления факта употребления наркотических средств или психотропных веществ без назначения врача либо одурманивающих веществ, алкогольной и спиртосодержащей продукции несовершеннолетним, состоящим на учете в структурном подразделении ФКУ «УИИ УФСИН по Ярославской области», в отношении которого территориальной комиссией организована индивидуальная профилактическая работа:</w:t>
      </w:r>
    </w:p>
    <w:p w:rsidR="00D174E6" w:rsidRPr="00F20890" w:rsidRDefault="001B3442" w:rsidP="00D174E6">
      <w:pPr>
        <w:overflowPunct/>
        <w:ind w:firstLine="709"/>
        <w:jc w:val="both"/>
        <w:rPr>
          <w:rFonts w:eastAsia="LiberationSerif"/>
          <w:sz w:val="26"/>
          <w:szCs w:val="26"/>
          <w:lang w:eastAsia="en-US"/>
        </w:rPr>
      </w:pPr>
      <w:r w:rsidRPr="00F20890">
        <w:rPr>
          <w:rFonts w:eastAsia="LiberationSerif"/>
          <w:sz w:val="26"/>
          <w:szCs w:val="26"/>
          <w:lang w:eastAsia="en-US"/>
        </w:rPr>
        <w:t>- </w:t>
      </w:r>
      <w:r w:rsidR="00D174E6" w:rsidRPr="00F20890">
        <w:rPr>
          <w:rFonts w:eastAsia="LiberationSerif"/>
          <w:sz w:val="26"/>
          <w:szCs w:val="26"/>
          <w:lang w:eastAsia="en-US"/>
        </w:rPr>
        <w:t xml:space="preserve">направляют предложения </w:t>
      </w:r>
      <w:r w:rsidRPr="00F20890">
        <w:rPr>
          <w:rFonts w:eastAsia="LiberationSerif"/>
          <w:sz w:val="26"/>
          <w:szCs w:val="26"/>
          <w:lang w:eastAsia="en-US"/>
        </w:rPr>
        <w:t xml:space="preserve">по внесению изменений в </w:t>
      </w:r>
      <w:r w:rsidR="00D174E6" w:rsidRPr="00F20890">
        <w:rPr>
          <w:rFonts w:eastAsia="LiberationSerif"/>
          <w:sz w:val="26"/>
          <w:szCs w:val="26"/>
          <w:lang w:eastAsia="en-US"/>
        </w:rPr>
        <w:t xml:space="preserve">межведомственный план индивидуальной профилактической работы с несовершеннолетним в рамках </w:t>
      </w:r>
      <w:r w:rsidRPr="00F20890">
        <w:rPr>
          <w:rFonts w:eastAsia="LiberationSerif"/>
          <w:sz w:val="26"/>
          <w:szCs w:val="26"/>
          <w:lang w:eastAsia="en-US"/>
        </w:rPr>
        <w:t>полномочий</w:t>
      </w:r>
      <w:r w:rsidR="00D174E6" w:rsidRPr="00F20890">
        <w:rPr>
          <w:rFonts w:eastAsia="LiberationSerif"/>
          <w:sz w:val="26"/>
          <w:szCs w:val="26"/>
          <w:lang w:eastAsia="en-US"/>
        </w:rPr>
        <w:t xml:space="preserve"> с учетом индивидуальных особенностей ребенка, причин и условий, способствовавших упо</w:t>
      </w:r>
      <w:r w:rsidRPr="00F20890">
        <w:rPr>
          <w:rFonts w:eastAsia="LiberationSerif"/>
          <w:sz w:val="26"/>
          <w:szCs w:val="26"/>
          <w:lang w:eastAsia="en-US"/>
        </w:rPr>
        <w:t>треблению психоактивных веществ</w:t>
      </w:r>
      <w:r w:rsidRPr="00F20890">
        <w:t>;</w:t>
      </w:r>
    </w:p>
    <w:p w:rsidR="00D174E6" w:rsidRPr="00F20890" w:rsidRDefault="00D174E6" w:rsidP="00D174E6">
      <w:pPr>
        <w:overflowPunct/>
        <w:ind w:firstLine="709"/>
        <w:jc w:val="both"/>
        <w:rPr>
          <w:rFonts w:eastAsia="LiberationSerif"/>
          <w:sz w:val="26"/>
          <w:szCs w:val="26"/>
          <w:lang w:eastAsia="en-US"/>
        </w:rPr>
      </w:pPr>
      <w:r w:rsidRPr="00F20890">
        <w:rPr>
          <w:rFonts w:eastAsia="LiberationSerif"/>
          <w:sz w:val="26"/>
          <w:szCs w:val="26"/>
          <w:lang w:eastAsia="en-US"/>
        </w:rPr>
        <w:t>- проводят мероприятия в соответствии с межведомственным планом индивидуальной профилактичес</w:t>
      </w:r>
      <w:r w:rsidR="00EF4550">
        <w:rPr>
          <w:rFonts w:eastAsia="LiberationSerif"/>
          <w:sz w:val="26"/>
          <w:szCs w:val="26"/>
          <w:lang w:eastAsia="en-US"/>
        </w:rPr>
        <w:t>кой работы с несовершеннолетним;</w:t>
      </w:r>
    </w:p>
    <w:p w:rsidR="00D174E6" w:rsidRPr="00D174E6" w:rsidRDefault="00D174E6" w:rsidP="00D174E6">
      <w:pPr>
        <w:overflowPunct/>
        <w:ind w:firstLine="708"/>
        <w:jc w:val="both"/>
        <w:rPr>
          <w:sz w:val="26"/>
          <w:szCs w:val="26"/>
        </w:rPr>
      </w:pPr>
      <w:r w:rsidRPr="00F20890">
        <w:rPr>
          <w:rFonts w:eastAsia="LiberationSerif"/>
          <w:sz w:val="26"/>
          <w:szCs w:val="26"/>
          <w:lang w:eastAsia="en-US"/>
        </w:rPr>
        <w:t>- направляют в территориальную комиссию отчеты об исполнении межведомственного плана индивидуальной профилактической работы с несовершеннолетним в установленном порядке.</w:t>
      </w:r>
    </w:p>
    <w:p w:rsidR="002E5A8A" w:rsidRDefault="002E5A8A" w:rsidP="002E5A8A">
      <w:pPr>
        <w:overflowPunct/>
        <w:ind w:firstLine="708"/>
        <w:jc w:val="both"/>
        <w:rPr>
          <w:b/>
          <w:sz w:val="26"/>
          <w:szCs w:val="26"/>
        </w:rPr>
      </w:pPr>
    </w:p>
    <w:p w:rsidR="002E5A8A" w:rsidRPr="002E5A8A" w:rsidRDefault="002E5A8A" w:rsidP="002E5A8A">
      <w:pPr>
        <w:overflowPunct/>
        <w:ind w:firstLine="708"/>
        <w:jc w:val="both"/>
        <w:rPr>
          <w:b/>
          <w:sz w:val="26"/>
          <w:szCs w:val="26"/>
        </w:rPr>
        <w:sectPr w:rsidR="002E5A8A" w:rsidRPr="002E5A8A" w:rsidSect="002831AB">
          <w:headerReference w:type="default" r:id="rId11"/>
          <w:pgSz w:w="11906" w:h="16838"/>
          <w:pgMar w:top="1134" w:right="567" w:bottom="1134" w:left="1985" w:header="709" w:footer="709" w:gutter="0"/>
          <w:cols w:space="708"/>
          <w:titlePg/>
          <w:docGrid w:linePitch="360"/>
        </w:sectPr>
      </w:pPr>
    </w:p>
    <w:p w:rsidR="0025648C" w:rsidRDefault="0033649E" w:rsidP="0025648C">
      <w:pPr>
        <w:widowControl/>
        <w:overflowPunct/>
        <w:jc w:val="right"/>
        <w:rPr>
          <w:rFonts w:eastAsiaTheme="minorHAnsi"/>
          <w:sz w:val="26"/>
          <w:szCs w:val="26"/>
          <w:lang w:eastAsia="en-US"/>
        </w:rPr>
      </w:pPr>
      <w:r w:rsidRPr="00CA248B">
        <w:rPr>
          <w:rFonts w:eastAsiaTheme="minorHAnsi"/>
          <w:sz w:val="26"/>
          <w:szCs w:val="26"/>
          <w:lang w:eastAsia="en-US"/>
        </w:rPr>
        <w:t>Приложение</w:t>
      </w:r>
      <w:r w:rsidR="00944028">
        <w:rPr>
          <w:rFonts w:eastAsiaTheme="minorHAnsi"/>
          <w:sz w:val="26"/>
          <w:szCs w:val="26"/>
          <w:lang w:eastAsia="en-US"/>
        </w:rPr>
        <w:t xml:space="preserve"> 1</w:t>
      </w:r>
    </w:p>
    <w:p w:rsidR="0068216A" w:rsidRDefault="0068216A" w:rsidP="0025648C">
      <w:pPr>
        <w:widowControl/>
        <w:overflowPunct/>
        <w:jc w:val="right"/>
        <w:rPr>
          <w:rFonts w:eastAsiaTheme="minorHAnsi"/>
          <w:sz w:val="26"/>
          <w:szCs w:val="26"/>
          <w:lang w:eastAsia="en-US"/>
        </w:rPr>
      </w:pPr>
    </w:p>
    <w:p w:rsidR="006F1D30" w:rsidRPr="000F19ED" w:rsidRDefault="009766D4" w:rsidP="006F1D30">
      <w:pPr>
        <w:ind w:firstLine="360"/>
        <w:jc w:val="center"/>
        <w:rPr>
          <w:rFonts w:eastAsiaTheme="minorHAnsi"/>
          <w:b/>
          <w:sz w:val="26"/>
          <w:szCs w:val="26"/>
          <w:lang w:eastAsia="en-US"/>
        </w:rPr>
      </w:pPr>
      <w:r w:rsidRPr="000F19ED">
        <w:rPr>
          <w:rFonts w:eastAsiaTheme="minorHAnsi"/>
          <w:b/>
          <w:sz w:val="26"/>
          <w:szCs w:val="26"/>
          <w:lang w:eastAsia="en-US"/>
        </w:rPr>
        <w:t xml:space="preserve">Общие признаки </w:t>
      </w:r>
      <w:r w:rsidR="006F1D30" w:rsidRPr="000F19ED">
        <w:rPr>
          <w:rFonts w:eastAsiaTheme="minorHAnsi"/>
          <w:b/>
          <w:sz w:val="26"/>
          <w:szCs w:val="26"/>
          <w:lang w:eastAsia="en-US"/>
        </w:rPr>
        <w:t xml:space="preserve">употребления </w:t>
      </w:r>
      <w:r w:rsidR="00932B86" w:rsidRPr="000F19ED">
        <w:rPr>
          <w:rFonts w:eastAsiaTheme="minorHAnsi"/>
          <w:b/>
          <w:sz w:val="26"/>
          <w:szCs w:val="26"/>
          <w:lang w:eastAsia="en-US"/>
        </w:rPr>
        <w:t xml:space="preserve">алкогольной, </w:t>
      </w:r>
      <w:r w:rsidRPr="000F19ED">
        <w:rPr>
          <w:rFonts w:eastAsiaTheme="minorHAnsi"/>
          <w:b/>
          <w:sz w:val="26"/>
          <w:szCs w:val="26"/>
          <w:lang w:eastAsia="en-US"/>
        </w:rPr>
        <w:t xml:space="preserve">никотинсодержащей продукции, сниффинга </w:t>
      </w:r>
      <w:r w:rsidR="006F1D30" w:rsidRPr="000F19ED">
        <w:rPr>
          <w:rFonts w:eastAsiaTheme="minorHAnsi"/>
          <w:b/>
          <w:sz w:val="26"/>
          <w:szCs w:val="26"/>
          <w:lang w:eastAsia="en-US"/>
        </w:rPr>
        <w:t>и первая помощь при отравлении</w:t>
      </w:r>
    </w:p>
    <w:p w:rsidR="009766D4" w:rsidRDefault="009766D4" w:rsidP="000F19ED">
      <w:pPr>
        <w:ind w:firstLine="360"/>
        <w:jc w:val="right"/>
        <w:rPr>
          <w:rFonts w:eastAsiaTheme="minorHAnsi"/>
          <w:sz w:val="26"/>
          <w:szCs w:val="26"/>
          <w:lang w:eastAsia="en-US"/>
        </w:rPr>
      </w:pPr>
    </w:p>
    <w:tbl>
      <w:tblPr>
        <w:tblStyle w:val="af3"/>
        <w:tblW w:w="0" w:type="auto"/>
        <w:tblLook w:val="04A0" w:firstRow="1" w:lastRow="0" w:firstColumn="1" w:lastColumn="0" w:noHBand="0" w:noVBand="1"/>
      </w:tblPr>
      <w:tblGrid>
        <w:gridCol w:w="2531"/>
        <w:gridCol w:w="7354"/>
        <w:gridCol w:w="5241"/>
      </w:tblGrid>
      <w:tr w:rsidR="006F1D30" w:rsidRPr="006F1F89" w:rsidTr="009766D4">
        <w:tc>
          <w:tcPr>
            <w:tcW w:w="2545" w:type="dxa"/>
          </w:tcPr>
          <w:p w:rsidR="006F1D30" w:rsidRPr="006F1F89" w:rsidRDefault="006F1D30" w:rsidP="00932B86">
            <w:pPr>
              <w:rPr>
                <w:rFonts w:eastAsiaTheme="minorHAnsi"/>
                <w:b/>
                <w:sz w:val="20"/>
                <w:lang w:eastAsia="en-US"/>
              </w:rPr>
            </w:pPr>
            <w:r w:rsidRPr="006F1F89">
              <w:rPr>
                <w:rFonts w:eastAsiaTheme="minorHAnsi"/>
                <w:b/>
                <w:sz w:val="20"/>
                <w:lang w:eastAsia="en-US"/>
              </w:rPr>
              <w:t>Наименование психоактивн</w:t>
            </w:r>
            <w:r w:rsidR="009766D4" w:rsidRPr="006F1F89">
              <w:rPr>
                <w:rFonts w:eastAsiaTheme="minorHAnsi"/>
                <w:b/>
                <w:sz w:val="20"/>
                <w:lang w:eastAsia="en-US"/>
              </w:rPr>
              <w:t>ых</w:t>
            </w:r>
            <w:r w:rsidRPr="006F1F89">
              <w:rPr>
                <w:rFonts w:eastAsiaTheme="minorHAnsi"/>
                <w:b/>
                <w:sz w:val="20"/>
                <w:lang w:eastAsia="en-US"/>
              </w:rPr>
              <w:t xml:space="preserve"> веществ</w:t>
            </w:r>
          </w:p>
        </w:tc>
        <w:tc>
          <w:tcPr>
            <w:tcW w:w="7486" w:type="dxa"/>
          </w:tcPr>
          <w:p w:rsidR="006F1D30" w:rsidRPr="006F1F89" w:rsidRDefault="006F1D30" w:rsidP="00932B86">
            <w:pPr>
              <w:ind w:firstLine="360"/>
              <w:rPr>
                <w:rFonts w:eastAsiaTheme="minorHAnsi"/>
                <w:b/>
                <w:sz w:val="20"/>
                <w:lang w:eastAsia="en-US"/>
              </w:rPr>
            </w:pPr>
            <w:r w:rsidRPr="006F1F89">
              <w:rPr>
                <w:b/>
                <w:bCs/>
                <w:iCs/>
                <w:sz w:val="20"/>
              </w:rPr>
              <w:t>Основные признаки</w:t>
            </w:r>
            <w:r w:rsidR="00D05851" w:rsidRPr="006F1F89">
              <w:rPr>
                <w:b/>
                <w:bCs/>
                <w:iCs/>
                <w:sz w:val="20"/>
              </w:rPr>
              <w:t xml:space="preserve"> употребления</w:t>
            </w:r>
          </w:p>
        </w:tc>
        <w:tc>
          <w:tcPr>
            <w:tcW w:w="5321" w:type="dxa"/>
          </w:tcPr>
          <w:p w:rsidR="006F1D30" w:rsidRPr="006F1F89" w:rsidRDefault="009766D4" w:rsidP="00932B86">
            <w:pPr>
              <w:rPr>
                <w:rFonts w:eastAsiaTheme="minorHAnsi"/>
                <w:b/>
                <w:sz w:val="20"/>
                <w:lang w:eastAsia="en-US"/>
              </w:rPr>
            </w:pPr>
            <w:r w:rsidRPr="006F1F89">
              <w:rPr>
                <w:rFonts w:eastAsiaTheme="minorHAnsi"/>
                <w:b/>
                <w:sz w:val="20"/>
                <w:lang w:eastAsia="en-US"/>
              </w:rPr>
              <w:t>Первая помощь при отравлении</w:t>
            </w:r>
          </w:p>
        </w:tc>
      </w:tr>
      <w:tr w:rsidR="00D6497B" w:rsidRPr="006F1F89" w:rsidTr="00D05851">
        <w:trPr>
          <w:trHeight w:val="1170"/>
        </w:trPr>
        <w:tc>
          <w:tcPr>
            <w:tcW w:w="2545" w:type="dxa"/>
          </w:tcPr>
          <w:p w:rsidR="00D6497B" w:rsidRPr="006F1F89" w:rsidRDefault="00D6497B" w:rsidP="00932B86">
            <w:pPr>
              <w:rPr>
                <w:rFonts w:eastAsiaTheme="minorHAnsi"/>
                <w:sz w:val="20"/>
                <w:lang w:eastAsia="en-US"/>
              </w:rPr>
            </w:pPr>
            <w:r w:rsidRPr="006F1F89">
              <w:rPr>
                <w:rFonts w:eastAsiaTheme="minorHAnsi"/>
                <w:sz w:val="20"/>
                <w:lang w:eastAsia="en-US"/>
              </w:rPr>
              <w:t>Алкогольная и спиртосодержащая про</w:t>
            </w:r>
            <w:r w:rsidR="00D05851" w:rsidRPr="006F1F89">
              <w:rPr>
                <w:rFonts w:eastAsiaTheme="minorHAnsi"/>
                <w:sz w:val="20"/>
                <w:lang w:eastAsia="en-US"/>
              </w:rPr>
              <w:t>д</w:t>
            </w:r>
            <w:r w:rsidRPr="006F1F89">
              <w:rPr>
                <w:rFonts w:eastAsiaTheme="minorHAnsi"/>
                <w:sz w:val="20"/>
                <w:lang w:eastAsia="en-US"/>
              </w:rPr>
              <w:t>укция</w:t>
            </w:r>
          </w:p>
        </w:tc>
        <w:tc>
          <w:tcPr>
            <w:tcW w:w="7486" w:type="dxa"/>
          </w:tcPr>
          <w:p w:rsidR="000F19ED" w:rsidRDefault="00744F8D" w:rsidP="00A240A5">
            <w:pPr>
              <w:ind w:firstLine="716"/>
              <w:rPr>
                <w:bCs/>
                <w:iCs/>
                <w:sz w:val="20"/>
              </w:rPr>
            </w:pPr>
            <w:r w:rsidRPr="00744F8D">
              <w:rPr>
                <w:bCs/>
                <w:iCs/>
                <w:sz w:val="20"/>
              </w:rPr>
              <w:t>В легких случаях</w:t>
            </w:r>
            <w:r w:rsidR="00315B36">
              <w:rPr>
                <w:bCs/>
                <w:iCs/>
                <w:sz w:val="20"/>
              </w:rPr>
              <w:t xml:space="preserve"> у несовершеннолетнего наблюдается</w:t>
            </w:r>
            <w:r w:rsidR="000F19ED">
              <w:rPr>
                <w:bCs/>
                <w:iCs/>
                <w:sz w:val="20"/>
              </w:rPr>
              <w:t>:</w:t>
            </w:r>
          </w:p>
          <w:p w:rsidR="000F19ED" w:rsidRDefault="000F19ED" w:rsidP="000F19ED">
            <w:pPr>
              <w:rPr>
                <w:bCs/>
                <w:iCs/>
                <w:sz w:val="20"/>
              </w:rPr>
            </w:pPr>
            <w:r>
              <w:rPr>
                <w:bCs/>
                <w:iCs/>
                <w:sz w:val="20"/>
              </w:rPr>
              <w:t>- </w:t>
            </w:r>
            <w:r w:rsidR="00744F8D" w:rsidRPr="00744F8D">
              <w:rPr>
                <w:bCs/>
                <w:iCs/>
                <w:sz w:val="20"/>
              </w:rPr>
              <w:t xml:space="preserve">агрессивность, </w:t>
            </w:r>
          </w:p>
          <w:p w:rsidR="000F19ED" w:rsidRDefault="000F19ED" w:rsidP="000F19ED">
            <w:pPr>
              <w:rPr>
                <w:bCs/>
                <w:iCs/>
                <w:sz w:val="20"/>
              </w:rPr>
            </w:pPr>
            <w:r>
              <w:rPr>
                <w:bCs/>
                <w:iCs/>
                <w:sz w:val="20"/>
              </w:rPr>
              <w:t>- </w:t>
            </w:r>
            <w:r w:rsidR="00744F8D" w:rsidRPr="00744F8D">
              <w:rPr>
                <w:bCs/>
                <w:iCs/>
                <w:sz w:val="20"/>
              </w:rPr>
              <w:t xml:space="preserve">возбуждение, </w:t>
            </w:r>
          </w:p>
          <w:p w:rsidR="000F19ED" w:rsidRDefault="000F19ED" w:rsidP="000F19ED">
            <w:pPr>
              <w:rPr>
                <w:bCs/>
                <w:iCs/>
                <w:sz w:val="20"/>
              </w:rPr>
            </w:pPr>
            <w:r>
              <w:rPr>
                <w:bCs/>
                <w:iCs/>
                <w:sz w:val="20"/>
              </w:rPr>
              <w:t>- </w:t>
            </w:r>
            <w:r w:rsidR="00744F8D" w:rsidRPr="00744F8D">
              <w:rPr>
                <w:bCs/>
                <w:iCs/>
                <w:sz w:val="20"/>
              </w:rPr>
              <w:t>покраснение лица,</w:t>
            </w:r>
          </w:p>
          <w:p w:rsidR="000F19ED" w:rsidRDefault="000F19ED" w:rsidP="000F19ED">
            <w:pPr>
              <w:rPr>
                <w:bCs/>
                <w:iCs/>
                <w:sz w:val="20"/>
              </w:rPr>
            </w:pPr>
            <w:r>
              <w:rPr>
                <w:bCs/>
                <w:iCs/>
                <w:sz w:val="20"/>
              </w:rPr>
              <w:t>- </w:t>
            </w:r>
            <w:r w:rsidR="00744F8D" w:rsidRPr="00744F8D">
              <w:rPr>
                <w:bCs/>
                <w:iCs/>
                <w:sz w:val="20"/>
              </w:rPr>
              <w:t xml:space="preserve"> запах алкоголя изо рта, </w:t>
            </w:r>
          </w:p>
          <w:p w:rsidR="000F19ED" w:rsidRDefault="000F19ED" w:rsidP="000F19ED">
            <w:pPr>
              <w:rPr>
                <w:bCs/>
                <w:iCs/>
                <w:sz w:val="20"/>
              </w:rPr>
            </w:pPr>
            <w:r>
              <w:rPr>
                <w:bCs/>
                <w:iCs/>
                <w:sz w:val="20"/>
              </w:rPr>
              <w:t>- </w:t>
            </w:r>
            <w:r w:rsidR="00744F8D" w:rsidRPr="00744F8D">
              <w:rPr>
                <w:bCs/>
                <w:iCs/>
                <w:sz w:val="20"/>
              </w:rPr>
              <w:t xml:space="preserve">несвязная и малопонятная для окружающих речь, </w:t>
            </w:r>
          </w:p>
          <w:p w:rsidR="000F19ED" w:rsidRDefault="000F19ED" w:rsidP="000F19ED">
            <w:pPr>
              <w:rPr>
                <w:bCs/>
                <w:iCs/>
                <w:sz w:val="20"/>
              </w:rPr>
            </w:pPr>
            <w:r>
              <w:rPr>
                <w:bCs/>
                <w:iCs/>
                <w:sz w:val="20"/>
              </w:rPr>
              <w:t>- </w:t>
            </w:r>
            <w:r w:rsidR="00744F8D" w:rsidRPr="00744F8D">
              <w:rPr>
                <w:bCs/>
                <w:iCs/>
                <w:sz w:val="20"/>
              </w:rPr>
              <w:t xml:space="preserve">учащение сердцебиения, </w:t>
            </w:r>
          </w:p>
          <w:p w:rsidR="000F19ED" w:rsidRDefault="000F19ED" w:rsidP="000F19ED">
            <w:pPr>
              <w:rPr>
                <w:bCs/>
                <w:iCs/>
                <w:sz w:val="20"/>
              </w:rPr>
            </w:pPr>
            <w:r>
              <w:rPr>
                <w:bCs/>
                <w:iCs/>
                <w:sz w:val="20"/>
              </w:rPr>
              <w:t>- </w:t>
            </w:r>
            <w:r w:rsidR="00744F8D" w:rsidRPr="00744F8D">
              <w:rPr>
                <w:bCs/>
                <w:iCs/>
                <w:sz w:val="20"/>
              </w:rPr>
              <w:t xml:space="preserve">повышение артериального давления, </w:t>
            </w:r>
          </w:p>
          <w:p w:rsidR="00744F8D" w:rsidRPr="00744F8D" w:rsidRDefault="000F19ED" w:rsidP="000F19ED">
            <w:pPr>
              <w:rPr>
                <w:bCs/>
                <w:iCs/>
                <w:sz w:val="20"/>
              </w:rPr>
            </w:pPr>
            <w:r>
              <w:rPr>
                <w:bCs/>
                <w:iCs/>
                <w:sz w:val="20"/>
              </w:rPr>
              <w:t>- </w:t>
            </w:r>
            <w:r w:rsidR="00744F8D" w:rsidRPr="00744F8D">
              <w:rPr>
                <w:bCs/>
                <w:iCs/>
                <w:sz w:val="20"/>
              </w:rPr>
              <w:t>головокружение, тошнота, рвота.</w:t>
            </w:r>
          </w:p>
          <w:p w:rsidR="000F19ED" w:rsidRDefault="00744F8D" w:rsidP="00A240A5">
            <w:pPr>
              <w:ind w:firstLine="716"/>
              <w:rPr>
                <w:bCs/>
                <w:iCs/>
                <w:sz w:val="20"/>
              </w:rPr>
            </w:pPr>
            <w:r w:rsidRPr="00744F8D">
              <w:rPr>
                <w:bCs/>
                <w:iCs/>
                <w:sz w:val="20"/>
              </w:rPr>
              <w:t xml:space="preserve">При тяжелых отравлениях: </w:t>
            </w:r>
          </w:p>
          <w:p w:rsidR="000F19ED" w:rsidRDefault="000F19ED" w:rsidP="000F19ED">
            <w:pPr>
              <w:rPr>
                <w:bCs/>
                <w:iCs/>
                <w:sz w:val="20"/>
              </w:rPr>
            </w:pPr>
            <w:r>
              <w:rPr>
                <w:bCs/>
                <w:iCs/>
                <w:sz w:val="20"/>
              </w:rPr>
              <w:t>- </w:t>
            </w:r>
            <w:r w:rsidR="006535A6">
              <w:rPr>
                <w:bCs/>
                <w:iCs/>
                <w:sz w:val="20"/>
              </w:rPr>
              <w:t xml:space="preserve">ребенок находится в </w:t>
            </w:r>
            <w:r w:rsidR="00744F8D" w:rsidRPr="00744F8D">
              <w:rPr>
                <w:bCs/>
                <w:iCs/>
                <w:sz w:val="20"/>
              </w:rPr>
              <w:t>бессознательно</w:t>
            </w:r>
            <w:r w:rsidR="006535A6">
              <w:rPr>
                <w:bCs/>
                <w:iCs/>
                <w:sz w:val="20"/>
              </w:rPr>
              <w:t>м</w:t>
            </w:r>
            <w:r w:rsidR="00744F8D" w:rsidRPr="00744F8D">
              <w:rPr>
                <w:bCs/>
                <w:iCs/>
                <w:sz w:val="20"/>
              </w:rPr>
              <w:t xml:space="preserve"> состояни</w:t>
            </w:r>
            <w:r w:rsidR="006535A6">
              <w:rPr>
                <w:bCs/>
                <w:iCs/>
                <w:sz w:val="20"/>
              </w:rPr>
              <w:t>и,</w:t>
            </w:r>
            <w:r w:rsidR="00744F8D" w:rsidRPr="00744F8D">
              <w:rPr>
                <w:bCs/>
                <w:iCs/>
                <w:sz w:val="20"/>
              </w:rPr>
              <w:t xml:space="preserve"> </w:t>
            </w:r>
          </w:p>
          <w:p w:rsidR="000F19ED" w:rsidRDefault="000F19ED" w:rsidP="000F19ED">
            <w:pPr>
              <w:rPr>
                <w:bCs/>
                <w:iCs/>
                <w:sz w:val="20"/>
              </w:rPr>
            </w:pPr>
            <w:r>
              <w:rPr>
                <w:bCs/>
                <w:iCs/>
                <w:sz w:val="20"/>
              </w:rPr>
              <w:t>- </w:t>
            </w:r>
            <w:r w:rsidR="00744F8D" w:rsidRPr="00744F8D">
              <w:rPr>
                <w:bCs/>
                <w:iCs/>
                <w:sz w:val="20"/>
              </w:rPr>
              <w:t xml:space="preserve">нарушаются дыхание и сердечная деятельность, </w:t>
            </w:r>
          </w:p>
          <w:p w:rsidR="000F19ED" w:rsidRDefault="000F19ED" w:rsidP="000F19ED">
            <w:pPr>
              <w:rPr>
                <w:bCs/>
                <w:iCs/>
                <w:sz w:val="20"/>
              </w:rPr>
            </w:pPr>
            <w:r>
              <w:rPr>
                <w:bCs/>
                <w:iCs/>
                <w:sz w:val="20"/>
              </w:rPr>
              <w:t>- </w:t>
            </w:r>
            <w:r w:rsidR="00744F8D" w:rsidRPr="00744F8D">
              <w:rPr>
                <w:bCs/>
                <w:iCs/>
                <w:sz w:val="20"/>
              </w:rPr>
              <w:t>ребенок не реагирует на обращение и болевые раздраж</w:t>
            </w:r>
            <w:r w:rsidR="006535A6">
              <w:rPr>
                <w:bCs/>
                <w:iCs/>
                <w:sz w:val="20"/>
              </w:rPr>
              <w:t xml:space="preserve">ители, </w:t>
            </w:r>
          </w:p>
          <w:p w:rsidR="000F19ED" w:rsidRDefault="000F19ED" w:rsidP="000F19ED">
            <w:pPr>
              <w:rPr>
                <w:bCs/>
                <w:iCs/>
                <w:sz w:val="20"/>
              </w:rPr>
            </w:pPr>
            <w:r>
              <w:rPr>
                <w:bCs/>
                <w:iCs/>
                <w:sz w:val="20"/>
              </w:rPr>
              <w:t>- </w:t>
            </w:r>
            <w:r w:rsidR="006535A6">
              <w:rPr>
                <w:bCs/>
                <w:iCs/>
                <w:sz w:val="20"/>
              </w:rPr>
              <w:t>иногда бывают судороги,</w:t>
            </w:r>
          </w:p>
          <w:p w:rsidR="000F19ED" w:rsidRDefault="000F19ED" w:rsidP="000F19ED">
            <w:pPr>
              <w:rPr>
                <w:bCs/>
                <w:iCs/>
                <w:sz w:val="20"/>
              </w:rPr>
            </w:pPr>
            <w:r>
              <w:rPr>
                <w:bCs/>
                <w:iCs/>
                <w:sz w:val="20"/>
              </w:rPr>
              <w:t>- </w:t>
            </w:r>
            <w:r w:rsidR="006535A6">
              <w:rPr>
                <w:bCs/>
                <w:iCs/>
                <w:sz w:val="20"/>
              </w:rPr>
              <w:t>к</w:t>
            </w:r>
            <w:r w:rsidR="00744F8D" w:rsidRPr="00744F8D">
              <w:rPr>
                <w:bCs/>
                <w:iCs/>
                <w:sz w:val="20"/>
              </w:rPr>
              <w:t xml:space="preserve">ожа становится холодной, влажной, </w:t>
            </w:r>
          </w:p>
          <w:p w:rsidR="000F19ED" w:rsidRDefault="000F19ED" w:rsidP="000F19ED">
            <w:pPr>
              <w:rPr>
                <w:bCs/>
                <w:iCs/>
                <w:sz w:val="20"/>
              </w:rPr>
            </w:pPr>
            <w:r>
              <w:rPr>
                <w:bCs/>
                <w:iCs/>
                <w:sz w:val="20"/>
              </w:rPr>
              <w:t>- </w:t>
            </w:r>
            <w:r w:rsidR="00744F8D" w:rsidRPr="00744F8D">
              <w:rPr>
                <w:bCs/>
                <w:iCs/>
                <w:sz w:val="20"/>
              </w:rPr>
              <w:t>лицо красного цвета,</w:t>
            </w:r>
          </w:p>
          <w:p w:rsidR="00D6497B" w:rsidRPr="006F1F89" w:rsidRDefault="000F19ED" w:rsidP="000F19ED">
            <w:pPr>
              <w:rPr>
                <w:bCs/>
                <w:iCs/>
                <w:sz w:val="20"/>
              </w:rPr>
            </w:pPr>
            <w:r>
              <w:rPr>
                <w:bCs/>
                <w:iCs/>
                <w:sz w:val="20"/>
              </w:rPr>
              <w:t>- </w:t>
            </w:r>
            <w:r w:rsidR="00744F8D" w:rsidRPr="00744F8D">
              <w:rPr>
                <w:bCs/>
                <w:iCs/>
                <w:sz w:val="20"/>
              </w:rPr>
              <w:t>неестественный блеск глаз.</w:t>
            </w:r>
          </w:p>
        </w:tc>
        <w:tc>
          <w:tcPr>
            <w:tcW w:w="5321" w:type="dxa"/>
          </w:tcPr>
          <w:p w:rsidR="00744F8D" w:rsidRDefault="00744F8D" w:rsidP="00744F8D">
            <w:pPr>
              <w:rPr>
                <w:bCs/>
                <w:iCs/>
                <w:sz w:val="20"/>
              </w:rPr>
            </w:pPr>
            <w:r>
              <w:rPr>
                <w:bCs/>
                <w:iCs/>
                <w:sz w:val="20"/>
              </w:rPr>
              <w:t>1. В</w:t>
            </w:r>
            <w:r w:rsidRPr="00744F8D">
              <w:rPr>
                <w:bCs/>
                <w:iCs/>
                <w:sz w:val="20"/>
              </w:rPr>
              <w:t xml:space="preserve">ызвать </w:t>
            </w:r>
            <w:r w:rsidR="0065200F">
              <w:rPr>
                <w:bCs/>
                <w:iCs/>
                <w:sz w:val="20"/>
              </w:rPr>
              <w:t xml:space="preserve">бригаду </w:t>
            </w:r>
            <w:r w:rsidRPr="00744F8D">
              <w:rPr>
                <w:bCs/>
                <w:iCs/>
                <w:sz w:val="20"/>
              </w:rPr>
              <w:t>скор</w:t>
            </w:r>
            <w:r w:rsidR="0065200F">
              <w:rPr>
                <w:bCs/>
                <w:iCs/>
                <w:sz w:val="20"/>
              </w:rPr>
              <w:t>ой</w:t>
            </w:r>
            <w:r w:rsidRPr="00744F8D">
              <w:rPr>
                <w:bCs/>
                <w:iCs/>
                <w:sz w:val="20"/>
              </w:rPr>
              <w:t xml:space="preserve"> </w:t>
            </w:r>
            <w:r w:rsidR="0065200F">
              <w:rPr>
                <w:bCs/>
                <w:iCs/>
                <w:sz w:val="20"/>
              </w:rPr>
              <w:t>медицинской помощи</w:t>
            </w:r>
            <w:r>
              <w:rPr>
                <w:bCs/>
                <w:iCs/>
                <w:sz w:val="20"/>
              </w:rPr>
              <w:t>.</w:t>
            </w:r>
          </w:p>
          <w:p w:rsidR="00744F8D" w:rsidRDefault="00744F8D" w:rsidP="00744F8D">
            <w:pPr>
              <w:rPr>
                <w:bCs/>
                <w:iCs/>
                <w:sz w:val="20"/>
              </w:rPr>
            </w:pPr>
            <w:r>
              <w:rPr>
                <w:bCs/>
                <w:iCs/>
                <w:sz w:val="20"/>
              </w:rPr>
              <w:t xml:space="preserve">2. Положить </w:t>
            </w:r>
            <w:r w:rsidR="006535A6">
              <w:rPr>
                <w:bCs/>
                <w:iCs/>
                <w:sz w:val="20"/>
              </w:rPr>
              <w:t xml:space="preserve">ребенка </w:t>
            </w:r>
            <w:r>
              <w:rPr>
                <w:bCs/>
                <w:iCs/>
                <w:sz w:val="20"/>
              </w:rPr>
              <w:t>на бок.</w:t>
            </w:r>
          </w:p>
          <w:p w:rsidR="006535A6" w:rsidRDefault="00744F8D" w:rsidP="00744F8D">
            <w:pPr>
              <w:rPr>
                <w:bCs/>
                <w:iCs/>
                <w:sz w:val="20"/>
              </w:rPr>
            </w:pPr>
            <w:r>
              <w:rPr>
                <w:bCs/>
                <w:iCs/>
                <w:sz w:val="20"/>
              </w:rPr>
              <w:t>3</w:t>
            </w:r>
            <w:r w:rsidR="00343B0F">
              <w:rPr>
                <w:bCs/>
                <w:iCs/>
                <w:sz w:val="20"/>
              </w:rPr>
              <w:t>.</w:t>
            </w:r>
            <w:r>
              <w:rPr>
                <w:bCs/>
                <w:iCs/>
                <w:sz w:val="20"/>
              </w:rPr>
              <w:t> Если ребенок</w:t>
            </w:r>
            <w:r w:rsidR="0065200F">
              <w:rPr>
                <w:bCs/>
                <w:iCs/>
                <w:sz w:val="20"/>
              </w:rPr>
              <w:t xml:space="preserve"> находится </w:t>
            </w:r>
            <w:r>
              <w:rPr>
                <w:bCs/>
                <w:iCs/>
                <w:sz w:val="20"/>
              </w:rPr>
              <w:t xml:space="preserve"> в сознании</w:t>
            </w:r>
            <w:r w:rsidR="00CC02AE">
              <w:rPr>
                <w:bCs/>
                <w:iCs/>
                <w:sz w:val="20"/>
              </w:rPr>
              <w:t>,</w:t>
            </w:r>
            <w:r>
              <w:rPr>
                <w:bCs/>
                <w:iCs/>
                <w:sz w:val="20"/>
              </w:rPr>
              <w:t xml:space="preserve"> </w:t>
            </w:r>
            <w:r w:rsidR="006535A6">
              <w:rPr>
                <w:bCs/>
                <w:iCs/>
                <w:sz w:val="20"/>
              </w:rPr>
              <w:t>п</w:t>
            </w:r>
            <w:r w:rsidR="00135E41">
              <w:rPr>
                <w:bCs/>
                <w:iCs/>
                <w:sz w:val="20"/>
              </w:rPr>
              <w:t>редложить обильное питье</w:t>
            </w:r>
            <w:r w:rsidR="006535A6" w:rsidRPr="006535A6">
              <w:rPr>
                <w:bCs/>
                <w:iCs/>
                <w:sz w:val="20"/>
              </w:rPr>
              <w:t>.</w:t>
            </w:r>
          </w:p>
          <w:p w:rsidR="00D6497B" w:rsidRPr="006F1F89" w:rsidRDefault="00744F8D" w:rsidP="00744F8D">
            <w:pPr>
              <w:rPr>
                <w:sz w:val="20"/>
              </w:rPr>
            </w:pPr>
            <w:r>
              <w:rPr>
                <w:bCs/>
                <w:iCs/>
                <w:sz w:val="20"/>
              </w:rPr>
              <w:t>4. </w:t>
            </w:r>
            <w:r w:rsidRPr="00744F8D">
              <w:rPr>
                <w:bCs/>
                <w:iCs/>
                <w:sz w:val="20"/>
              </w:rPr>
              <w:t>Если ребено</w:t>
            </w:r>
            <w:r>
              <w:rPr>
                <w:bCs/>
                <w:iCs/>
                <w:sz w:val="20"/>
              </w:rPr>
              <w:t xml:space="preserve">к находится </w:t>
            </w:r>
            <w:r w:rsidRPr="00744F8D">
              <w:rPr>
                <w:bCs/>
                <w:iCs/>
                <w:sz w:val="20"/>
              </w:rPr>
              <w:t xml:space="preserve">без сознания </w:t>
            </w:r>
            <w:r>
              <w:rPr>
                <w:bCs/>
                <w:iCs/>
                <w:sz w:val="20"/>
              </w:rPr>
              <w:t>(</w:t>
            </w:r>
            <w:r w:rsidRPr="00744F8D">
              <w:rPr>
                <w:bCs/>
                <w:iCs/>
                <w:sz w:val="20"/>
              </w:rPr>
              <w:t>не реагирует на обращение, не может разговаривать, стоять или сидеть</w:t>
            </w:r>
            <w:r>
              <w:rPr>
                <w:bCs/>
                <w:iCs/>
                <w:sz w:val="20"/>
              </w:rPr>
              <w:t>)</w:t>
            </w:r>
            <w:r w:rsidR="00CC02AE">
              <w:rPr>
                <w:bCs/>
                <w:iCs/>
                <w:sz w:val="20"/>
              </w:rPr>
              <w:t>,</w:t>
            </w:r>
            <w:r>
              <w:rPr>
                <w:bCs/>
                <w:iCs/>
                <w:sz w:val="20"/>
              </w:rPr>
              <w:t xml:space="preserve"> дать понюхать </w:t>
            </w:r>
            <w:r w:rsidRPr="00744F8D">
              <w:rPr>
                <w:bCs/>
                <w:iCs/>
                <w:sz w:val="20"/>
              </w:rPr>
              <w:t>нашатырны</w:t>
            </w:r>
            <w:r>
              <w:rPr>
                <w:bCs/>
                <w:iCs/>
                <w:sz w:val="20"/>
              </w:rPr>
              <w:t>й</w:t>
            </w:r>
            <w:r w:rsidRPr="00744F8D">
              <w:rPr>
                <w:bCs/>
                <w:iCs/>
                <w:sz w:val="20"/>
              </w:rPr>
              <w:t xml:space="preserve"> спирт</w:t>
            </w:r>
            <w:r>
              <w:rPr>
                <w:bCs/>
                <w:iCs/>
                <w:sz w:val="20"/>
              </w:rPr>
              <w:t>, растереть</w:t>
            </w:r>
            <w:r w:rsidRPr="00744F8D">
              <w:rPr>
                <w:bCs/>
                <w:iCs/>
                <w:sz w:val="20"/>
              </w:rPr>
              <w:t xml:space="preserve"> уши</w:t>
            </w:r>
            <w:r>
              <w:rPr>
                <w:bCs/>
                <w:iCs/>
                <w:sz w:val="20"/>
              </w:rPr>
              <w:t>.</w:t>
            </w:r>
          </w:p>
        </w:tc>
      </w:tr>
      <w:tr w:rsidR="006F1D30" w:rsidRPr="006F1F89" w:rsidTr="00D6497B">
        <w:trPr>
          <w:trHeight w:val="2683"/>
        </w:trPr>
        <w:tc>
          <w:tcPr>
            <w:tcW w:w="2545" w:type="dxa"/>
          </w:tcPr>
          <w:p w:rsidR="006F1D30" w:rsidRPr="006F1F89" w:rsidRDefault="009766D4" w:rsidP="00932B86">
            <w:pPr>
              <w:rPr>
                <w:rFonts w:eastAsiaTheme="minorHAnsi"/>
                <w:sz w:val="20"/>
                <w:lang w:eastAsia="en-US"/>
              </w:rPr>
            </w:pPr>
            <w:r w:rsidRPr="006F1F89">
              <w:rPr>
                <w:rFonts w:eastAsiaTheme="minorHAnsi"/>
                <w:sz w:val="20"/>
                <w:lang w:eastAsia="en-US"/>
              </w:rPr>
              <w:t>Никотинсодержащая продукция</w:t>
            </w:r>
          </w:p>
        </w:tc>
        <w:tc>
          <w:tcPr>
            <w:tcW w:w="7486" w:type="dxa"/>
          </w:tcPr>
          <w:p w:rsidR="00932B86" w:rsidRPr="006F1F89" w:rsidRDefault="00932B86" w:rsidP="00A240A5">
            <w:pPr>
              <w:ind w:firstLine="716"/>
              <w:rPr>
                <w:bCs/>
                <w:iCs/>
                <w:sz w:val="20"/>
              </w:rPr>
            </w:pPr>
            <w:r w:rsidRPr="006F1F89">
              <w:rPr>
                <w:bCs/>
                <w:iCs/>
                <w:sz w:val="20"/>
              </w:rPr>
              <w:t>Признаки, связанные с самочувствием ребенка:</w:t>
            </w:r>
          </w:p>
          <w:p w:rsidR="009766D4" w:rsidRPr="006F1F89" w:rsidRDefault="000F19ED" w:rsidP="000F19ED">
            <w:pPr>
              <w:rPr>
                <w:bCs/>
                <w:iCs/>
                <w:sz w:val="20"/>
              </w:rPr>
            </w:pPr>
            <w:r>
              <w:rPr>
                <w:bCs/>
                <w:iCs/>
                <w:sz w:val="20"/>
              </w:rPr>
              <w:t>- перепады настроения,</w:t>
            </w:r>
          </w:p>
          <w:p w:rsidR="009766D4" w:rsidRPr="006F1F89" w:rsidRDefault="000F19ED" w:rsidP="00A240A5">
            <w:pPr>
              <w:ind w:firstLine="7"/>
              <w:rPr>
                <w:bCs/>
                <w:iCs/>
                <w:sz w:val="20"/>
              </w:rPr>
            </w:pPr>
            <w:r>
              <w:rPr>
                <w:bCs/>
                <w:iCs/>
                <w:sz w:val="20"/>
              </w:rPr>
              <w:t>- раздражительность,</w:t>
            </w:r>
          </w:p>
          <w:p w:rsidR="009766D4" w:rsidRPr="006F1F89" w:rsidRDefault="009766D4" w:rsidP="00A240A5">
            <w:pPr>
              <w:ind w:firstLine="7"/>
              <w:rPr>
                <w:bCs/>
                <w:iCs/>
                <w:sz w:val="20"/>
              </w:rPr>
            </w:pPr>
            <w:r w:rsidRPr="006F1F89">
              <w:rPr>
                <w:bCs/>
                <w:iCs/>
                <w:sz w:val="20"/>
              </w:rPr>
              <w:t>- рассеянность</w:t>
            </w:r>
            <w:r w:rsidR="000F19ED">
              <w:rPr>
                <w:bCs/>
                <w:iCs/>
                <w:sz w:val="20"/>
              </w:rPr>
              <w:t>,</w:t>
            </w:r>
          </w:p>
          <w:p w:rsidR="009766D4" w:rsidRPr="006F1F89" w:rsidRDefault="009766D4" w:rsidP="00A240A5">
            <w:pPr>
              <w:ind w:firstLine="7"/>
              <w:rPr>
                <w:bCs/>
                <w:iCs/>
                <w:sz w:val="20"/>
              </w:rPr>
            </w:pPr>
            <w:r w:rsidRPr="006F1F89">
              <w:rPr>
                <w:bCs/>
                <w:iCs/>
                <w:sz w:val="20"/>
              </w:rPr>
              <w:t>- бледность кожных покровов</w:t>
            </w:r>
            <w:r w:rsidR="000F19ED">
              <w:rPr>
                <w:bCs/>
                <w:iCs/>
                <w:sz w:val="20"/>
              </w:rPr>
              <w:t>,</w:t>
            </w:r>
          </w:p>
          <w:p w:rsidR="009766D4" w:rsidRPr="006F1F89" w:rsidRDefault="000F19ED" w:rsidP="00A240A5">
            <w:pPr>
              <w:ind w:firstLine="7"/>
              <w:rPr>
                <w:bCs/>
                <w:iCs/>
                <w:sz w:val="20"/>
              </w:rPr>
            </w:pPr>
            <w:r>
              <w:rPr>
                <w:bCs/>
                <w:iCs/>
                <w:sz w:val="20"/>
              </w:rPr>
              <w:t>- воспаление десен, губ,</w:t>
            </w:r>
          </w:p>
          <w:p w:rsidR="009766D4" w:rsidRPr="006F1F89" w:rsidRDefault="009766D4" w:rsidP="00A240A5">
            <w:pPr>
              <w:ind w:firstLine="7"/>
              <w:rPr>
                <w:bCs/>
                <w:iCs/>
                <w:sz w:val="20"/>
              </w:rPr>
            </w:pPr>
            <w:r w:rsidRPr="006F1F89">
              <w:rPr>
                <w:bCs/>
                <w:iCs/>
                <w:sz w:val="20"/>
              </w:rPr>
              <w:t>- обильное слюноотделение</w:t>
            </w:r>
            <w:r w:rsidR="000F19ED">
              <w:rPr>
                <w:bCs/>
                <w:iCs/>
                <w:sz w:val="20"/>
              </w:rPr>
              <w:t>,</w:t>
            </w:r>
          </w:p>
          <w:p w:rsidR="006535A6" w:rsidRDefault="009766D4" w:rsidP="00A240A5">
            <w:pPr>
              <w:ind w:firstLine="7"/>
              <w:rPr>
                <w:bCs/>
                <w:iCs/>
                <w:sz w:val="20"/>
              </w:rPr>
            </w:pPr>
            <w:r w:rsidRPr="006F1F89">
              <w:rPr>
                <w:bCs/>
                <w:iCs/>
                <w:sz w:val="20"/>
              </w:rPr>
              <w:t>- частые боли в животе</w:t>
            </w:r>
            <w:r w:rsidR="00932B86" w:rsidRPr="006F1F89">
              <w:rPr>
                <w:bCs/>
                <w:iCs/>
                <w:sz w:val="20"/>
              </w:rPr>
              <w:t>.</w:t>
            </w:r>
          </w:p>
          <w:p w:rsidR="006535A6" w:rsidRPr="006F1F89" w:rsidRDefault="006535A6" w:rsidP="000F19ED">
            <w:pPr>
              <w:ind w:firstLine="716"/>
              <w:rPr>
                <w:bCs/>
                <w:iCs/>
                <w:sz w:val="20"/>
              </w:rPr>
            </w:pPr>
            <w:r>
              <w:rPr>
                <w:bCs/>
                <w:iCs/>
                <w:sz w:val="20"/>
              </w:rPr>
              <w:t>Общие признаки употребления «</w:t>
            </w:r>
            <w:proofErr w:type="spellStart"/>
            <w:r>
              <w:rPr>
                <w:bCs/>
                <w:iCs/>
                <w:sz w:val="20"/>
              </w:rPr>
              <w:t>вейпа</w:t>
            </w:r>
            <w:proofErr w:type="spellEnd"/>
            <w:r>
              <w:rPr>
                <w:bCs/>
                <w:iCs/>
                <w:sz w:val="20"/>
              </w:rPr>
              <w:t>» в группе несовершеннолетних:</w:t>
            </w:r>
          </w:p>
          <w:p w:rsidR="006535A6" w:rsidRPr="006F1F89" w:rsidRDefault="006535A6" w:rsidP="00A240A5">
            <w:pPr>
              <w:ind w:firstLine="7"/>
              <w:rPr>
                <w:bCs/>
                <w:iCs/>
                <w:sz w:val="20"/>
              </w:rPr>
            </w:pPr>
            <w:r w:rsidRPr="006F1F89">
              <w:rPr>
                <w:bCs/>
                <w:iCs/>
                <w:sz w:val="20"/>
              </w:rPr>
              <w:t>- специфический запах в помещении (фруктовый, карамельный и т.п.)</w:t>
            </w:r>
            <w:r w:rsidR="000F19ED">
              <w:rPr>
                <w:bCs/>
                <w:iCs/>
                <w:sz w:val="20"/>
              </w:rPr>
              <w:t>,</w:t>
            </w:r>
          </w:p>
          <w:p w:rsidR="006F1D30" w:rsidRPr="006F1F89" w:rsidRDefault="006535A6" w:rsidP="00A240A5">
            <w:pPr>
              <w:ind w:firstLine="7"/>
              <w:rPr>
                <w:rFonts w:eastAsiaTheme="minorHAnsi"/>
                <w:sz w:val="20"/>
                <w:lang w:eastAsia="en-US"/>
              </w:rPr>
            </w:pPr>
            <w:r w:rsidRPr="006F1F89">
              <w:rPr>
                <w:bCs/>
                <w:iCs/>
                <w:sz w:val="20"/>
              </w:rPr>
              <w:t>- </w:t>
            </w:r>
            <w:proofErr w:type="spellStart"/>
            <w:r w:rsidRPr="006F1F89">
              <w:rPr>
                <w:bCs/>
                <w:iCs/>
                <w:sz w:val="20"/>
              </w:rPr>
              <w:t>определенный</w:t>
            </w:r>
            <w:proofErr w:type="spellEnd"/>
            <w:r w:rsidRPr="006F1F89">
              <w:rPr>
                <w:bCs/>
                <w:iCs/>
                <w:sz w:val="20"/>
              </w:rPr>
              <w:t xml:space="preserve"> сленг: «</w:t>
            </w:r>
            <w:proofErr w:type="spellStart"/>
            <w:r w:rsidRPr="006F1F89">
              <w:rPr>
                <w:bCs/>
                <w:iCs/>
                <w:sz w:val="20"/>
              </w:rPr>
              <w:t>вейпер</w:t>
            </w:r>
            <w:proofErr w:type="spellEnd"/>
            <w:r w:rsidRPr="006F1F89">
              <w:rPr>
                <w:bCs/>
                <w:iCs/>
                <w:sz w:val="20"/>
              </w:rPr>
              <w:t>», «</w:t>
            </w:r>
            <w:proofErr w:type="spellStart"/>
            <w:r w:rsidRPr="006F1F89">
              <w:rPr>
                <w:bCs/>
                <w:iCs/>
                <w:sz w:val="20"/>
              </w:rPr>
              <w:t>вейпинг</w:t>
            </w:r>
            <w:proofErr w:type="spellEnd"/>
            <w:r w:rsidRPr="006F1F89">
              <w:rPr>
                <w:bCs/>
                <w:iCs/>
                <w:sz w:val="20"/>
              </w:rPr>
              <w:t>», «</w:t>
            </w:r>
            <w:proofErr w:type="spellStart"/>
            <w:r w:rsidRPr="006F1F89">
              <w:rPr>
                <w:bCs/>
                <w:iCs/>
                <w:sz w:val="20"/>
              </w:rPr>
              <w:t>минифит</w:t>
            </w:r>
            <w:proofErr w:type="spellEnd"/>
            <w:r w:rsidRPr="006F1F89">
              <w:rPr>
                <w:bCs/>
                <w:iCs/>
                <w:sz w:val="20"/>
              </w:rPr>
              <w:t>», «</w:t>
            </w:r>
            <w:proofErr w:type="spellStart"/>
            <w:r w:rsidRPr="006F1F89">
              <w:rPr>
                <w:bCs/>
                <w:iCs/>
                <w:sz w:val="20"/>
              </w:rPr>
              <w:t>минипот</w:t>
            </w:r>
            <w:proofErr w:type="spellEnd"/>
            <w:r w:rsidRPr="006F1F89">
              <w:rPr>
                <w:bCs/>
                <w:iCs/>
                <w:sz w:val="20"/>
              </w:rPr>
              <w:t>», «моды», «</w:t>
            </w:r>
            <w:proofErr w:type="spellStart"/>
            <w:r w:rsidRPr="006F1F89">
              <w:rPr>
                <w:bCs/>
                <w:iCs/>
                <w:sz w:val="20"/>
              </w:rPr>
              <w:t>айки</w:t>
            </w:r>
            <w:proofErr w:type="spellEnd"/>
            <w:r w:rsidRPr="006F1F89">
              <w:rPr>
                <w:bCs/>
                <w:iCs/>
                <w:sz w:val="20"/>
              </w:rPr>
              <w:t>», «жижа», «бак», «</w:t>
            </w:r>
            <w:proofErr w:type="spellStart"/>
            <w:r w:rsidRPr="006F1F89">
              <w:rPr>
                <w:bCs/>
                <w:iCs/>
                <w:sz w:val="20"/>
              </w:rPr>
              <w:t>гарик</w:t>
            </w:r>
            <w:proofErr w:type="spellEnd"/>
            <w:r w:rsidRPr="006F1F89">
              <w:rPr>
                <w:bCs/>
                <w:iCs/>
                <w:sz w:val="20"/>
              </w:rPr>
              <w:t>», «</w:t>
            </w:r>
            <w:proofErr w:type="spellStart"/>
            <w:r w:rsidRPr="006F1F89">
              <w:rPr>
                <w:bCs/>
                <w:iCs/>
                <w:sz w:val="20"/>
              </w:rPr>
              <w:t>одноразки</w:t>
            </w:r>
            <w:proofErr w:type="spellEnd"/>
            <w:r w:rsidRPr="006F1F89">
              <w:rPr>
                <w:bCs/>
                <w:iCs/>
                <w:sz w:val="20"/>
              </w:rPr>
              <w:t xml:space="preserve">», «парилки». </w:t>
            </w:r>
          </w:p>
        </w:tc>
        <w:tc>
          <w:tcPr>
            <w:tcW w:w="5321" w:type="dxa"/>
          </w:tcPr>
          <w:p w:rsidR="009766D4" w:rsidRPr="006F1F89" w:rsidRDefault="00932B86" w:rsidP="00932B86">
            <w:pPr>
              <w:rPr>
                <w:sz w:val="20"/>
              </w:rPr>
            </w:pPr>
            <w:r w:rsidRPr="006F1F89">
              <w:rPr>
                <w:sz w:val="20"/>
              </w:rPr>
              <w:t>1. В</w:t>
            </w:r>
            <w:r w:rsidR="009766D4" w:rsidRPr="006F1F89">
              <w:rPr>
                <w:sz w:val="20"/>
              </w:rPr>
              <w:t>ызвать бригаду скорой медицинской помощи</w:t>
            </w:r>
            <w:r w:rsidRPr="006F1F89">
              <w:rPr>
                <w:sz w:val="20"/>
              </w:rPr>
              <w:t>.</w:t>
            </w:r>
          </w:p>
          <w:p w:rsidR="009766D4" w:rsidRPr="006F1F89" w:rsidRDefault="00932B86" w:rsidP="00932B86">
            <w:pPr>
              <w:rPr>
                <w:sz w:val="20"/>
              </w:rPr>
            </w:pPr>
            <w:r w:rsidRPr="006F1F89">
              <w:rPr>
                <w:sz w:val="20"/>
              </w:rPr>
              <w:t>2. О</w:t>
            </w:r>
            <w:r w:rsidR="009766D4" w:rsidRPr="006F1F89">
              <w:rPr>
                <w:sz w:val="20"/>
              </w:rPr>
              <w:t>беспечить доступ свежего воздуха, открыть окно, расстегнуть или снять тесную</w:t>
            </w:r>
            <w:r w:rsidRPr="006F1F89">
              <w:rPr>
                <w:sz w:val="20"/>
              </w:rPr>
              <w:t xml:space="preserve"> о</w:t>
            </w:r>
            <w:r w:rsidR="009766D4" w:rsidRPr="006F1F89">
              <w:rPr>
                <w:sz w:val="20"/>
              </w:rPr>
              <w:t>дежду</w:t>
            </w:r>
            <w:r w:rsidRPr="006F1F89">
              <w:rPr>
                <w:sz w:val="20"/>
              </w:rPr>
              <w:t>.</w:t>
            </w:r>
          </w:p>
          <w:p w:rsidR="006535A6" w:rsidRDefault="00932B86" w:rsidP="00932B86">
            <w:pPr>
              <w:rPr>
                <w:sz w:val="20"/>
              </w:rPr>
            </w:pPr>
            <w:r w:rsidRPr="006F1F89">
              <w:rPr>
                <w:sz w:val="20"/>
              </w:rPr>
              <w:t>3. </w:t>
            </w:r>
            <w:r w:rsidR="006535A6" w:rsidRPr="006F1F89">
              <w:rPr>
                <w:sz w:val="20"/>
              </w:rPr>
              <w:t>Уложить на бок.</w:t>
            </w:r>
          </w:p>
          <w:p w:rsidR="006F1D30" w:rsidRPr="006F1F89" w:rsidRDefault="00932B86" w:rsidP="00135E41">
            <w:pPr>
              <w:rPr>
                <w:rFonts w:eastAsiaTheme="minorHAnsi"/>
                <w:sz w:val="20"/>
                <w:lang w:eastAsia="en-US"/>
              </w:rPr>
            </w:pPr>
            <w:r w:rsidRPr="006F1F89">
              <w:rPr>
                <w:sz w:val="20"/>
              </w:rPr>
              <w:t>4. </w:t>
            </w:r>
            <w:r w:rsidR="00135E41">
              <w:rPr>
                <w:sz w:val="20"/>
              </w:rPr>
              <w:t>Предложить обильное питье</w:t>
            </w:r>
            <w:r w:rsidR="006535A6" w:rsidRPr="006F1F89">
              <w:rPr>
                <w:sz w:val="20"/>
              </w:rPr>
              <w:t>.</w:t>
            </w:r>
          </w:p>
        </w:tc>
      </w:tr>
      <w:tr w:rsidR="006F1D30" w:rsidRPr="006F1F89" w:rsidTr="009766D4">
        <w:tc>
          <w:tcPr>
            <w:tcW w:w="2545" w:type="dxa"/>
          </w:tcPr>
          <w:p w:rsidR="006F1D30" w:rsidRPr="006F1F89" w:rsidRDefault="000F19ED" w:rsidP="00932B86">
            <w:pPr>
              <w:rPr>
                <w:rFonts w:eastAsiaTheme="minorHAnsi"/>
                <w:sz w:val="20"/>
                <w:lang w:eastAsia="en-US"/>
              </w:rPr>
            </w:pPr>
            <w:r>
              <w:rPr>
                <w:rFonts w:eastAsiaTheme="minorHAnsi"/>
                <w:sz w:val="20"/>
                <w:lang w:eastAsia="en-US"/>
              </w:rPr>
              <w:t>Сжиженный углеводородный газ</w:t>
            </w:r>
          </w:p>
        </w:tc>
        <w:tc>
          <w:tcPr>
            <w:tcW w:w="7486" w:type="dxa"/>
          </w:tcPr>
          <w:p w:rsidR="009766D4" w:rsidRPr="006F1F89" w:rsidRDefault="006535A6" w:rsidP="00A240A5">
            <w:pPr>
              <w:ind w:firstLine="716"/>
              <w:rPr>
                <w:rFonts w:eastAsiaTheme="minorHAnsi"/>
                <w:sz w:val="20"/>
                <w:lang w:eastAsia="en-US"/>
              </w:rPr>
            </w:pPr>
            <w:r>
              <w:rPr>
                <w:rFonts w:eastAsiaTheme="minorHAnsi"/>
                <w:sz w:val="20"/>
                <w:lang w:eastAsia="en-US"/>
              </w:rPr>
              <w:t>Признаки  в</w:t>
            </w:r>
            <w:r w:rsidRPr="006F1F89">
              <w:rPr>
                <w:rFonts w:eastAsiaTheme="minorHAnsi"/>
                <w:sz w:val="20"/>
                <w:lang w:eastAsia="en-US"/>
              </w:rPr>
              <w:t xml:space="preserve"> момент </w:t>
            </w:r>
            <w:r w:rsidR="000F19ED">
              <w:rPr>
                <w:rFonts w:eastAsiaTheme="minorHAnsi"/>
                <w:sz w:val="20"/>
                <w:lang w:eastAsia="en-US"/>
              </w:rPr>
              <w:t xml:space="preserve">токсического </w:t>
            </w:r>
            <w:r w:rsidRPr="006F1F89">
              <w:rPr>
                <w:rFonts w:eastAsiaTheme="minorHAnsi"/>
                <w:sz w:val="20"/>
                <w:lang w:eastAsia="en-US"/>
              </w:rPr>
              <w:t>опьянения</w:t>
            </w:r>
            <w:r w:rsidR="000F19ED">
              <w:rPr>
                <w:rFonts w:eastAsiaTheme="minorHAnsi"/>
                <w:sz w:val="20"/>
                <w:lang w:eastAsia="en-US"/>
              </w:rPr>
              <w:t xml:space="preserve"> газом</w:t>
            </w:r>
            <w:r w:rsidR="009766D4" w:rsidRPr="006F1F89">
              <w:rPr>
                <w:rFonts w:eastAsiaTheme="minorHAnsi"/>
                <w:sz w:val="20"/>
                <w:lang w:eastAsia="en-US"/>
              </w:rPr>
              <w:t>:</w:t>
            </w:r>
          </w:p>
          <w:p w:rsidR="000F19ED" w:rsidRDefault="009766D4" w:rsidP="00932B86">
            <w:pPr>
              <w:rPr>
                <w:rFonts w:eastAsiaTheme="minorHAnsi"/>
                <w:sz w:val="20"/>
                <w:lang w:eastAsia="en-US"/>
              </w:rPr>
            </w:pPr>
            <w:r w:rsidRPr="006F1F89">
              <w:rPr>
                <w:rFonts w:eastAsiaTheme="minorHAnsi"/>
                <w:sz w:val="20"/>
                <w:lang w:eastAsia="en-US"/>
              </w:rPr>
              <w:t xml:space="preserve">- верхняя часть тела и голова </w:t>
            </w:r>
            <w:r w:rsidR="000F19ED">
              <w:rPr>
                <w:rFonts w:eastAsiaTheme="minorHAnsi"/>
                <w:sz w:val="20"/>
                <w:lang w:eastAsia="en-US"/>
              </w:rPr>
              <w:t xml:space="preserve"> </w:t>
            </w:r>
            <w:r w:rsidRPr="006F1F89">
              <w:rPr>
                <w:rFonts w:eastAsiaTheme="minorHAnsi"/>
                <w:sz w:val="20"/>
                <w:lang w:eastAsia="en-US"/>
              </w:rPr>
              <w:t>горячие на ощупь из</w:t>
            </w:r>
            <w:r w:rsidR="000F19ED">
              <w:rPr>
                <w:rFonts w:eastAsiaTheme="minorHAnsi"/>
                <w:sz w:val="20"/>
                <w:lang w:eastAsia="en-US"/>
              </w:rPr>
              <w:t xml:space="preserve">-за прилива крови, </w:t>
            </w:r>
          </w:p>
          <w:p w:rsidR="009766D4" w:rsidRPr="006F1F89" w:rsidRDefault="000F19ED" w:rsidP="00932B86">
            <w:pPr>
              <w:rPr>
                <w:rFonts w:eastAsiaTheme="minorHAnsi"/>
                <w:sz w:val="20"/>
                <w:lang w:eastAsia="en-US"/>
              </w:rPr>
            </w:pPr>
            <w:r>
              <w:rPr>
                <w:rFonts w:eastAsiaTheme="minorHAnsi"/>
                <w:sz w:val="20"/>
                <w:lang w:eastAsia="en-US"/>
              </w:rPr>
              <w:t>- лицо отечное,</w:t>
            </w:r>
          </w:p>
          <w:p w:rsidR="009766D4" w:rsidRPr="006F1F89" w:rsidRDefault="009766D4" w:rsidP="00932B86">
            <w:pPr>
              <w:rPr>
                <w:rFonts w:eastAsiaTheme="minorHAnsi"/>
                <w:sz w:val="20"/>
                <w:lang w:eastAsia="en-US"/>
              </w:rPr>
            </w:pPr>
            <w:r w:rsidRPr="006F1F89">
              <w:rPr>
                <w:rFonts w:eastAsiaTheme="minorHAnsi"/>
                <w:sz w:val="20"/>
                <w:lang w:eastAsia="en-US"/>
              </w:rPr>
              <w:t>- зр</w:t>
            </w:r>
            <w:r w:rsidR="000F19ED">
              <w:rPr>
                <w:rFonts w:eastAsiaTheme="minorHAnsi"/>
                <w:sz w:val="20"/>
                <w:lang w:eastAsia="en-US"/>
              </w:rPr>
              <w:t>ачки расширены,</w:t>
            </w:r>
          </w:p>
          <w:p w:rsidR="009766D4" w:rsidRPr="006F1F89" w:rsidRDefault="000F19ED" w:rsidP="00932B86">
            <w:pPr>
              <w:rPr>
                <w:rFonts w:eastAsiaTheme="minorHAnsi"/>
                <w:sz w:val="20"/>
                <w:lang w:eastAsia="en-US"/>
              </w:rPr>
            </w:pPr>
            <w:r>
              <w:rPr>
                <w:rFonts w:eastAsiaTheme="minorHAnsi"/>
                <w:sz w:val="20"/>
                <w:lang w:eastAsia="en-US"/>
              </w:rPr>
              <w:t>- частый пульс,</w:t>
            </w:r>
          </w:p>
          <w:p w:rsidR="009766D4" w:rsidRPr="006F1F89" w:rsidRDefault="009766D4" w:rsidP="00932B86">
            <w:pPr>
              <w:rPr>
                <w:rFonts w:eastAsiaTheme="minorHAnsi"/>
                <w:sz w:val="20"/>
                <w:lang w:eastAsia="en-US"/>
              </w:rPr>
            </w:pPr>
            <w:r w:rsidRPr="006F1F89">
              <w:rPr>
                <w:rFonts w:eastAsiaTheme="minorHAnsi"/>
                <w:sz w:val="20"/>
                <w:lang w:eastAsia="en-US"/>
              </w:rPr>
              <w:t>- раздражение слизистых верхних д</w:t>
            </w:r>
            <w:r w:rsidR="000F19ED">
              <w:rPr>
                <w:rFonts w:eastAsiaTheme="minorHAnsi"/>
                <w:sz w:val="20"/>
                <w:lang w:eastAsia="en-US"/>
              </w:rPr>
              <w:t>ыхательных путей, нос – красный,</w:t>
            </w:r>
          </w:p>
          <w:p w:rsidR="009766D4" w:rsidRPr="006F1F89" w:rsidRDefault="009766D4" w:rsidP="00932B86">
            <w:pPr>
              <w:rPr>
                <w:rFonts w:eastAsiaTheme="minorHAnsi"/>
                <w:sz w:val="20"/>
                <w:lang w:eastAsia="en-US"/>
              </w:rPr>
            </w:pPr>
            <w:r w:rsidRPr="006F1F89">
              <w:rPr>
                <w:rFonts w:eastAsiaTheme="minorHAnsi"/>
                <w:sz w:val="20"/>
                <w:lang w:eastAsia="en-US"/>
              </w:rPr>
              <w:t>- вокруг губ, особенно в уголках рта, от</w:t>
            </w:r>
            <w:r w:rsidR="000F19ED">
              <w:rPr>
                <w:rFonts w:eastAsiaTheme="minorHAnsi"/>
                <w:sz w:val="20"/>
                <w:lang w:eastAsia="en-US"/>
              </w:rPr>
              <w:t>мечается кайма раздражения кожи,</w:t>
            </w:r>
          </w:p>
          <w:p w:rsidR="009766D4" w:rsidRPr="006F1F89" w:rsidRDefault="009766D4" w:rsidP="00932B86">
            <w:pPr>
              <w:rPr>
                <w:rFonts w:eastAsiaTheme="minorHAnsi"/>
                <w:sz w:val="20"/>
                <w:lang w:eastAsia="en-US"/>
              </w:rPr>
            </w:pPr>
            <w:r w:rsidRPr="006F1F89">
              <w:rPr>
                <w:rFonts w:eastAsiaTheme="minorHAnsi"/>
                <w:sz w:val="20"/>
                <w:lang w:eastAsia="en-US"/>
              </w:rPr>
              <w:t xml:space="preserve">- охриплость, </w:t>
            </w:r>
            <w:r w:rsidR="000F19ED">
              <w:rPr>
                <w:rFonts w:eastAsiaTheme="minorHAnsi"/>
                <w:sz w:val="20"/>
                <w:lang w:eastAsia="en-US"/>
              </w:rPr>
              <w:t>осиплость голоса, частый кашель,</w:t>
            </w:r>
          </w:p>
          <w:p w:rsidR="009766D4" w:rsidRPr="006F1F89" w:rsidRDefault="009766D4" w:rsidP="00932B86">
            <w:pPr>
              <w:rPr>
                <w:rFonts w:eastAsiaTheme="minorHAnsi"/>
                <w:sz w:val="20"/>
                <w:lang w:eastAsia="en-US"/>
              </w:rPr>
            </w:pPr>
            <w:r w:rsidRPr="006F1F89">
              <w:rPr>
                <w:rFonts w:eastAsiaTheme="minorHAnsi"/>
                <w:sz w:val="20"/>
                <w:lang w:eastAsia="en-US"/>
              </w:rPr>
              <w:t>- свойственные опьянению: невнятная речь, шаткая походка, неконтролируемая дурашливость, неадекватное поведение.</w:t>
            </w:r>
          </w:p>
          <w:p w:rsidR="006535A6" w:rsidRDefault="000F19ED" w:rsidP="00A240A5">
            <w:pPr>
              <w:ind w:firstLine="716"/>
              <w:rPr>
                <w:rFonts w:eastAsiaTheme="minorHAnsi"/>
                <w:sz w:val="20"/>
                <w:lang w:eastAsia="en-US"/>
              </w:rPr>
            </w:pPr>
            <w:r>
              <w:rPr>
                <w:rFonts w:eastAsiaTheme="minorHAnsi"/>
                <w:sz w:val="20"/>
                <w:lang w:eastAsia="en-US"/>
              </w:rPr>
              <w:t>Н</w:t>
            </w:r>
            <w:r w:rsidRPr="006F1F89">
              <w:rPr>
                <w:rFonts w:eastAsiaTheme="minorHAnsi"/>
                <w:sz w:val="20"/>
                <w:lang w:eastAsia="en-US"/>
              </w:rPr>
              <w:t>е в момент опьянения</w:t>
            </w:r>
            <w:r>
              <w:rPr>
                <w:rFonts w:eastAsiaTheme="minorHAnsi"/>
                <w:sz w:val="20"/>
                <w:lang w:eastAsia="en-US"/>
              </w:rPr>
              <w:t xml:space="preserve"> </w:t>
            </w:r>
            <w:r w:rsidR="006535A6">
              <w:rPr>
                <w:rFonts w:eastAsiaTheme="minorHAnsi"/>
                <w:sz w:val="20"/>
                <w:lang w:eastAsia="en-US"/>
              </w:rPr>
              <w:t>признаки того</w:t>
            </w:r>
            <w:r w:rsidR="00932B86" w:rsidRPr="006F1F89">
              <w:rPr>
                <w:rFonts w:eastAsiaTheme="minorHAnsi"/>
                <w:sz w:val="20"/>
                <w:lang w:eastAsia="en-US"/>
              </w:rPr>
              <w:t>, что ребенок нюхает газ</w:t>
            </w:r>
            <w:r w:rsidR="006535A6">
              <w:rPr>
                <w:rFonts w:eastAsiaTheme="minorHAnsi"/>
                <w:sz w:val="20"/>
                <w:lang w:eastAsia="en-US"/>
              </w:rPr>
              <w:t>,</w:t>
            </w:r>
            <w:r w:rsidR="00932B86" w:rsidRPr="006F1F89">
              <w:rPr>
                <w:rFonts w:eastAsiaTheme="minorHAnsi"/>
                <w:sz w:val="20"/>
                <w:lang w:eastAsia="en-US"/>
              </w:rPr>
              <w:t xml:space="preserve"> </w:t>
            </w:r>
            <w:r w:rsidR="006535A6">
              <w:rPr>
                <w:rFonts w:eastAsiaTheme="minorHAnsi"/>
                <w:sz w:val="20"/>
                <w:lang w:eastAsia="en-US"/>
              </w:rPr>
              <w:t>заметить сложно</w:t>
            </w:r>
            <w:r w:rsidR="00932B86" w:rsidRPr="006F1F89">
              <w:rPr>
                <w:rFonts w:eastAsiaTheme="minorHAnsi"/>
                <w:sz w:val="20"/>
                <w:lang w:eastAsia="en-US"/>
              </w:rPr>
              <w:t>, так как после употребления смеси газов не остается запаха, а их действие проходит быст</w:t>
            </w:r>
            <w:r w:rsidR="006535A6">
              <w:rPr>
                <w:rFonts w:eastAsiaTheme="minorHAnsi"/>
                <w:sz w:val="20"/>
                <w:lang w:eastAsia="en-US"/>
              </w:rPr>
              <w:t xml:space="preserve">рее, чем алкогольное опьянение. </w:t>
            </w:r>
          </w:p>
          <w:p w:rsidR="00932B86" w:rsidRPr="006F1F89" w:rsidRDefault="006535A6" w:rsidP="00A240A5">
            <w:pPr>
              <w:ind w:firstLine="716"/>
              <w:rPr>
                <w:rFonts w:eastAsiaTheme="minorHAnsi"/>
                <w:sz w:val="20"/>
                <w:lang w:eastAsia="en-US"/>
              </w:rPr>
            </w:pPr>
            <w:r>
              <w:rPr>
                <w:rFonts w:eastAsiaTheme="minorHAnsi"/>
                <w:sz w:val="20"/>
                <w:lang w:eastAsia="en-US"/>
              </w:rPr>
              <w:t xml:space="preserve">Общие признаки </w:t>
            </w:r>
            <w:r w:rsidR="000F19ED">
              <w:rPr>
                <w:rFonts w:eastAsiaTheme="minorHAnsi"/>
                <w:sz w:val="20"/>
                <w:lang w:eastAsia="en-US"/>
              </w:rPr>
              <w:t>несовершеннолетнего, употребляющего сжиженный углеводородный газ путем вдыхания (сниффера»)</w:t>
            </w:r>
            <w:r w:rsidR="00932B86" w:rsidRPr="006F1F89">
              <w:rPr>
                <w:rFonts w:eastAsiaTheme="minorHAnsi"/>
                <w:sz w:val="20"/>
                <w:lang w:eastAsia="en-US"/>
              </w:rPr>
              <w:t>:</w:t>
            </w:r>
          </w:p>
          <w:p w:rsidR="00932B86" w:rsidRPr="006F1F89" w:rsidRDefault="00932B86" w:rsidP="00932B86">
            <w:pPr>
              <w:rPr>
                <w:rFonts w:eastAsiaTheme="minorHAnsi"/>
                <w:sz w:val="20"/>
                <w:lang w:eastAsia="en-US"/>
              </w:rPr>
            </w:pPr>
            <w:r w:rsidRPr="006F1F89">
              <w:rPr>
                <w:rFonts w:eastAsiaTheme="minorHAnsi"/>
                <w:sz w:val="20"/>
                <w:lang w:eastAsia="en-US"/>
              </w:rPr>
              <w:t>- грубые расстройства поведения: агрессия, психомоторное в</w:t>
            </w:r>
            <w:r w:rsidR="000F19ED">
              <w:rPr>
                <w:rFonts w:eastAsiaTheme="minorHAnsi"/>
                <w:sz w:val="20"/>
                <w:lang w:eastAsia="en-US"/>
              </w:rPr>
              <w:t>озбуждение или наоборот, апатия,</w:t>
            </w:r>
          </w:p>
          <w:p w:rsidR="00932B86" w:rsidRPr="006F1F89" w:rsidRDefault="00932B86" w:rsidP="00932B86">
            <w:pPr>
              <w:rPr>
                <w:rFonts w:eastAsiaTheme="minorHAnsi"/>
                <w:sz w:val="20"/>
                <w:lang w:eastAsia="en-US"/>
              </w:rPr>
            </w:pPr>
            <w:r w:rsidRPr="006F1F89">
              <w:rPr>
                <w:rFonts w:eastAsiaTheme="minorHAnsi"/>
                <w:sz w:val="20"/>
                <w:lang w:eastAsia="en-US"/>
              </w:rPr>
              <w:t>- запах вещ</w:t>
            </w:r>
            <w:r w:rsidR="000F19ED">
              <w:rPr>
                <w:rFonts w:eastAsiaTheme="minorHAnsi"/>
                <w:sz w:val="20"/>
                <w:lang w:eastAsia="en-US"/>
              </w:rPr>
              <w:t>ества от одежды и волос ребенка,</w:t>
            </w:r>
          </w:p>
          <w:p w:rsidR="00932B86" w:rsidRPr="006F1F89" w:rsidRDefault="00932B86" w:rsidP="00932B86">
            <w:pPr>
              <w:rPr>
                <w:rFonts w:eastAsiaTheme="minorHAnsi"/>
                <w:sz w:val="20"/>
                <w:lang w:eastAsia="en-US"/>
              </w:rPr>
            </w:pPr>
            <w:r w:rsidRPr="006F1F89">
              <w:rPr>
                <w:rFonts w:eastAsiaTheme="minorHAnsi"/>
                <w:sz w:val="20"/>
                <w:lang w:eastAsia="en-US"/>
              </w:rPr>
              <w:t xml:space="preserve">- снижение аппетита, </w:t>
            </w:r>
            <w:r w:rsidR="000F19ED">
              <w:rPr>
                <w:rFonts w:eastAsiaTheme="minorHAnsi"/>
                <w:sz w:val="20"/>
                <w:lang w:eastAsia="en-US"/>
              </w:rPr>
              <w:t>периодическая тошнота или рвота,</w:t>
            </w:r>
          </w:p>
          <w:p w:rsidR="00932B86" w:rsidRPr="006F1F89" w:rsidRDefault="00932B86" w:rsidP="00932B86">
            <w:pPr>
              <w:rPr>
                <w:rFonts w:eastAsiaTheme="minorHAnsi"/>
                <w:sz w:val="20"/>
                <w:lang w:eastAsia="en-US"/>
              </w:rPr>
            </w:pPr>
            <w:r w:rsidRPr="006F1F89">
              <w:rPr>
                <w:rFonts w:eastAsiaTheme="minorHAnsi"/>
                <w:sz w:val="20"/>
                <w:lang w:eastAsia="en-US"/>
              </w:rPr>
              <w:t xml:space="preserve">- обнаружение </w:t>
            </w:r>
            <w:r w:rsidR="000F19ED" w:rsidRPr="006F1F89">
              <w:rPr>
                <w:rFonts w:eastAsiaTheme="minorHAnsi"/>
                <w:sz w:val="20"/>
                <w:lang w:eastAsia="en-US"/>
              </w:rPr>
              <w:t xml:space="preserve">в вещах подростка </w:t>
            </w:r>
            <w:r w:rsidRPr="006F1F89">
              <w:rPr>
                <w:rFonts w:eastAsiaTheme="minorHAnsi"/>
                <w:sz w:val="20"/>
                <w:lang w:eastAsia="en-US"/>
              </w:rPr>
              <w:t>пустых газовых баллончиков, зажигалок, баллонов из-под бытовых аэрозолей.</w:t>
            </w:r>
          </w:p>
          <w:p w:rsidR="006F1D30" w:rsidRPr="006F1F89" w:rsidRDefault="009766D4" w:rsidP="00A240A5">
            <w:pPr>
              <w:ind w:firstLine="716"/>
              <w:rPr>
                <w:rFonts w:eastAsiaTheme="minorHAnsi"/>
                <w:sz w:val="20"/>
                <w:lang w:eastAsia="en-US"/>
              </w:rPr>
            </w:pPr>
            <w:r w:rsidRPr="006F1F89">
              <w:rPr>
                <w:rFonts w:eastAsiaTheme="minorHAnsi"/>
                <w:sz w:val="20"/>
                <w:lang w:eastAsia="en-US"/>
              </w:rPr>
              <w:t>Для коллективного сниффинга подростками используют гаражи, сараи, подъезды, заброшенные дома или подвалы. Ингаляции обычно происходят в сидячем или лежачем положении. В компании начинающих «снифферов» всегда есть «учитель» – подросток старшего возраста, знакомый с техникой употребления.</w:t>
            </w:r>
          </w:p>
        </w:tc>
        <w:tc>
          <w:tcPr>
            <w:tcW w:w="5321" w:type="dxa"/>
          </w:tcPr>
          <w:p w:rsidR="009766D4" w:rsidRPr="006F1F89" w:rsidRDefault="00932B86" w:rsidP="00932B86">
            <w:pPr>
              <w:rPr>
                <w:rFonts w:eastAsiaTheme="minorHAnsi"/>
                <w:sz w:val="20"/>
                <w:lang w:eastAsia="en-US"/>
              </w:rPr>
            </w:pPr>
            <w:r w:rsidRPr="006F1F89">
              <w:rPr>
                <w:rFonts w:eastAsiaTheme="minorHAnsi"/>
                <w:sz w:val="20"/>
                <w:lang w:eastAsia="en-US"/>
              </w:rPr>
              <w:t>1. В</w:t>
            </w:r>
            <w:r w:rsidR="009766D4" w:rsidRPr="006F1F89">
              <w:rPr>
                <w:rFonts w:eastAsiaTheme="minorHAnsi"/>
                <w:sz w:val="20"/>
                <w:lang w:eastAsia="en-US"/>
              </w:rPr>
              <w:t xml:space="preserve">ызвать </w:t>
            </w:r>
            <w:r w:rsidR="0065200F">
              <w:rPr>
                <w:rFonts w:eastAsiaTheme="minorHAnsi"/>
                <w:sz w:val="20"/>
                <w:lang w:eastAsia="en-US"/>
              </w:rPr>
              <w:t xml:space="preserve">бригаду </w:t>
            </w:r>
            <w:r w:rsidR="009766D4" w:rsidRPr="006F1F89">
              <w:rPr>
                <w:rFonts w:eastAsiaTheme="minorHAnsi"/>
                <w:sz w:val="20"/>
                <w:lang w:eastAsia="en-US"/>
              </w:rPr>
              <w:t>скор</w:t>
            </w:r>
            <w:r w:rsidR="0065200F">
              <w:rPr>
                <w:rFonts w:eastAsiaTheme="minorHAnsi"/>
                <w:sz w:val="20"/>
                <w:lang w:eastAsia="en-US"/>
              </w:rPr>
              <w:t>ой</w:t>
            </w:r>
            <w:r w:rsidR="009766D4" w:rsidRPr="006F1F89">
              <w:rPr>
                <w:rFonts w:eastAsiaTheme="minorHAnsi"/>
                <w:sz w:val="20"/>
                <w:lang w:eastAsia="en-US"/>
              </w:rPr>
              <w:t xml:space="preserve"> медицинск</w:t>
            </w:r>
            <w:r w:rsidR="0065200F">
              <w:rPr>
                <w:rFonts w:eastAsiaTheme="minorHAnsi"/>
                <w:sz w:val="20"/>
                <w:lang w:eastAsia="en-US"/>
              </w:rPr>
              <w:t>ой</w:t>
            </w:r>
            <w:r w:rsidR="009766D4" w:rsidRPr="006F1F89">
              <w:rPr>
                <w:rFonts w:eastAsiaTheme="minorHAnsi"/>
                <w:sz w:val="20"/>
                <w:lang w:eastAsia="en-US"/>
              </w:rPr>
              <w:t xml:space="preserve"> помощ</w:t>
            </w:r>
            <w:r w:rsidR="0065200F">
              <w:rPr>
                <w:rFonts w:eastAsiaTheme="minorHAnsi"/>
                <w:sz w:val="20"/>
                <w:lang w:eastAsia="en-US"/>
              </w:rPr>
              <w:t>и</w:t>
            </w:r>
            <w:r w:rsidRPr="006F1F89">
              <w:rPr>
                <w:rFonts w:eastAsiaTheme="minorHAnsi"/>
                <w:sz w:val="20"/>
                <w:lang w:eastAsia="en-US"/>
              </w:rPr>
              <w:t>.</w:t>
            </w:r>
          </w:p>
          <w:p w:rsidR="009766D4" w:rsidRPr="006F1F89" w:rsidRDefault="00932B86" w:rsidP="00932B86">
            <w:pPr>
              <w:rPr>
                <w:rFonts w:eastAsiaTheme="minorHAnsi"/>
                <w:sz w:val="20"/>
                <w:lang w:eastAsia="en-US"/>
              </w:rPr>
            </w:pPr>
            <w:r w:rsidRPr="006F1F89">
              <w:rPr>
                <w:rFonts w:eastAsiaTheme="minorHAnsi"/>
                <w:sz w:val="20"/>
                <w:lang w:eastAsia="en-US"/>
              </w:rPr>
              <w:t>2. Е</w:t>
            </w:r>
            <w:r w:rsidR="009766D4" w:rsidRPr="006F1F89">
              <w:rPr>
                <w:rFonts w:eastAsiaTheme="minorHAnsi"/>
                <w:sz w:val="20"/>
                <w:lang w:eastAsia="en-US"/>
              </w:rPr>
              <w:t xml:space="preserve">сли </w:t>
            </w:r>
            <w:r w:rsidR="00343B0F">
              <w:rPr>
                <w:rFonts w:eastAsiaTheme="minorHAnsi"/>
                <w:sz w:val="20"/>
                <w:lang w:eastAsia="en-US"/>
              </w:rPr>
              <w:t>ребенок</w:t>
            </w:r>
            <w:r w:rsidR="009766D4" w:rsidRPr="006F1F89">
              <w:rPr>
                <w:rFonts w:eastAsiaTheme="minorHAnsi"/>
                <w:sz w:val="20"/>
                <w:lang w:eastAsia="en-US"/>
              </w:rPr>
              <w:t xml:space="preserve"> находится в помещении, эвакуировать </w:t>
            </w:r>
            <w:r w:rsidR="00343B0F">
              <w:rPr>
                <w:rFonts w:eastAsiaTheme="minorHAnsi"/>
                <w:sz w:val="20"/>
                <w:lang w:eastAsia="en-US"/>
              </w:rPr>
              <w:t xml:space="preserve">его </w:t>
            </w:r>
            <w:r w:rsidR="009766D4" w:rsidRPr="006F1F89">
              <w:rPr>
                <w:rFonts w:eastAsiaTheme="minorHAnsi"/>
                <w:sz w:val="20"/>
                <w:lang w:eastAsia="en-US"/>
              </w:rPr>
              <w:t>на свежий воздух</w:t>
            </w:r>
            <w:r w:rsidRPr="006F1F89">
              <w:rPr>
                <w:rFonts w:eastAsiaTheme="minorHAnsi"/>
                <w:sz w:val="20"/>
                <w:lang w:eastAsia="en-US"/>
              </w:rPr>
              <w:t>.</w:t>
            </w:r>
          </w:p>
          <w:p w:rsidR="009766D4" w:rsidRPr="006F1F89" w:rsidRDefault="00932B86" w:rsidP="00932B86">
            <w:pPr>
              <w:rPr>
                <w:rFonts w:eastAsiaTheme="minorHAnsi"/>
                <w:sz w:val="20"/>
                <w:lang w:eastAsia="en-US"/>
              </w:rPr>
            </w:pPr>
            <w:r w:rsidRPr="006F1F89">
              <w:rPr>
                <w:rFonts w:eastAsiaTheme="minorHAnsi"/>
                <w:sz w:val="20"/>
                <w:lang w:eastAsia="en-US"/>
              </w:rPr>
              <w:t>3. У</w:t>
            </w:r>
            <w:r w:rsidR="009766D4" w:rsidRPr="006F1F89">
              <w:rPr>
                <w:rFonts w:eastAsiaTheme="minorHAnsi"/>
                <w:sz w:val="20"/>
                <w:lang w:eastAsia="en-US"/>
              </w:rPr>
              <w:t>ложить на спину</w:t>
            </w:r>
            <w:r w:rsidRPr="006F1F89">
              <w:rPr>
                <w:rFonts w:eastAsiaTheme="minorHAnsi"/>
                <w:sz w:val="20"/>
                <w:lang w:eastAsia="en-US"/>
              </w:rPr>
              <w:t>.</w:t>
            </w:r>
          </w:p>
          <w:p w:rsidR="009766D4" w:rsidRPr="006F1F89" w:rsidRDefault="00932B86" w:rsidP="00932B86">
            <w:pPr>
              <w:rPr>
                <w:rFonts w:eastAsiaTheme="minorHAnsi"/>
                <w:sz w:val="20"/>
                <w:lang w:eastAsia="en-US"/>
              </w:rPr>
            </w:pPr>
            <w:r w:rsidRPr="006F1F89">
              <w:rPr>
                <w:rFonts w:eastAsiaTheme="minorHAnsi"/>
                <w:sz w:val="20"/>
                <w:lang w:eastAsia="en-US"/>
              </w:rPr>
              <w:t>4. Р</w:t>
            </w:r>
            <w:r w:rsidR="009766D4" w:rsidRPr="006F1F89">
              <w:rPr>
                <w:rFonts w:eastAsiaTheme="minorHAnsi"/>
                <w:sz w:val="20"/>
                <w:lang w:eastAsia="en-US"/>
              </w:rPr>
              <w:t>асстегнуть стягивающую одежду</w:t>
            </w:r>
            <w:r w:rsidRPr="006F1F89">
              <w:rPr>
                <w:rFonts w:eastAsiaTheme="minorHAnsi"/>
                <w:sz w:val="20"/>
                <w:lang w:eastAsia="en-US"/>
              </w:rPr>
              <w:t>.</w:t>
            </w:r>
          </w:p>
          <w:p w:rsidR="009766D4" w:rsidRPr="006F1F89" w:rsidRDefault="00932B86" w:rsidP="00932B86">
            <w:pPr>
              <w:rPr>
                <w:rFonts w:eastAsiaTheme="minorHAnsi"/>
                <w:sz w:val="20"/>
                <w:lang w:eastAsia="en-US"/>
              </w:rPr>
            </w:pPr>
            <w:r w:rsidRPr="006F1F89">
              <w:rPr>
                <w:rFonts w:eastAsiaTheme="minorHAnsi"/>
                <w:sz w:val="20"/>
                <w:lang w:eastAsia="en-US"/>
              </w:rPr>
              <w:t>5. П</w:t>
            </w:r>
            <w:r w:rsidR="009766D4" w:rsidRPr="006F1F89">
              <w:rPr>
                <w:rFonts w:eastAsiaTheme="minorHAnsi"/>
                <w:sz w:val="20"/>
                <w:lang w:eastAsia="en-US"/>
              </w:rPr>
              <w:t>риподнять ноги</w:t>
            </w:r>
            <w:r w:rsidRPr="006F1F89">
              <w:rPr>
                <w:rFonts w:eastAsiaTheme="minorHAnsi"/>
                <w:sz w:val="20"/>
                <w:lang w:eastAsia="en-US"/>
              </w:rPr>
              <w:t>.</w:t>
            </w:r>
          </w:p>
          <w:p w:rsidR="009766D4" w:rsidRPr="006F1F89" w:rsidRDefault="00932B86" w:rsidP="00932B86">
            <w:pPr>
              <w:rPr>
                <w:rFonts w:eastAsiaTheme="minorHAnsi"/>
                <w:sz w:val="20"/>
                <w:lang w:eastAsia="en-US"/>
              </w:rPr>
            </w:pPr>
            <w:r w:rsidRPr="006F1F89">
              <w:rPr>
                <w:rFonts w:eastAsiaTheme="minorHAnsi"/>
                <w:sz w:val="20"/>
                <w:lang w:eastAsia="en-US"/>
              </w:rPr>
              <w:t>6. Д</w:t>
            </w:r>
            <w:r w:rsidR="009766D4" w:rsidRPr="006F1F89">
              <w:rPr>
                <w:rFonts w:eastAsiaTheme="minorHAnsi"/>
                <w:sz w:val="20"/>
                <w:lang w:eastAsia="en-US"/>
              </w:rPr>
              <w:t>ать понюхать нашатырный спирт</w:t>
            </w:r>
            <w:r w:rsidRPr="006F1F89">
              <w:rPr>
                <w:rFonts w:eastAsiaTheme="minorHAnsi"/>
                <w:sz w:val="20"/>
                <w:lang w:eastAsia="en-US"/>
              </w:rPr>
              <w:t>.</w:t>
            </w:r>
          </w:p>
          <w:p w:rsidR="009766D4" w:rsidRPr="006F1F89" w:rsidRDefault="00932B86" w:rsidP="00932B86">
            <w:pPr>
              <w:rPr>
                <w:rFonts w:eastAsiaTheme="minorHAnsi"/>
                <w:sz w:val="20"/>
                <w:lang w:eastAsia="en-US"/>
              </w:rPr>
            </w:pPr>
            <w:r w:rsidRPr="006F1F89">
              <w:rPr>
                <w:rFonts w:eastAsiaTheme="minorHAnsi"/>
                <w:sz w:val="20"/>
                <w:lang w:eastAsia="en-US"/>
              </w:rPr>
              <w:t>7. Е</w:t>
            </w:r>
            <w:r w:rsidR="009766D4" w:rsidRPr="006F1F89">
              <w:rPr>
                <w:rFonts w:eastAsiaTheme="minorHAnsi"/>
                <w:sz w:val="20"/>
                <w:lang w:eastAsia="en-US"/>
              </w:rPr>
              <w:t xml:space="preserve">сли </w:t>
            </w:r>
            <w:r w:rsidR="00343B0F">
              <w:rPr>
                <w:rFonts w:eastAsiaTheme="minorHAnsi"/>
                <w:sz w:val="20"/>
                <w:lang w:eastAsia="en-US"/>
              </w:rPr>
              <w:t>ребенок</w:t>
            </w:r>
            <w:r w:rsidR="009766D4" w:rsidRPr="006F1F89">
              <w:rPr>
                <w:rFonts w:eastAsiaTheme="minorHAnsi"/>
                <w:sz w:val="20"/>
                <w:lang w:eastAsia="en-US"/>
              </w:rPr>
              <w:t xml:space="preserve"> пришел в себя, не давать ему уснуть</w:t>
            </w:r>
            <w:r w:rsidRPr="006F1F89">
              <w:rPr>
                <w:rFonts w:eastAsiaTheme="minorHAnsi"/>
                <w:sz w:val="20"/>
                <w:lang w:eastAsia="en-US"/>
              </w:rPr>
              <w:t>.</w:t>
            </w:r>
          </w:p>
          <w:p w:rsidR="006F1D30" w:rsidRPr="006F1F89" w:rsidRDefault="00932B86" w:rsidP="00343B0F">
            <w:pPr>
              <w:rPr>
                <w:rFonts w:eastAsiaTheme="minorHAnsi"/>
                <w:sz w:val="20"/>
                <w:lang w:eastAsia="en-US"/>
              </w:rPr>
            </w:pPr>
            <w:r w:rsidRPr="006F1F89">
              <w:rPr>
                <w:rFonts w:eastAsiaTheme="minorHAnsi"/>
                <w:sz w:val="20"/>
                <w:lang w:eastAsia="en-US"/>
              </w:rPr>
              <w:t>8. Н</w:t>
            </w:r>
            <w:r w:rsidR="009766D4" w:rsidRPr="006F1F89">
              <w:rPr>
                <w:rFonts w:eastAsiaTheme="minorHAnsi"/>
                <w:sz w:val="20"/>
                <w:lang w:eastAsia="en-US"/>
              </w:rPr>
              <w:t xml:space="preserve">апоить </w:t>
            </w:r>
            <w:r w:rsidR="00343B0F">
              <w:rPr>
                <w:rFonts w:eastAsiaTheme="minorHAnsi"/>
                <w:sz w:val="20"/>
                <w:lang w:eastAsia="en-US"/>
              </w:rPr>
              <w:t>ребенка</w:t>
            </w:r>
            <w:r w:rsidR="009766D4" w:rsidRPr="006F1F89">
              <w:rPr>
                <w:rFonts w:eastAsiaTheme="minorHAnsi"/>
                <w:sz w:val="20"/>
                <w:lang w:eastAsia="en-US"/>
              </w:rPr>
              <w:t xml:space="preserve"> крепким сладким чаем.</w:t>
            </w:r>
          </w:p>
        </w:tc>
      </w:tr>
      <w:tr w:rsidR="009766D4" w:rsidRPr="006F1F89" w:rsidTr="009766D4">
        <w:tc>
          <w:tcPr>
            <w:tcW w:w="2545" w:type="dxa"/>
          </w:tcPr>
          <w:p w:rsidR="000F19ED" w:rsidRDefault="009766D4" w:rsidP="00932B86">
            <w:pPr>
              <w:rPr>
                <w:rFonts w:eastAsiaTheme="minorHAnsi"/>
                <w:sz w:val="20"/>
                <w:lang w:eastAsia="en-US"/>
              </w:rPr>
            </w:pPr>
            <w:r w:rsidRPr="006F1F89">
              <w:rPr>
                <w:rFonts w:eastAsiaTheme="minorHAnsi"/>
                <w:sz w:val="20"/>
                <w:lang w:eastAsia="en-US"/>
              </w:rPr>
              <w:t xml:space="preserve">Наркотические средства </w:t>
            </w:r>
          </w:p>
          <w:p w:rsidR="009766D4" w:rsidRPr="006F1F89" w:rsidRDefault="009766D4" w:rsidP="00932B86">
            <w:pPr>
              <w:rPr>
                <w:rFonts w:eastAsiaTheme="minorHAnsi"/>
                <w:sz w:val="20"/>
                <w:lang w:eastAsia="en-US"/>
              </w:rPr>
            </w:pPr>
            <w:r w:rsidRPr="006F1F89">
              <w:rPr>
                <w:rFonts w:eastAsiaTheme="minorHAnsi"/>
                <w:sz w:val="20"/>
                <w:lang w:eastAsia="en-US"/>
              </w:rPr>
              <w:t>и психотропные вещества</w:t>
            </w:r>
          </w:p>
        </w:tc>
        <w:tc>
          <w:tcPr>
            <w:tcW w:w="7486" w:type="dxa"/>
          </w:tcPr>
          <w:p w:rsidR="009766D4" w:rsidRPr="006F1F89" w:rsidRDefault="009766D4" w:rsidP="00A240A5">
            <w:pPr>
              <w:ind w:firstLine="716"/>
              <w:rPr>
                <w:rFonts w:eastAsiaTheme="minorHAnsi"/>
                <w:sz w:val="20"/>
                <w:lang w:eastAsia="en-US"/>
              </w:rPr>
            </w:pPr>
            <w:r w:rsidRPr="006F1F89">
              <w:rPr>
                <w:rFonts w:eastAsiaTheme="minorHAnsi"/>
                <w:sz w:val="20"/>
                <w:lang w:eastAsia="en-US"/>
              </w:rPr>
              <w:t>Общие признаки употребления несоверше</w:t>
            </w:r>
            <w:r w:rsidR="000F19ED">
              <w:rPr>
                <w:rFonts w:eastAsiaTheme="minorHAnsi"/>
                <w:sz w:val="20"/>
                <w:lang w:eastAsia="en-US"/>
              </w:rPr>
              <w:t>ннолетними наркотических средств</w:t>
            </w:r>
            <w:r w:rsidR="00F3130D" w:rsidRPr="006F1F89">
              <w:rPr>
                <w:rFonts w:eastAsiaTheme="minorHAnsi"/>
                <w:sz w:val="20"/>
                <w:lang w:eastAsia="en-US"/>
              </w:rPr>
              <w:t>:</w:t>
            </w:r>
          </w:p>
          <w:p w:rsidR="009766D4" w:rsidRPr="006F1F89" w:rsidRDefault="000F19ED" w:rsidP="00932B86">
            <w:pPr>
              <w:rPr>
                <w:rFonts w:eastAsiaTheme="minorHAnsi"/>
                <w:sz w:val="20"/>
                <w:lang w:eastAsia="en-US"/>
              </w:rPr>
            </w:pPr>
            <w:r>
              <w:rPr>
                <w:rFonts w:eastAsiaTheme="minorHAnsi"/>
                <w:sz w:val="20"/>
                <w:lang w:eastAsia="en-US"/>
              </w:rPr>
              <w:t>- самовольные уходы из дома,</w:t>
            </w:r>
          </w:p>
          <w:p w:rsidR="009766D4" w:rsidRPr="006F1F89" w:rsidRDefault="009766D4" w:rsidP="00932B86">
            <w:pPr>
              <w:rPr>
                <w:rFonts w:eastAsiaTheme="minorHAnsi"/>
                <w:sz w:val="20"/>
                <w:lang w:eastAsia="en-US"/>
              </w:rPr>
            </w:pPr>
            <w:r w:rsidRPr="006F1F89">
              <w:rPr>
                <w:rFonts w:eastAsiaTheme="minorHAnsi"/>
                <w:sz w:val="20"/>
                <w:lang w:eastAsia="en-US"/>
              </w:rPr>
              <w:t>-  прогулы</w:t>
            </w:r>
            <w:r w:rsidR="000F19ED">
              <w:rPr>
                <w:rFonts w:eastAsiaTheme="minorHAnsi"/>
                <w:sz w:val="20"/>
                <w:lang w:eastAsia="en-US"/>
              </w:rPr>
              <w:t xml:space="preserve"> занятий, снижение успеваемости,</w:t>
            </w:r>
          </w:p>
          <w:p w:rsidR="009766D4" w:rsidRPr="006F1F89" w:rsidRDefault="009766D4" w:rsidP="00932B86">
            <w:pPr>
              <w:rPr>
                <w:rFonts w:eastAsiaTheme="minorHAnsi"/>
                <w:sz w:val="20"/>
                <w:lang w:eastAsia="en-US"/>
              </w:rPr>
            </w:pPr>
            <w:r w:rsidRPr="006F1F89">
              <w:rPr>
                <w:rFonts w:eastAsiaTheme="minorHAnsi"/>
                <w:sz w:val="20"/>
                <w:lang w:eastAsia="en-US"/>
              </w:rPr>
              <w:t xml:space="preserve">- нарастающее безразличие ко всему, отчужденность, эмоционально </w:t>
            </w:r>
            <w:r w:rsidR="000F19ED">
              <w:rPr>
                <w:rFonts w:eastAsiaTheme="minorHAnsi"/>
                <w:sz w:val="20"/>
                <w:lang w:eastAsia="en-US"/>
              </w:rPr>
              <w:t>холодное отношение к окружающим,</w:t>
            </w:r>
          </w:p>
          <w:p w:rsidR="009766D4" w:rsidRPr="006F1F89" w:rsidRDefault="009766D4" w:rsidP="00932B86">
            <w:pPr>
              <w:rPr>
                <w:rFonts w:eastAsiaTheme="minorHAnsi"/>
                <w:sz w:val="20"/>
                <w:lang w:eastAsia="en-US"/>
              </w:rPr>
            </w:pPr>
            <w:r w:rsidRPr="006F1F89">
              <w:rPr>
                <w:rFonts w:eastAsiaTheme="minorHAnsi"/>
                <w:sz w:val="20"/>
                <w:lang w:eastAsia="en-US"/>
              </w:rPr>
              <w:t>- возможны эпизоды агрессии, раздражительности, которые сменяются перио</w:t>
            </w:r>
            <w:r w:rsidR="000F19ED">
              <w:rPr>
                <w:rFonts w:eastAsiaTheme="minorHAnsi"/>
                <w:sz w:val="20"/>
                <w:lang w:eastAsia="en-US"/>
              </w:rPr>
              <w:t>дами неестественного благодушия,</w:t>
            </w:r>
          </w:p>
          <w:p w:rsidR="009766D4" w:rsidRPr="006F1F89" w:rsidRDefault="000F19ED" w:rsidP="00932B86">
            <w:pPr>
              <w:rPr>
                <w:rFonts w:eastAsiaTheme="minorHAnsi"/>
                <w:sz w:val="20"/>
                <w:lang w:eastAsia="en-US"/>
              </w:rPr>
            </w:pPr>
            <w:r>
              <w:rPr>
                <w:rFonts w:eastAsiaTheme="minorHAnsi"/>
                <w:sz w:val="20"/>
                <w:lang w:eastAsia="en-US"/>
              </w:rPr>
              <w:t>- часто попадается на лжи,</w:t>
            </w:r>
          </w:p>
          <w:p w:rsidR="009766D4" w:rsidRPr="006F1F89" w:rsidRDefault="009766D4" w:rsidP="00932B86">
            <w:pPr>
              <w:rPr>
                <w:rFonts w:eastAsiaTheme="minorHAnsi"/>
                <w:sz w:val="20"/>
                <w:lang w:eastAsia="en-US"/>
              </w:rPr>
            </w:pPr>
            <w:r w:rsidRPr="006F1F89">
              <w:rPr>
                <w:rFonts w:eastAsiaTheme="minorHAnsi"/>
                <w:sz w:val="20"/>
                <w:lang w:eastAsia="en-US"/>
              </w:rPr>
              <w:t>- общение и совместное времяпрепровождение в компании подростков более старшего возраста и/или замеченных в упо</w:t>
            </w:r>
            <w:r w:rsidR="000F19ED">
              <w:rPr>
                <w:rFonts w:eastAsiaTheme="minorHAnsi"/>
                <w:sz w:val="20"/>
                <w:lang w:eastAsia="en-US"/>
              </w:rPr>
              <w:t>треблении психоактивных веществ,</w:t>
            </w:r>
          </w:p>
          <w:p w:rsidR="009766D4" w:rsidRPr="006F1F89" w:rsidRDefault="009766D4" w:rsidP="00932B86">
            <w:pPr>
              <w:rPr>
                <w:rFonts w:eastAsiaTheme="minorHAnsi"/>
                <w:sz w:val="20"/>
                <w:lang w:eastAsia="en-US"/>
              </w:rPr>
            </w:pPr>
            <w:r w:rsidRPr="006F1F89">
              <w:rPr>
                <w:rFonts w:eastAsiaTheme="minorHAnsi"/>
                <w:sz w:val="20"/>
                <w:lang w:eastAsia="en-US"/>
              </w:rPr>
              <w:t>- появление в речи жаргон</w:t>
            </w:r>
            <w:r w:rsidR="000F19ED">
              <w:rPr>
                <w:rFonts w:eastAsiaTheme="minorHAnsi"/>
                <w:sz w:val="20"/>
                <w:lang w:eastAsia="en-US"/>
              </w:rPr>
              <w:t>ных слов, специфического сленга,</w:t>
            </w:r>
          </w:p>
          <w:p w:rsidR="009766D4" w:rsidRPr="006F1F89" w:rsidRDefault="009766D4" w:rsidP="00932B86">
            <w:pPr>
              <w:rPr>
                <w:rFonts w:eastAsiaTheme="minorHAnsi"/>
                <w:sz w:val="20"/>
                <w:lang w:eastAsia="en-US"/>
              </w:rPr>
            </w:pPr>
            <w:r w:rsidRPr="006F1F89">
              <w:rPr>
                <w:rFonts w:eastAsiaTheme="minorHAnsi"/>
                <w:sz w:val="20"/>
                <w:lang w:eastAsia="en-US"/>
              </w:rPr>
              <w:t>- утверждение подростком своего права на употребление никотина, алкоголя</w:t>
            </w:r>
            <w:r w:rsidR="000F19ED">
              <w:rPr>
                <w:rFonts w:eastAsiaTheme="minorHAnsi"/>
                <w:sz w:val="20"/>
                <w:lang w:eastAsia="en-US"/>
              </w:rPr>
              <w:t>,</w:t>
            </w:r>
          </w:p>
          <w:p w:rsidR="009766D4" w:rsidRPr="006F1F89" w:rsidRDefault="009766D4" w:rsidP="00932B86">
            <w:pPr>
              <w:rPr>
                <w:rFonts w:eastAsiaTheme="minorHAnsi"/>
                <w:sz w:val="20"/>
                <w:lang w:eastAsia="en-US"/>
              </w:rPr>
            </w:pPr>
            <w:r w:rsidRPr="006F1F89">
              <w:rPr>
                <w:rFonts w:eastAsiaTheme="minorHAnsi"/>
                <w:sz w:val="20"/>
                <w:lang w:eastAsia="en-US"/>
              </w:rPr>
              <w:t>- стремление занять деньги, иногда отобрать их у более слабых или, наоборот, появление денежных средств непонятного происхожде</w:t>
            </w:r>
            <w:r w:rsidR="000F19ED">
              <w:rPr>
                <w:rFonts w:eastAsiaTheme="minorHAnsi"/>
                <w:sz w:val="20"/>
                <w:lang w:eastAsia="en-US"/>
              </w:rPr>
              <w:t>ния,</w:t>
            </w:r>
          </w:p>
          <w:p w:rsidR="009766D4" w:rsidRPr="006F1F89" w:rsidRDefault="009766D4" w:rsidP="00932B86">
            <w:pPr>
              <w:rPr>
                <w:rFonts w:eastAsiaTheme="minorHAnsi"/>
                <w:sz w:val="20"/>
                <w:lang w:eastAsia="en-US"/>
              </w:rPr>
            </w:pPr>
            <w:r w:rsidRPr="006F1F89">
              <w:rPr>
                <w:rFonts w:eastAsiaTheme="minorHAnsi"/>
                <w:sz w:val="20"/>
                <w:lang w:eastAsia="en-US"/>
              </w:rPr>
              <w:t>- наличие атрибутов наркотизации: маленькие пакетики из целлофана или фольги с порошком или растительным содержимым, шприцы, иглы, небольшие пузырьки, трубочки, бонги, пипетки, ложечки, блистеры из-под таблеток, капсулы от лекарств, самодельные устрой</w:t>
            </w:r>
            <w:r w:rsidR="000F19ED">
              <w:rPr>
                <w:rFonts w:eastAsiaTheme="minorHAnsi"/>
                <w:sz w:val="20"/>
                <w:lang w:eastAsia="en-US"/>
              </w:rPr>
              <w:t>ства из пластиковых бутылок,</w:t>
            </w:r>
          </w:p>
          <w:p w:rsidR="00057B09" w:rsidRPr="006F1F89" w:rsidRDefault="009766D4" w:rsidP="00057B09">
            <w:pPr>
              <w:rPr>
                <w:rFonts w:eastAsiaTheme="minorHAnsi"/>
                <w:sz w:val="20"/>
                <w:lang w:eastAsia="en-US"/>
              </w:rPr>
            </w:pPr>
            <w:r w:rsidRPr="006F1F89">
              <w:rPr>
                <w:rFonts w:eastAsiaTheme="minorHAnsi"/>
                <w:sz w:val="20"/>
                <w:lang w:eastAsia="en-US"/>
              </w:rPr>
              <w:t>- неопрятный внешний вид, наличие специфического химического запаха от одежды, следов от инъекций, изменение зрачков, покраснени</w:t>
            </w:r>
            <w:r w:rsidR="000F19ED">
              <w:rPr>
                <w:rFonts w:eastAsiaTheme="minorHAnsi"/>
                <w:sz w:val="20"/>
                <w:lang w:eastAsia="en-US"/>
              </w:rPr>
              <w:t>е глаз, повышенное слезотечение,</w:t>
            </w:r>
          </w:p>
          <w:p w:rsidR="00057B09" w:rsidRPr="006F1F89" w:rsidRDefault="00057B09" w:rsidP="00057B09">
            <w:pPr>
              <w:rPr>
                <w:rFonts w:eastAsiaTheme="minorHAnsi"/>
                <w:sz w:val="20"/>
                <w:lang w:eastAsia="en-US"/>
              </w:rPr>
            </w:pPr>
            <w:r w:rsidRPr="006F1F89">
              <w:rPr>
                <w:rFonts w:eastAsiaTheme="minorHAnsi"/>
                <w:sz w:val="20"/>
                <w:lang w:eastAsia="en-US"/>
              </w:rPr>
              <w:t xml:space="preserve">- наличие в телефоне надписей, которые содержат информацию о ссылке на </w:t>
            </w:r>
            <w:r w:rsidR="00611B0D">
              <w:rPr>
                <w:rFonts w:eastAsiaTheme="minorHAnsi"/>
                <w:sz w:val="20"/>
                <w:lang w:eastAsia="en-US"/>
              </w:rPr>
              <w:t>интернет-сайт (ме</w:t>
            </w:r>
            <w:r w:rsidRPr="006F1F89">
              <w:rPr>
                <w:rFonts w:eastAsiaTheme="minorHAnsi"/>
                <w:sz w:val="20"/>
                <w:lang w:eastAsia="en-US"/>
              </w:rPr>
              <w:t>ссенджеры), с помощью которого можно приобрести наркотическое средство, или названия наркотических средств (это может быть сленговое название) с указанием номера телефона.</w:t>
            </w:r>
          </w:p>
        </w:tc>
        <w:tc>
          <w:tcPr>
            <w:tcW w:w="5321" w:type="dxa"/>
          </w:tcPr>
          <w:p w:rsidR="00CA050B" w:rsidRPr="006F1F89" w:rsidRDefault="00CA050B" w:rsidP="00135E41">
            <w:pPr>
              <w:rPr>
                <w:sz w:val="20"/>
              </w:rPr>
            </w:pPr>
            <w:r w:rsidRPr="006F1F89">
              <w:rPr>
                <w:sz w:val="20"/>
              </w:rPr>
              <w:t>1. </w:t>
            </w:r>
            <w:r w:rsidR="00996FD7" w:rsidRPr="006F1F89">
              <w:rPr>
                <w:sz w:val="20"/>
              </w:rPr>
              <w:t xml:space="preserve">Вызвать </w:t>
            </w:r>
            <w:r w:rsidR="00996FD7">
              <w:rPr>
                <w:sz w:val="20"/>
              </w:rPr>
              <w:t xml:space="preserve">бригаду </w:t>
            </w:r>
            <w:r w:rsidR="00996FD7" w:rsidRPr="006F1F89">
              <w:rPr>
                <w:sz w:val="20"/>
              </w:rPr>
              <w:t>скор</w:t>
            </w:r>
            <w:r w:rsidR="00996FD7">
              <w:rPr>
                <w:sz w:val="20"/>
              </w:rPr>
              <w:t>ой</w:t>
            </w:r>
            <w:r w:rsidR="00996FD7" w:rsidRPr="006F1F89">
              <w:rPr>
                <w:sz w:val="20"/>
              </w:rPr>
              <w:t xml:space="preserve"> медицинск</w:t>
            </w:r>
            <w:r w:rsidR="00996FD7">
              <w:rPr>
                <w:sz w:val="20"/>
              </w:rPr>
              <w:t>ой помощи</w:t>
            </w:r>
            <w:r w:rsidR="00996FD7" w:rsidRPr="006F1F89">
              <w:rPr>
                <w:sz w:val="20"/>
              </w:rPr>
              <w:t>.</w:t>
            </w:r>
            <w:r w:rsidR="00996FD7">
              <w:rPr>
                <w:sz w:val="20"/>
              </w:rPr>
              <w:t xml:space="preserve"> 2. </w:t>
            </w:r>
            <w:r w:rsidRPr="006F1F89">
              <w:rPr>
                <w:sz w:val="20"/>
              </w:rPr>
              <w:t>По</w:t>
            </w:r>
            <w:r w:rsidR="00310812">
              <w:rPr>
                <w:sz w:val="20"/>
              </w:rPr>
              <w:t>ложить</w:t>
            </w:r>
            <w:r w:rsidRPr="006F1F89">
              <w:rPr>
                <w:sz w:val="20"/>
              </w:rPr>
              <w:t xml:space="preserve"> </w:t>
            </w:r>
            <w:r w:rsidR="00310812">
              <w:rPr>
                <w:sz w:val="20"/>
              </w:rPr>
              <w:t>ребенка</w:t>
            </w:r>
            <w:r w:rsidRPr="006F1F89">
              <w:rPr>
                <w:sz w:val="20"/>
              </w:rPr>
              <w:t xml:space="preserve"> на бок.</w:t>
            </w:r>
          </w:p>
          <w:p w:rsidR="00CA050B" w:rsidRPr="006F1F89" w:rsidRDefault="00CA050B" w:rsidP="00135E41">
            <w:pPr>
              <w:rPr>
                <w:sz w:val="20"/>
              </w:rPr>
            </w:pPr>
            <w:r w:rsidRPr="006F1F89">
              <w:rPr>
                <w:sz w:val="20"/>
              </w:rPr>
              <w:t>3. Следить, чтобы язык пострадавшего не западал в горло.</w:t>
            </w:r>
          </w:p>
          <w:p w:rsidR="009521CD" w:rsidRDefault="00135E41" w:rsidP="000F19ED">
            <w:pPr>
              <w:rPr>
                <w:sz w:val="20"/>
              </w:rPr>
            </w:pPr>
            <w:r>
              <w:rPr>
                <w:sz w:val="20"/>
              </w:rPr>
              <w:t>4</w:t>
            </w:r>
            <w:r w:rsidR="00CA050B" w:rsidRPr="006F1F89">
              <w:rPr>
                <w:sz w:val="20"/>
              </w:rPr>
              <w:t>. Следить за характером дыхания несовершеннолетнего до прибытия врачей.</w:t>
            </w:r>
            <w:r>
              <w:rPr>
                <w:sz w:val="20"/>
              </w:rPr>
              <w:t xml:space="preserve"> </w:t>
            </w:r>
          </w:p>
          <w:p w:rsidR="00057B09" w:rsidRPr="006F1F89" w:rsidRDefault="009521CD" w:rsidP="000F19ED">
            <w:pPr>
              <w:rPr>
                <w:rFonts w:eastAsiaTheme="minorHAnsi"/>
                <w:sz w:val="20"/>
                <w:lang w:eastAsia="en-US"/>
              </w:rPr>
            </w:pPr>
            <w:r>
              <w:rPr>
                <w:sz w:val="20"/>
              </w:rPr>
              <w:t>5. </w:t>
            </w:r>
            <w:r w:rsidR="00CA050B" w:rsidRPr="006F1F89">
              <w:rPr>
                <w:sz w:val="20"/>
              </w:rPr>
              <w:t xml:space="preserve">Если частота дыхания у несовершеннолетнего меньше </w:t>
            </w:r>
            <w:r>
              <w:rPr>
                <w:sz w:val="20"/>
              </w:rPr>
              <w:br/>
            </w:r>
            <w:r w:rsidR="00CA050B" w:rsidRPr="006F1F89">
              <w:rPr>
                <w:sz w:val="20"/>
              </w:rPr>
              <w:t>8-10 раз в минуту, произвести искусственное дыхание.</w:t>
            </w:r>
          </w:p>
        </w:tc>
      </w:tr>
    </w:tbl>
    <w:p w:rsidR="009766D4" w:rsidRDefault="009766D4" w:rsidP="0025648C">
      <w:pPr>
        <w:pStyle w:val="af4"/>
        <w:ind w:firstLine="720"/>
        <w:rPr>
          <w:rFonts w:ascii="Times New Roman" w:hAnsi="Times New Roman"/>
          <w:sz w:val="26"/>
          <w:szCs w:val="26"/>
        </w:rPr>
      </w:pPr>
    </w:p>
    <w:p w:rsidR="0025648C" w:rsidRDefault="0025648C" w:rsidP="009766D4">
      <w:pPr>
        <w:pStyle w:val="af4"/>
        <w:ind w:firstLine="720"/>
        <w:rPr>
          <w:rFonts w:ascii="Times New Roman" w:hAnsi="Times New Roman"/>
          <w:sz w:val="26"/>
          <w:szCs w:val="26"/>
        </w:rPr>
      </w:pPr>
      <w:r w:rsidRPr="00C1609E">
        <w:rPr>
          <w:rFonts w:ascii="Times New Roman" w:hAnsi="Times New Roman"/>
          <w:sz w:val="26"/>
          <w:szCs w:val="26"/>
        </w:rPr>
        <w:t xml:space="preserve">Признаки употребления наркотических </w:t>
      </w:r>
      <w:r w:rsidR="009766D4">
        <w:rPr>
          <w:rFonts w:ascii="Times New Roman" w:hAnsi="Times New Roman"/>
          <w:sz w:val="26"/>
          <w:szCs w:val="26"/>
        </w:rPr>
        <w:t>средств в зависимости от типа наркотического средства</w:t>
      </w:r>
    </w:p>
    <w:p w:rsidR="009766D4" w:rsidRPr="000F19ED" w:rsidRDefault="009766D4" w:rsidP="009766D4">
      <w:pPr>
        <w:pStyle w:val="af4"/>
        <w:ind w:firstLine="720"/>
        <w:rPr>
          <w:b w:val="0"/>
          <w:sz w:val="10"/>
          <w:szCs w:val="10"/>
          <w:highlight w:val="yellow"/>
        </w:rPr>
      </w:pPr>
    </w:p>
    <w:tbl>
      <w:tblPr>
        <w:tblStyle w:val="af3"/>
        <w:tblW w:w="15451" w:type="dxa"/>
        <w:tblInd w:w="-34" w:type="dxa"/>
        <w:tblLayout w:type="fixed"/>
        <w:tblLook w:val="04A0" w:firstRow="1" w:lastRow="0" w:firstColumn="1" w:lastColumn="0" w:noHBand="0" w:noVBand="1"/>
      </w:tblPr>
      <w:tblGrid>
        <w:gridCol w:w="2552"/>
        <w:gridCol w:w="2410"/>
        <w:gridCol w:w="3685"/>
        <w:gridCol w:w="3828"/>
        <w:gridCol w:w="2976"/>
      </w:tblGrid>
      <w:tr w:rsidR="00C1609E" w:rsidRPr="006F1F89" w:rsidTr="006F1F89">
        <w:tc>
          <w:tcPr>
            <w:tcW w:w="2552" w:type="dxa"/>
          </w:tcPr>
          <w:p w:rsidR="00C1609E" w:rsidRPr="006F1F89" w:rsidRDefault="00C1609E" w:rsidP="009766D4">
            <w:pPr>
              <w:jc w:val="center"/>
              <w:rPr>
                <w:b/>
                <w:sz w:val="20"/>
              </w:rPr>
            </w:pPr>
            <w:r w:rsidRPr="006F1F89">
              <w:rPr>
                <w:b/>
                <w:sz w:val="20"/>
              </w:rPr>
              <w:t xml:space="preserve">Тип наркотического </w:t>
            </w:r>
            <w:r w:rsidR="009766D4" w:rsidRPr="006F1F89">
              <w:rPr>
                <w:b/>
                <w:sz w:val="20"/>
              </w:rPr>
              <w:t>средства</w:t>
            </w:r>
          </w:p>
        </w:tc>
        <w:tc>
          <w:tcPr>
            <w:tcW w:w="2410" w:type="dxa"/>
          </w:tcPr>
          <w:p w:rsidR="00C1609E" w:rsidRPr="006F1F89" w:rsidRDefault="00C1609E" w:rsidP="00B9226D">
            <w:pPr>
              <w:jc w:val="center"/>
              <w:rPr>
                <w:b/>
                <w:sz w:val="20"/>
              </w:rPr>
            </w:pPr>
            <w:r w:rsidRPr="006F1F89">
              <w:rPr>
                <w:b/>
                <w:sz w:val="20"/>
              </w:rPr>
              <w:t>Опиаты</w:t>
            </w:r>
          </w:p>
        </w:tc>
        <w:tc>
          <w:tcPr>
            <w:tcW w:w="3685" w:type="dxa"/>
          </w:tcPr>
          <w:p w:rsidR="00C1609E" w:rsidRPr="006F1F89" w:rsidRDefault="00C1609E" w:rsidP="00B9226D">
            <w:pPr>
              <w:jc w:val="center"/>
              <w:rPr>
                <w:b/>
                <w:sz w:val="20"/>
              </w:rPr>
            </w:pPr>
            <w:r w:rsidRPr="006F1F89">
              <w:rPr>
                <w:b/>
                <w:sz w:val="20"/>
              </w:rPr>
              <w:t>Каннабиноиды</w:t>
            </w:r>
          </w:p>
          <w:p w:rsidR="00C1609E" w:rsidRPr="006F1F89" w:rsidRDefault="00C1609E" w:rsidP="00B9226D">
            <w:pPr>
              <w:jc w:val="center"/>
              <w:rPr>
                <w:b/>
                <w:sz w:val="20"/>
              </w:rPr>
            </w:pPr>
          </w:p>
        </w:tc>
        <w:tc>
          <w:tcPr>
            <w:tcW w:w="3828" w:type="dxa"/>
          </w:tcPr>
          <w:p w:rsidR="00C1609E" w:rsidRPr="006F1F89" w:rsidRDefault="00C1609E" w:rsidP="00B9226D">
            <w:pPr>
              <w:jc w:val="center"/>
              <w:rPr>
                <w:b/>
                <w:sz w:val="20"/>
              </w:rPr>
            </w:pPr>
            <w:r w:rsidRPr="006F1F89">
              <w:rPr>
                <w:b/>
                <w:sz w:val="20"/>
              </w:rPr>
              <w:t>Психостимуляторы</w:t>
            </w:r>
          </w:p>
          <w:p w:rsidR="00C1609E" w:rsidRPr="006F1F89" w:rsidRDefault="00C1609E" w:rsidP="00B9226D">
            <w:pPr>
              <w:jc w:val="center"/>
              <w:rPr>
                <w:b/>
                <w:sz w:val="20"/>
              </w:rPr>
            </w:pPr>
            <w:r w:rsidRPr="006F1F89">
              <w:rPr>
                <w:b/>
                <w:sz w:val="20"/>
              </w:rPr>
              <w:t>(</w:t>
            </w:r>
            <w:r w:rsidR="009766D4" w:rsidRPr="006F1F89">
              <w:rPr>
                <w:b/>
                <w:sz w:val="20"/>
              </w:rPr>
              <w:t>нарко</w:t>
            </w:r>
            <w:r w:rsidRPr="006F1F89">
              <w:rPr>
                <w:b/>
                <w:sz w:val="20"/>
              </w:rPr>
              <w:t>соли)</w:t>
            </w:r>
          </w:p>
        </w:tc>
        <w:tc>
          <w:tcPr>
            <w:tcW w:w="2976" w:type="dxa"/>
          </w:tcPr>
          <w:p w:rsidR="00C1609E" w:rsidRPr="006F1F89" w:rsidRDefault="00C1609E" w:rsidP="00B9226D">
            <w:pPr>
              <w:pStyle w:val="1"/>
              <w:outlineLvl w:val="0"/>
              <w:rPr>
                <w:sz w:val="20"/>
              </w:rPr>
            </w:pPr>
            <w:r w:rsidRPr="006F1F89">
              <w:rPr>
                <w:sz w:val="20"/>
              </w:rPr>
              <w:t>Галлюциногены</w:t>
            </w:r>
          </w:p>
        </w:tc>
      </w:tr>
      <w:tr w:rsidR="00C1609E" w:rsidRPr="006F1F89" w:rsidTr="006F1F89">
        <w:tc>
          <w:tcPr>
            <w:tcW w:w="2552" w:type="dxa"/>
          </w:tcPr>
          <w:p w:rsidR="00C1609E" w:rsidRPr="006F1F89" w:rsidRDefault="00C1609E" w:rsidP="00B9226D">
            <w:pPr>
              <w:jc w:val="center"/>
              <w:rPr>
                <w:b/>
                <w:sz w:val="20"/>
              </w:rPr>
            </w:pPr>
            <w:r w:rsidRPr="006F1F89">
              <w:rPr>
                <w:b/>
                <w:sz w:val="20"/>
              </w:rPr>
              <w:t>Предметы, связанные с употреблением наркотических веществ</w:t>
            </w:r>
          </w:p>
        </w:tc>
        <w:tc>
          <w:tcPr>
            <w:tcW w:w="2410" w:type="dxa"/>
          </w:tcPr>
          <w:p w:rsidR="00C1609E" w:rsidRPr="006F1F89" w:rsidRDefault="00C1609E" w:rsidP="00B9226D">
            <w:pPr>
              <w:rPr>
                <w:sz w:val="20"/>
              </w:rPr>
            </w:pPr>
            <w:r w:rsidRPr="006F1F89">
              <w:rPr>
                <w:sz w:val="20"/>
              </w:rPr>
              <w:t>Шприцы, иглы и упаковки от них, вощеные бумажки, фольга, закопченные столовые ложки</w:t>
            </w:r>
          </w:p>
        </w:tc>
        <w:tc>
          <w:tcPr>
            <w:tcW w:w="3685" w:type="dxa"/>
          </w:tcPr>
          <w:p w:rsidR="00C1609E" w:rsidRPr="006F1F89" w:rsidRDefault="00C1609E" w:rsidP="00B9226D">
            <w:pPr>
              <w:rPr>
                <w:sz w:val="20"/>
              </w:rPr>
            </w:pPr>
            <w:r w:rsidRPr="006F1F89">
              <w:rPr>
                <w:sz w:val="20"/>
              </w:rPr>
              <w:t>Пустые папиросные гильзы, медицинские пипетки, стеклянная трубка для курения, кальяны, фольга, бумага для самокруток</w:t>
            </w:r>
          </w:p>
        </w:tc>
        <w:tc>
          <w:tcPr>
            <w:tcW w:w="3828" w:type="dxa"/>
          </w:tcPr>
          <w:p w:rsidR="00C1609E" w:rsidRPr="006F1F89" w:rsidRDefault="00C1609E" w:rsidP="00B9226D">
            <w:pPr>
              <w:rPr>
                <w:sz w:val="20"/>
              </w:rPr>
            </w:pPr>
            <w:r w:rsidRPr="006F1F89">
              <w:rPr>
                <w:sz w:val="20"/>
              </w:rPr>
              <w:t xml:space="preserve">Стеклянная трубка для курения, пипетки, </w:t>
            </w:r>
            <w:proofErr w:type="spellStart"/>
            <w:r w:rsidRPr="006F1F89">
              <w:rPr>
                <w:sz w:val="20"/>
              </w:rPr>
              <w:t>бонги</w:t>
            </w:r>
            <w:proofErr w:type="spellEnd"/>
            <w:r w:rsidRPr="006F1F89">
              <w:rPr>
                <w:sz w:val="20"/>
              </w:rPr>
              <w:t xml:space="preserve">, фольга, маленькие </w:t>
            </w:r>
            <w:proofErr w:type="spellStart"/>
            <w:r w:rsidRPr="006F1F89">
              <w:rPr>
                <w:sz w:val="20"/>
              </w:rPr>
              <w:t>целофанновые</w:t>
            </w:r>
            <w:proofErr w:type="spellEnd"/>
            <w:r w:rsidRPr="006F1F89">
              <w:rPr>
                <w:sz w:val="20"/>
              </w:rPr>
              <w:t xml:space="preserve"> пакетики,  кристаллы  </w:t>
            </w:r>
          </w:p>
        </w:tc>
        <w:tc>
          <w:tcPr>
            <w:tcW w:w="2976" w:type="dxa"/>
          </w:tcPr>
          <w:p w:rsidR="00C1609E" w:rsidRPr="006F1F89" w:rsidRDefault="00C1609E" w:rsidP="00B9226D">
            <w:pPr>
              <w:tabs>
                <w:tab w:val="left" w:pos="2727"/>
              </w:tabs>
              <w:rPr>
                <w:sz w:val="20"/>
              </w:rPr>
            </w:pPr>
            <w:r w:rsidRPr="006F1F89">
              <w:rPr>
                <w:sz w:val="20"/>
              </w:rPr>
              <w:t>Мелкие квадратики фильтровальной бумаги, редко таблетки, капсулы, раствор-гель</w:t>
            </w:r>
          </w:p>
        </w:tc>
      </w:tr>
      <w:tr w:rsidR="00C1609E" w:rsidRPr="006F1F89" w:rsidTr="006F1F89">
        <w:tc>
          <w:tcPr>
            <w:tcW w:w="2552" w:type="dxa"/>
          </w:tcPr>
          <w:p w:rsidR="00C1609E" w:rsidRPr="006F1F89" w:rsidRDefault="00C1609E" w:rsidP="002831AB">
            <w:pPr>
              <w:pStyle w:val="2"/>
              <w:spacing w:before="0"/>
              <w:jc w:val="center"/>
              <w:outlineLvl w:val="1"/>
              <w:rPr>
                <w:rFonts w:ascii="Times New Roman" w:hAnsi="Times New Roman" w:cs="Times New Roman"/>
                <w:color w:val="auto"/>
                <w:sz w:val="20"/>
                <w:szCs w:val="20"/>
              </w:rPr>
            </w:pPr>
            <w:r w:rsidRPr="006F1F89">
              <w:rPr>
                <w:rFonts w:ascii="Times New Roman" w:hAnsi="Times New Roman" w:cs="Times New Roman"/>
                <w:color w:val="auto"/>
                <w:sz w:val="20"/>
                <w:szCs w:val="20"/>
              </w:rPr>
              <w:t>Внешние признаки</w:t>
            </w:r>
          </w:p>
        </w:tc>
        <w:tc>
          <w:tcPr>
            <w:tcW w:w="2410" w:type="dxa"/>
          </w:tcPr>
          <w:p w:rsidR="00C1609E" w:rsidRPr="006F1F89" w:rsidRDefault="00C1609E" w:rsidP="00B9226D">
            <w:pPr>
              <w:rPr>
                <w:sz w:val="20"/>
              </w:rPr>
            </w:pPr>
            <w:r w:rsidRPr="006F1F89">
              <w:rPr>
                <w:sz w:val="20"/>
              </w:rPr>
              <w:t>Следы уколов, бледная сухая и теплая кожа, узкие зрачки, плохо расширяются в темноте, частота пульса снижена, малая чувствительность к физической боли. На стадии абстиненции появляются признаки, напоминающие простуду: насморк, озноб, тошнота, боль в животе, возможно рвота и понос, судороги</w:t>
            </w:r>
          </w:p>
        </w:tc>
        <w:tc>
          <w:tcPr>
            <w:tcW w:w="3685" w:type="dxa"/>
          </w:tcPr>
          <w:p w:rsidR="00C1609E" w:rsidRPr="006F1F89" w:rsidRDefault="00C1609E" w:rsidP="00B9226D">
            <w:pPr>
              <w:rPr>
                <w:sz w:val="20"/>
              </w:rPr>
            </w:pPr>
            <w:r w:rsidRPr="006F1F89">
              <w:rPr>
                <w:sz w:val="20"/>
              </w:rPr>
              <w:t>Бледность кожных покровов, покраснение и отек глазных яблок, склер и век, слезящиеся, «стеклянные» глаза, расширение зрачков, их замедленная реакция на изменение освещения, покраснение губ, сухость во рту, учащение пульса, повышение давления, сладковатый запах от одежды. При постоянном употреблении характерно пониженное давление, замена мышечной ткани жировой</w:t>
            </w:r>
          </w:p>
        </w:tc>
        <w:tc>
          <w:tcPr>
            <w:tcW w:w="3828" w:type="dxa"/>
          </w:tcPr>
          <w:p w:rsidR="00C1609E" w:rsidRPr="006F1F89" w:rsidRDefault="00C1609E" w:rsidP="00B9226D">
            <w:pPr>
              <w:rPr>
                <w:sz w:val="20"/>
              </w:rPr>
            </w:pPr>
            <w:r w:rsidRPr="006F1F89">
              <w:rPr>
                <w:sz w:val="20"/>
              </w:rPr>
              <w:t xml:space="preserve">Красные глаза, бегающий или стеклянный взгляд, бледность кожных покровов, сухость во рту, учащенный пульс, расширенные зрачки, озноб, дрожь, потливость, понос, неуверенные движения, нарушенная координация. При применении </w:t>
            </w:r>
            <w:proofErr w:type="spellStart"/>
            <w:r w:rsidRPr="006F1F89">
              <w:rPr>
                <w:sz w:val="20"/>
              </w:rPr>
              <w:t>эфедрона</w:t>
            </w:r>
            <w:proofErr w:type="spellEnd"/>
            <w:r w:rsidRPr="006F1F89">
              <w:rPr>
                <w:sz w:val="20"/>
              </w:rPr>
              <w:t xml:space="preserve"> – гладкий, </w:t>
            </w:r>
            <w:proofErr w:type="spellStart"/>
            <w:r w:rsidRPr="006F1F89">
              <w:rPr>
                <w:sz w:val="20"/>
              </w:rPr>
              <w:t>отечный</w:t>
            </w:r>
            <w:proofErr w:type="spellEnd"/>
            <w:r w:rsidRPr="006F1F89">
              <w:rPr>
                <w:sz w:val="20"/>
              </w:rPr>
              <w:t xml:space="preserve"> малиновый язык</w:t>
            </w:r>
          </w:p>
        </w:tc>
        <w:tc>
          <w:tcPr>
            <w:tcW w:w="2976" w:type="dxa"/>
          </w:tcPr>
          <w:p w:rsidR="00C1609E" w:rsidRPr="006F1F89" w:rsidRDefault="00C1609E" w:rsidP="00B9226D">
            <w:pPr>
              <w:rPr>
                <w:sz w:val="20"/>
              </w:rPr>
            </w:pPr>
            <w:r w:rsidRPr="006F1F89">
              <w:rPr>
                <w:sz w:val="20"/>
              </w:rPr>
              <w:t>Повышение температуры и давления, расширение зрачков</w:t>
            </w:r>
          </w:p>
        </w:tc>
      </w:tr>
      <w:tr w:rsidR="00C1609E" w:rsidRPr="006F1F89" w:rsidTr="006F1F89">
        <w:tc>
          <w:tcPr>
            <w:tcW w:w="2552" w:type="dxa"/>
          </w:tcPr>
          <w:p w:rsidR="00C1609E" w:rsidRPr="006F1F89" w:rsidRDefault="00C1609E" w:rsidP="00B9226D">
            <w:pPr>
              <w:jc w:val="center"/>
              <w:rPr>
                <w:b/>
                <w:sz w:val="20"/>
              </w:rPr>
            </w:pPr>
            <w:r w:rsidRPr="006F1F89">
              <w:rPr>
                <w:b/>
                <w:sz w:val="20"/>
              </w:rPr>
              <w:t>Эмоционально-поведенческие признаки</w:t>
            </w:r>
          </w:p>
        </w:tc>
        <w:tc>
          <w:tcPr>
            <w:tcW w:w="2410" w:type="dxa"/>
          </w:tcPr>
          <w:p w:rsidR="00C1609E" w:rsidRPr="006F1F89" w:rsidRDefault="00C1609E" w:rsidP="00B9226D">
            <w:pPr>
              <w:rPr>
                <w:sz w:val="20"/>
              </w:rPr>
            </w:pPr>
            <w:r w:rsidRPr="006F1F89">
              <w:rPr>
                <w:sz w:val="20"/>
              </w:rPr>
              <w:t>Сонливость, редко общительность, эйфория, нарушение ритма сна, частые смены настроения, рассеянность и задумчивость. В период ломки: беспокойство, нервозность, повышенная раздражительность, вспыльчивость, агрессия, поиск повода для отлучек из дома</w:t>
            </w:r>
          </w:p>
        </w:tc>
        <w:tc>
          <w:tcPr>
            <w:tcW w:w="3685" w:type="dxa"/>
          </w:tcPr>
          <w:p w:rsidR="00C1609E" w:rsidRPr="006F1F89" w:rsidRDefault="00C1609E" w:rsidP="00B9226D">
            <w:pPr>
              <w:rPr>
                <w:sz w:val="20"/>
              </w:rPr>
            </w:pPr>
            <w:r w:rsidRPr="006F1F89">
              <w:rPr>
                <w:sz w:val="20"/>
              </w:rPr>
              <w:t>Активность, подвижность, суетливость, сбивчивая, торопливая речь, повышенная веселость, «волчий» аппетит. Через несколько часов смена настроения на прямо противоположное: агрессия, вспыльчивость, беспричинная тревога, страхи</w:t>
            </w:r>
          </w:p>
        </w:tc>
        <w:tc>
          <w:tcPr>
            <w:tcW w:w="3828" w:type="dxa"/>
          </w:tcPr>
          <w:p w:rsidR="00C1609E" w:rsidRPr="006F1F89" w:rsidRDefault="00C1609E" w:rsidP="00B9226D">
            <w:pPr>
              <w:rPr>
                <w:sz w:val="20"/>
              </w:rPr>
            </w:pPr>
            <w:r w:rsidRPr="006F1F89">
              <w:rPr>
                <w:sz w:val="20"/>
              </w:rPr>
              <w:t>Суетливость, активные мимика и жестикуляция, невозможность усидеть на одном месте,  деятельность, лишенная смысла, непоследовательность в действиях, неспособность слушать д</w:t>
            </w:r>
            <w:r w:rsidR="009039FD">
              <w:rPr>
                <w:sz w:val="20"/>
              </w:rPr>
              <w:t>ругого, быстрые, скачущие мысли.</w:t>
            </w:r>
          </w:p>
          <w:p w:rsidR="00C1609E" w:rsidRPr="006F1F89" w:rsidRDefault="00C1609E" w:rsidP="009039FD">
            <w:pPr>
              <w:widowControl/>
              <w:overflowPunct/>
              <w:autoSpaceDE/>
              <w:autoSpaceDN/>
              <w:adjustRightInd/>
              <w:spacing w:before="100" w:beforeAutospacing="1" w:after="19"/>
              <w:rPr>
                <w:sz w:val="20"/>
              </w:rPr>
            </w:pPr>
            <w:r w:rsidRPr="006F1F89">
              <w:rPr>
                <w:sz w:val="20"/>
              </w:rPr>
              <w:t>На стадии абстиненции – пассивность, раздражительность, депрессия, тревожная мнительность, мания преследования, галлюцинации, судороги и</w:t>
            </w:r>
            <w:r w:rsidR="009039FD">
              <w:rPr>
                <w:sz w:val="20"/>
              </w:rPr>
              <w:t xml:space="preserve"> непроизвольное сжатие челюстей</w:t>
            </w:r>
          </w:p>
        </w:tc>
        <w:tc>
          <w:tcPr>
            <w:tcW w:w="2976" w:type="dxa"/>
          </w:tcPr>
          <w:p w:rsidR="00C1609E" w:rsidRPr="006F1F89" w:rsidRDefault="00C1609E" w:rsidP="00B9226D">
            <w:pPr>
              <w:rPr>
                <w:sz w:val="20"/>
              </w:rPr>
            </w:pPr>
            <w:r w:rsidRPr="006F1F89">
              <w:rPr>
                <w:sz w:val="20"/>
              </w:rPr>
              <w:t>Странность восприятия предметного мира, его «воодушевление», изменение цветовосприятия, плавная замедленность движений, беседы с самим собой, замедленная речь и реакция на внешние раздражители, нарушение ориентировки во времени и в пространстве, незаметная ранее склонность к мистицизму</w:t>
            </w:r>
          </w:p>
        </w:tc>
      </w:tr>
    </w:tbl>
    <w:p w:rsidR="00495BA3" w:rsidRPr="00CA248B" w:rsidRDefault="00495BA3">
      <w:pPr>
        <w:widowControl/>
        <w:overflowPunct/>
        <w:jc w:val="right"/>
        <w:rPr>
          <w:rFonts w:eastAsiaTheme="minorHAnsi"/>
          <w:sz w:val="26"/>
          <w:szCs w:val="26"/>
          <w:lang w:eastAsia="en-US"/>
        </w:rPr>
        <w:sectPr w:rsidR="00495BA3" w:rsidRPr="00CA248B" w:rsidSect="001B64F4">
          <w:pgSz w:w="16838" w:h="11906" w:orient="landscape"/>
          <w:pgMar w:top="851" w:right="851" w:bottom="851" w:left="851" w:header="709" w:footer="709" w:gutter="0"/>
          <w:cols w:space="708"/>
          <w:docGrid w:linePitch="360"/>
        </w:sectPr>
      </w:pPr>
    </w:p>
    <w:p w:rsidR="00495BA3" w:rsidRDefault="00F101F7" w:rsidP="006A5F63">
      <w:pPr>
        <w:widowControl/>
        <w:overflowPunct/>
        <w:jc w:val="right"/>
        <w:rPr>
          <w:rFonts w:eastAsiaTheme="minorHAnsi"/>
          <w:sz w:val="26"/>
          <w:szCs w:val="26"/>
          <w:lang w:eastAsia="en-US"/>
        </w:rPr>
      </w:pPr>
      <w:r w:rsidRPr="00D82AF1">
        <w:rPr>
          <w:rFonts w:eastAsiaTheme="minorHAnsi"/>
          <w:sz w:val="26"/>
          <w:szCs w:val="26"/>
          <w:lang w:eastAsia="en-US"/>
        </w:rPr>
        <w:t xml:space="preserve">Приложение </w:t>
      </w:r>
      <w:r w:rsidR="00D6497B">
        <w:rPr>
          <w:rFonts w:eastAsiaTheme="minorHAnsi"/>
          <w:sz w:val="26"/>
          <w:szCs w:val="26"/>
          <w:lang w:eastAsia="en-US"/>
        </w:rPr>
        <w:t>2</w:t>
      </w:r>
    </w:p>
    <w:p w:rsidR="00AE54F3" w:rsidRPr="00D82AF1" w:rsidRDefault="00AE54F3" w:rsidP="006A5F63">
      <w:pPr>
        <w:widowControl/>
        <w:overflowPunct/>
        <w:jc w:val="right"/>
        <w:rPr>
          <w:rFonts w:eastAsiaTheme="minorHAnsi"/>
          <w:sz w:val="26"/>
          <w:szCs w:val="26"/>
          <w:lang w:eastAsia="en-US"/>
        </w:rPr>
      </w:pPr>
    </w:p>
    <w:p w:rsidR="009313D5" w:rsidRPr="00D82AF1" w:rsidRDefault="009463E0" w:rsidP="00EF70F3">
      <w:pPr>
        <w:jc w:val="center"/>
        <w:rPr>
          <w:b/>
          <w:sz w:val="26"/>
          <w:szCs w:val="26"/>
        </w:rPr>
      </w:pPr>
      <w:r w:rsidRPr="00D82AF1">
        <w:rPr>
          <w:b/>
          <w:sz w:val="26"/>
          <w:szCs w:val="26"/>
        </w:rPr>
        <w:t>Перечень</w:t>
      </w:r>
    </w:p>
    <w:p w:rsidR="00847561" w:rsidRPr="00D82AF1" w:rsidRDefault="00495BA3" w:rsidP="00EF70F3">
      <w:pPr>
        <w:jc w:val="center"/>
        <w:rPr>
          <w:b/>
          <w:sz w:val="26"/>
          <w:szCs w:val="26"/>
        </w:rPr>
      </w:pPr>
      <w:r w:rsidRPr="00D82AF1">
        <w:rPr>
          <w:b/>
          <w:sz w:val="26"/>
          <w:szCs w:val="26"/>
        </w:rPr>
        <w:t>учреждений здравоохранения Ярославской области</w:t>
      </w:r>
      <w:r w:rsidR="009463E0" w:rsidRPr="00D82AF1">
        <w:rPr>
          <w:b/>
          <w:sz w:val="26"/>
          <w:szCs w:val="26"/>
        </w:rPr>
        <w:t>,</w:t>
      </w:r>
    </w:p>
    <w:p w:rsidR="009463E0" w:rsidRPr="00D82AF1" w:rsidRDefault="00847561" w:rsidP="009463E0">
      <w:pPr>
        <w:widowControl/>
        <w:overflowPunct/>
        <w:jc w:val="center"/>
        <w:rPr>
          <w:b/>
          <w:sz w:val="26"/>
          <w:szCs w:val="26"/>
        </w:rPr>
      </w:pPr>
      <w:r w:rsidRPr="00D82AF1">
        <w:rPr>
          <w:b/>
          <w:sz w:val="26"/>
          <w:szCs w:val="26"/>
        </w:rPr>
        <w:t>в которых можно получить наркологическую помощь</w:t>
      </w:r>
    </w:p>
    <w:p w:rsidR="000A3954" w:rsidRPr="0008651B" w:rsidRDefault="000A3954" w:rsidP="009463E0">
      <w:pPr>
        <w:widowControl/>
        <w:overflowPunct/>
        <w:jc w:val="center"/>
        <w:rPr>
          <w:b/>
          <w:sz w:val="26"/>
          <w:szCs w:val="26"/>
          <w:highlight w:val="yellow"/>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2737"/>
        <w:gridCol w:w="2154"/>
        <w:gridCol w:w="2196"/>
      </w:tblGrid>
      <w:tr w:rsidR="00AF4366" w:rsidRPr="0008651B" w:rsidTr="00535EA1">
        <w:trPr>
          <w:trHeight w:val="900"/>
          <w:jc w:val="center"/>
        </w:trPr>
        <w:tc>
          <w:tcPr>
            <w:tcW w:w="2750" w:type="dxa"/>
            <w:tcBorders>
              <w:top w:val="single" w:sz="4" w:space="0" w:color="auto"/>
              <w:left w:val="single" w:sz="4" w:space="0" w:color="auto"/>
              <w:bottom w:val="single" w:sz="4" w:space="0" w:color="auto"/>
              <w:right w:val="single" w:sz="4" w:space="0" w:color="auto"/>
            </w:tcBorders>
            <w:vAlign w:val="center"/>
            <w:hideMark/>
          </w:tcPr>
          <w:p w:rsidR="00AF4366" w:rsidRPr="00D82AF1" w:rsidRDefault="00AF4366" w:rsidP="00D20CDE">
            <w:pPr>
              <w:widowControl/>
              <w:overflowPunct/>
              <w:autoSpaceDE/>
              <w:autoSpaceDN/>
              <w:adjustRightInd/>
              <w:jc w:val="center"/>
              <w:rPr>
                <w:b/>
                <w:szCs w:val="24"/>
              </w:rPr>
            </w:pPr>
            <w:r w:rsidRPr="00D82AF1">
              <w:rPr>
                <w:b/>
                <w:szCs w:val="24"/>
              </w:rPr>
              <w:t>Наименование учреждения здравоохранения</w:t>
            </w:r>
          </w:p>
        </w:tc>
        <w:tc>
          <w:tcPr>
            <w:tcW w:w="2737" w:type="dxa"/>
            <w:tcBorders>
              <w:top w:val="single" w:sz="4" w:space="0" w:color="auto"/>
              <w:left w:val="single" w:sz="4" w:space="0" w:color="auto"/>
              <w:bottom w:val="single" w:sz="4" w:space="0" w:color="auto"/>
              <w:right w:val="single" w:sz="4" w:space="0" w:color="auto"/>
            </w:tcBorders>
            <w:vAlign w:val="center"/>
            <w:hideMark/>
          </w:tcPr>
          <w:p w:rsidR="00AF4366" w:rsidRPr="00D82AF1" w:rsidRDefault="00AF4366" w:rsidP="00D20CDE">
            <w:pPr>
              <w:widowControl/>
              <w:overflowPunct/>
              <w:autoSpaceDE/>
              <w:autoSpaceDN/>
              <w:adjustRightInd/>
              <w:jc w:val="center"/>
              <w:rPr>
                <w:b/>
                <w:szCs w:val="24"/>
              </w:rPr>
            </w:pPr>
            <w:r w:rsidRPr="00D82AF1">
              <w:rPr>
                <w:b/>
                <w:szCs w:val="24"/>
              </w:rPr>
              <w:t>Адрес</w:t>
            </w:r>
          </w:p>
        </w:tc>
        <w:tc>
          <w:tcPr>
            <w:tcW w:w="2154" w:type="dxa"/>
            <w:tcBorders>
              <w:top w:val="single" w:sz="4" w:space="0" w:color="auto"/>
              <w:left w:val="single" w:sz="4" w:space="0" w:color="auto"/>
              <w:bottom w:val="single" w:sz="4" w:space="0" w:color="auto"/>
              <w:right w:val="single" w:sz="4" w:space="0" w:color="auto"/>
            </w:tcBorders>
            <w:vAlign w:val="center"/>
            <w:hideMark/>
          </w:tcPr>
          <w:p w:rsidR="00AF4366" w:rsidRPr="00D82AF1" w:rsidRDefault="00AF4366" w:rsidP="009449DD">
            <w:pPr>
              <w:widowControl/>
              <w:overflowPunct/>
              <w:autoSpaceDE/>
              <w:autoSpaceDN/>
              <w:adjustRightInd/>
              <w:jc w:val="center"/>
              <w:rPr>
                <w:b/>
                <w:szCs w:val="24"/>
              </w:rPr>
            </w:pPr>
            <w:r w:rsidRPr="00D82AF1">
              <w:rPr>
                <w:b/>
                <w:szCs w:val="24"/>
              </w:rPr>
              <w:t>Контактные тел</w:t>
            </w:r>
            <w:r w:rsidR="009449DD" w:rsidRPr="00D82AF1">
              <w:rPr>
                <w:b/>
                <w:szCs w:val="24"/>
              </w:rPr>
              <w:t>ефоны, адреса электронной почты</w:t>
            </w:r>
          </w:p>
        </w:tc>
        <w:tc>
          <w:tcPr>
            <w:tcW w:w="2196" w:type="dxa"/>
            <w:tcBorders>
              <w:top w:val="single" w:sz="4" w:space="0" w:color="auto"/>
              <w:left w:val="single" w:sz="4" w:space="0" w:color="auto"/>
              <w:bottom w:val="single" w:sz="4" w:space="0" w:color="auto"/>
              <w:right w:val="single" w:sz="4" w:space="0" w:color="auto"/>
            </w:tcBorders>
            <w:hideMark/>
          </w:tcPr>
          <w:p w:rsidR="00AF4366" w:rsidRPr="00D82AF1" w:rsidRDefault="00AF4366" w:rsidP="00D20CDE">
            <w:pPr>
              <w:widowControl/>
              <w:overflowPunct/>
              <w:autoSpaceDE/>
              <w:autoSpaceDN/>
              <w:adjustRightInd/>
              <w:jc w:val="center"/>
              <w:rPr>
                <w:b/>
                <w:szCs w:val="24"/>
              </w:rPr>
            </w:pPr>
            <w:r w:rsidRPr="00D82AF1">
              <w:rPr>
                <w:b/>
                <w:szCs w:val="24"/>
              </w:rPr>
              <w:t>Вид оказываемой наркологической помощи</w:t>
            </w:r>
          </w:p>
        </w:tc>
      </w:tr>
      <w:tr w:rsidR="00AF4366" w:rsidRPr="0008651B" w:rsidTr="00535EA1">
        <w:trPr>
          <w:trHeight w:val="415"/>
          <w:jc w:val="center"/>
        </w:trPr>
        <w:tc>
          <w:tcPr>
            <w:tcW w:w="2750" w:type="dxa"/>
            <w:vMerge w:val="restart"/>
            <w:tcBorders>
              <w:top w:val="single" w:sz="4" w:space="0" w:color="auto"/>
              <w:left w:val="single" w:sz="4" w:space="0" w:color="auto"/>
              <w:right w:val="single" w:sz="4" w:space="0" w:color="auto"/>
            </w:tcBorders>
          </w:tcPr>
          <w:p w:rsidR="00AF4366" w:rsidRPr="00D82AF1" w:rsidRDefault="00AF4366" w:rsidP="00D20CDE">
            <w:pPr>
              <w:widowControl/>
              <w:overflowPunct/>
              <w:autoSpaceDE/>
              <w:autoSpaceDN/>
              <w:adjustRightInd/>
              <w:rPr>
                <w:szCs w:val="24"/>
              </w:rPr>
            </w:pPr>
            <w:r w:rsidRPr="00D82AF1">
              <w:rPr>
                <w:szCs w:val="24"/>
              </w:rPr>
              <w:t xml:space="preserve">ГБУЗ ЯО «Ярославская областная </w:t>
            </w:r>
            <w:r w:rsidR="00E42EC3" w:rsidRPr="00D82AF1">
              <w:rPr>
                <w:szCs w:val="24"/>
              </w:rPr>
              <w:t xml:space="preserve">клиническая </w:t>
            </w:r>
            <w:r w:rsidRPr="00D82AF1">
              <w:rPr>
                <w:szCs w:val="24"/>
              </w:rPr>
              <w:t>наркологическая больница»</w:t>
            </w:r>
          </w:p>
        </w:tc>
        <w:tc>
          <w:tcPr>
            <w:tcW w:w="2737" w:type="dxa"/>
            <w:tcBorders>
              <w:top w:val="single" w:sz="4" w:space="0" w:color="auto"/>
              <w:left w:val="single" w:sz="4" w:space="0" w:color="auto"/>
              <w:bottom w:val="single" w:sz="4" w:space="0" w:color="auto"/>
              <w:right w:val="single" w:sz="4" w:space="0" w:color="auto"/>
            </w:tcBorders>
          </w:tcPr>
          <w:p w:rsidR="00AF4366" w:rsidRPr="00D82AF1" w:rsidRDefault="00A330F3" w:rsidP="00D20CDE">
            <w:pPr>
              <w:widowControl/>
              <w:overflowPunct/>
              <w:autoSpaceDE/>
              <w:autoSpaceDN/>
              <w:adjustRightInd/>
              <w:jc w:val="center"/>
              <w:rPr>
                <w:szCs w:val="24"/>
              </w:rPr>
            </w:pPr>
            <w:r w:rsidRPr="00D82AF1">
              <w:rPr>
                <w:szCs w:val="24"/>
              </w:rPr>
              <w:t xml:space="preserve">ГО </w:t>
            </w:r>
            <w:r w:rsidR="00AF4366" w:rsidRPr="00D82AF1">
              <w:rPr>
                <w:szCs w:val="24"/>
              </w:rPr>
              <w:t>г.Ярославль</w:t>
            </w:r>
            <w:r w:rsidR="007935B2" w:rsidRPr="00D82AF1">
              <w:rPr>
                <w:szCs w:val="24"/>
              </w:rPr>
              <w:t>,</w:t>
            </w:r>
            <w:r w:rsidR="00AF4366" w:rsidRPr="00D82AF1">
              <w:rPr>
                <w:szCs w:val="24"/>
              </w:rPr>
              <w:br/>
              <w:t>ул. Кудрявцева, д.10</w:t>
            </w:r>
          </w:p>
          <w:p w:rsidR="00AF4366" w:rsidRDefault="00AF4366" w:rsidP="00D20CDE">
            <w:pPr>
              <w:widowControl/>
              <w:overflowPunct/>
              <w:autoSpaceDE/>
              <w:autoSpaceDN/>
              <w:adjustRightInd/>
              <w:jc w:val="center"/>
              <w:rPr>
                <w:szCs w:val="24"/>
              </w:rPr>
            </w:pPr>
            <w:r w:rsidRPr="00D82AF1">
              <w:rPr>
                <w:szCs w:val="24"/>
              </w:rPr>
              <w:t>пр-т Октября, д. 59</w:t>
            </w:r>
          </w:p>
          <w:p w:rsidR="00722FE3" w:rsidRPr="00D82AF1" w:rsidRDefault="00722FE3" w:rsidP="00D20CDE">
            <w:pPr>
              <w:widowControl/>
              <w:overflowPunct/>
              <w:autoSpaceDE/>
              <w:autoSpaceDN/>
              <w:adjustRightInd/>
              <w:jc w:val="center"/>
              <w:rPr>
                <w:szCs w:val="24"/>
              </w:rPr>
            </w:pPr>
            <w:r>
              <w:rPr>
                <w:szCs w:val="24"/>
              </w:rPr>
              <w:t>ул. Автозаводская</w:t>
            </w:r>
            <w:r w:rsidR="009039FD">
              <w:rPr>
                <w:szCs w:val="24"/>
              </w:rPr>
              <w:t>,</w:t>
            </w:r>
            <w:r>
              <w:rPr>
                <w:szCs w:val="24"/>
              </w:rPr>
              <w:t xml:space="preserve"> д.31а</w:t>
            </w:r>
          </w:p>
        </w:tc>
        <w:tc>
          <w:tcPr>
            <w:tcW w:w="2154"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(4852) 73-26-24</w:t>
            </w:r>
          </w:p>
          <w:p w:rsidR="00AF4366" w:rsidRDefault="00AF4366" w:rsidP="00D20CDE">
            <w:pPr>
              <w:widowControl/>
              <w:overflowPunct/>
              <w:autoSpaceDE/>
              <w:autoSpaceDN/>
              <w:adjustRightInd/>
              <w:jc w:val="center"/>
              <w:rPr>
                <w:szCs w:val="24"/>
              </w:rPr>
            </w:pPr>
            <w:r w:rsidRPr="00D82AF1">
              <w:rPr>
                <w:szCs w:val="24"/>
              </w:rPr>
              <w:t>(4852) 33-61-61</w:t>
            </w:r>
          </w:p>
          <w:p w:rsidR="00722FE3" w:rsidRDefault="00722FE3" w:rsidP="00D20CDE">
            <w:pPr>
              <w:widowControl/>
              <w:overflowPunct/>
              <w:autoSpaceDE/>
              <w:autoSpaceDN/>
              <w:adjustRightInd/>
              <w:jc w:val="center"/>
              <w:rPr>
                <w:szCs w:val="24"/>
              </w:rPr>
            </w:pPr>
          </w:p>
          <w:p w:rsidR="00722FE3" w:rsidRPr="00D82AF1" w:rsidRDefault="00722FE3" w:rsidP="00D20CDE">
            <w:pPr>
              <w:widowControl/>
              <w:overflowPunct/>
              <w:autoSpaceDE/>
              <w:autoSpaceDN/>
              <w:adjustRightInd/>
              <w:jc w:val="center"/>
              <w:rPr>
                <w:szCs w:val="24"/>
              </w:rPr>
            </w:pPr>
            <w:r>
              <w:rPr>
                <w:szCs w:val="24"/>
              </w:rPr>
              <w:t>8(4852)72-27-96</w:t>
            </w:r>
          </w:p>
        </w:tc>
        <w:tc>
          <w:tcPr>
            <w:tcW w:w="2196" w:type="dxa"/>
            <w:vMerge w:val="restart"/>
            <w:tcBorders>
              <w:top w:val="single" w:sz="4" w:space="0" w:color="auto"/>
              <w:left w:val="single" w:sz="4" w:space="0" w:color="auto"/>
              <w:right w:val="single" w:sz="4" w:space="0" w:color="auto"/>
            </w:tcBorders>
          </w:tcPr>
          <w:p w:rsidR="00722FE3" w:rsidRDefault="00AF4366" w:rsidP="00D20CDE">
            <w:pPr>
              <w:widowControl/>
              <w:overflowPunct/>
              <w:autoSpaceDE/>
              <w:autoSpaceDN/>
              <w:adjustRightInd/>
              <w:jc w:val="center"/>
              <w:rPr>
                <w:szCs w:val="24"/>
              </w:rPr>
            </w:pPr>
            <w:r w:rsidRPr="00D82AF1">
              <w:rPr>
                <w:szCs w:val="24"/>
              </w:rPr>
              <w:t>Стационарная, амбулаторная,</w:t>
            </w:r>
          </w:p>
          <w:p w:rsidR="00AF4366" w:rsidRPr="00D82AF1" w:rsidRDefault="00722FE3" w:rsidP="00D20CDE">
            <w:pPr>
              <w:widowControl/>
              <w:overflowPunct/>
              <w:autoSpaceDE/>
              <w:autoSpaceDN/>
              <w:adjustRightInd/>
              <w:jc w:val="center"/>
              <w:rPr>
                <w:szCs w:val="24"/>
              </w:rPr>
            </w:pPr>
            <w:r>
              <w:rPr>
                <w:szCs w:val="24"/>
              </w:rPr>
              <w:t xml:space="preserve">в дневном стационаре </w:t>
            </w:r>
            <w:r w:rsidR="00AF4366" w:rsidRPr="00D82AF1">
              <w:rPr>
                <w:szCs w:val="24"/>
              </w:rPr>
              <w:t xml:space="preserve"> неанонимно </w:t>
            </w:r>
            <w:r w:rsidR="000C1CFA" w:rsidRPr="00D82AF1">
              <w:rPr>
                <w:szCs w:val="24"/>
              </w:rPr>
              <w:t xml:space="preserve">и </w:t>
            </w:r>
            <w:r w:rsidR="00AF4366" w:rsidRPr="00D82AF1">
              <w:rPr>
                <w:szCs w:val="24"/>
              </w:rPr>
              <w:t>анонимно</w:t>
            </w:r>
          </w:p>
        </w:tc>
      </w:tr>
      <w:tr w:rsidR="00AF4366" w:rsidRPr="0008651B" w:rsidTr="00535EA1">
        <w:trPr>
          <w:trHeight w:val="415"/>
          <w:jc w:val="center"/>
        </w:trPr>
        <w:tc>
          <w:tcPr>
            <w:tcW w:w="2750" w:type="dxa"/>
            <w:vMerge/>
            <w:tcBorders>
              <w:left w:val="single" w:sz="4" w:space="0" w:color="auto"/>
              <w:bottom w:val="single" w:sz="4" w:space="0" w:color="auto"/>
              <w:right w:val="single" w:sz="4" w:space="0" w:color="auto"/>
            </w:tcBorders>
          </w:tcPr>
          <w:p w:rsidR="00AF4366" w:rsidRPr="0008651B" w:rsidRDefault="00AF4366" w:rsidP="00D20CDE">
            <w:pPr>
              <w:widowControl/>
              <w:overflowPunct/>
              <w:autoSpaceDE/>
              <w:autoSpaceDN/>
              <w:adjustRightInd/>
              <w:rPr>
                <w:szCs w:val="24"/>
                <w:highlight w:val="yellow"/>
              </w:rPr>
            </w:pPr>
          </w:p>
        </w:tc>
        <w:tc>
          <w:tcPr>
            <w:tcW w:w="2737" w:type="dxa"/>
            <w:tcBorders>
              <w:top w:val="single" w:sz="4" w:space="0" w:color="auto"/>
              <w:left w:val="single" w:sz="4" w:space="0" w:color="auto"/>
              <w:bottom w:val="single" w:sz="4" w:space="0" w:color="auto"/>
              <w:right w:val="single" w:sz="4" w:space="0" w:color="auto"/>
            </w:tcBorders>
          </w:tcPr>
          <w:p w:rsidR="00AF4366" w:rsidRPr="00D82AF1" w:rsidRDefault="00A330F3" w:rsidP="00D20CDE">
            <w:pPr>
              <w:widowControl/>
              <w:overflowPunct/>
              <w:autoSpaceDE/>
              <w:autoSpaceDN/>
              <w:adjustRightInd/>
              <w:jc w:val="center"/>
              <w:rPr>
                <w:szCs w:val="24"/>
              </w:rPr>
            </w:pPr>
            <w:r w:rsidRPr="00D82AF1">
              <w:rPr>
                <w:szCs w:val="24"/>
              </w:rPr>
              <w:t xml:space="preserve">ГО </w:t>
            </w:r>
            <w:r w:rsidR="00AF4366" w:rsidRPr="00D82AF1">
              <w:rPr>
                <w:szCs w:val="24"/>
              </w:rPr>
              <w:t>г. Рыбинск</w:t>
            </w:r>
            <w:r w:rsidR="007935B2" w:rsidRPr="00D82AF1">
              <w:rPr>
                <w:szCs w:val="24"/>
              </w:rPr>
              <w:t>,</w:t>
            </w:r>
          </w:p>
          <w:p w:rsidR="00415244" w:rsidRPr="00D82AF1" w:rsidRDefault="00AF4366" w:rsidP="00D20CDE">
            <w:pPr>
              <w:widowControl/>
              <w:overflowPunct/>
              <w:autoSpaceDE/>
              <w:autoSpaceDN/>
              <w:adjustRightInd/>
              <w:jc w:val="center"/>
              <w:rPr>
                <w:szCs w:val="24"/>
              </w:rPr>
            </w:pPr>
            <w:r w:rsidRPr="00D82AF1">
              <w:rPr>
                <w:szCs w:val="24"/>
              </w:rPr>
              <w:t>ул. Моторостроит</w:t>
            </w:r>
            <w:r w:rsidR="00415244" w:rsidRPr="00D82AF1">
              <w:rPr>
                <w:szCs w:val="24"/>
              </w:rPr>
              <w:t>елей</w:t>
            </w:r>
            <w:r w:rsidR="00535EA1" w:rsidRPr="00D82AF1">
              <w:rPr>
                <w:szCs w:val="24"/>
              </w:rPr>
              <w:t>,</w:t>
            </w:r>
          </w:p>
          <w:p w:rsidR="00AF4366" w:rsidRPr="00D82AF1" w:rsidRDefault="00AF4366" w:rsidP="00D20CDE">
            <w:pPr>
              <w:widowControl/>
              <w:overflowPunct/>
              <w:autoSpaceDE/>
              <w:autoSpaceDN/>
              <w:adjustRightInd/>
              <w:jc w:val="center"/>
              <w:rPr>
                <w:szCs w:val="24"/>
              </w:rPr>
            </w:pPr>
            <w:r w:rsidRPr="00D82AF1">
              <w:rPr>
                <w:szCs w:val="24"/>
              </w:rPr>
              <w:t>д. 29</w:t>
            </w:r>
          </w:p>
        </w:tc>
        <w:tc>
          <w:tcPr>
            <w:tcW w:w="2154"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(4855) 24-51-59</w:t>
            </w:r>
          </w:p>
        </w:tc>
        <w:tc>
          <w:tcPr>
            <w:tcW w:w="2196" w:type="dxa"/>
            <w:vMerge/>
            <w:tcBorders>
              <w:left w:val="single" w:sz="4" w:space="0" w:color="auto"/>
              <w:bottom w:val="single" w:sz="4" w:space="0" w:color="auto"/>
              <w:right w:val="single" w:sz="4" w:space="0" w:color="auto"/>
            </w:tcBorders>
          </w:tcPr>
          <w:p w:rsidR="00AF4366" w:rsidRPr="0008651B" w:rsidRDefault="00AF4366" w:rsidP="00D20CDE">
            <w:pPr>
              <w:widowControl/>
              <w:overflowPunct/>
              <w:autoSpaceDE/>
              <w:autoSpaceDN/>
              <w:adjustRightInd/>
              <w:jc w:val="center"/>
              <w:rPr>
                <w:szCs w:val="24"/>
                <w:highlight w:val="yellow"/>
              </w:rPr>
            </w:pPr>
          </w:p>
        </w:tc>
      </w:tr>
      <w:tr w:rsidR="00AF4366" w:rsidRPr="0008651B" w:rsidTr="00535EA1">
        <w:trPr>
          <w:trHeight w:val="415"/>
          <w:jc w:val="center"/>
        </w:trPr>
        <w:tc>
          <w:tcPr>
            <w:tcW w:w="2750" w:type="dxa"/>
            <w:tcBorders>
              <w:left w:val="single" w:sz="4" w:space="0" w:color="auto"/>
              <w:bottom w:val="single" w:sz="4" w:space="0" w:color="auto"/>
              <w:right w:val="single" w:sz="4" w:space="0" w:color="auto"/>
            </w:tcBorders>
          </w:tcPr>
          <w:p w:rsidR="00AF4366" w:rsidRPr="00D82AF1" w:rsidRDefault="00E42EC3" w:rsidP="00D20CDE">
            <w:pPr>
              <w:widowControl/>
              <w:overflowPunct/>
              <w:autoSpaceDE/>
              <w:autoSpaceDN/>
              <w:adjustRightInd/>
              <w:rPr>
                <w:szCs w:val="24"/>
              </w:rPr>
            </w:pPr>
            <w:r w:rsidRPr="00D82AF1">
              <w:rPr>
                <w:szCs w:val="24"/>
              </w:rPr>
              <w:t xml:space="preserve">ГУЗ ЯО </w:t>
            </w:r>
            <w:r w:rsidR="007935B2" w:rsidRPr="00D82AF1">
              <w:rPr>
                <w:szCs w:val="24"/>
              </w:rPr>
              <w:t>«</w:t>
            </w:r>
            <w:r w:rsidR="00AF4366" w:rsidRPr="00D82AF1">
              <w:rPr>
                <w:szCs w:val="24"/>
              </w:rPr>
              <w:t>Большесельская ЦРБ»,</w:t>
            </w:r>
          </w:p>
          <w:p w:rsidR="00AF4366" w:rsidRPr="00D82AF1" w:rsidRDefault="00AF4366" w:rsidP="00D20CDE">
            <w:pPr>
              <w:widowControl/>
              <w:overflowPunct/>
              <w:autoSpaceDE/>
              <w:autoSpaceDN/>
              <w:adjustRightInd/>
              <w:rPr>
                <w:szCs w:val="24"/>
              </w:rPr>
            </w:pPr>
            <w:r w:rsidRPr="00D82AF1">
              <w:rPr>
                <w:szCs w:val="24"/>
              </w:rPr>
              <w:t>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 xml:space="preserve">Большесельский </w:t>
            </w:r>
            <w:r w:rsidR="00A330F3" w:rsidRPr="00D82AF1">
              <w:rPr>
                <w:szCs w:val="24"/>
              </w:rPr>
              <w:t>МР</w:t>
            </w:r>
          </w:p>
          <w:p w:rsidR="00AF4366" w:rsidRPr="00D82AF1" w:rsidRDefault="00AF4366" w:rsidP="00D20CDE">
            <w:pPr>
              <w:widowControl/>
              <w:overflowPunct/>
              <w:autoSpaceDE/>
              <w:autoSpaceDN/>
              <w:adjustRightInd/>
              <w:jc w:val="center"/>
              <w:rPr>
                <w:szCs w:val="24"/>
              </w:rPr>
            </w:pPr>
            <w:r w:rsidRPr="00D82AF1">
              <w:rPr>
                <w:szCs w:val="24"/>
              </w:rPr>
              <w:t>с. Большое Село</w:t>
            </w:r>
            <w:r w:rsidR="007935B2" w:rsidRPr="00D82AF1">
              <w:rPr>
                <w:szCs w:val="24"/>
              </w:rPr>
              <w:t>,</w:t>
            </w:r>
          </w:p>
          <w:p w:rsidR="00415244" w:rsidRPr="00D82AF1" w:rsidRDefault="00AF4366" w:rsidP="00D20CDE">
            <w:pPr>
              <w:widowControl/>
              <w:overflowPunct/>
              <w:autoSpaceDE/>
              <w:autoSpaceDN/>
              <w:adjustRightInd/>
              <w:jc w:val="center"/>
              <w:rPr>
                <w:szCs w:val="24"/>
              </w:rPr>
            </w:pPr>
            <w:r w:rsidRPr="00D82AF1">
              <w:rPr>
                <w:szCs w:val="24"/>
              </w:rPr>
              <w:t xml:space="preserve">ул. Челюскинцев, </w:t>
            </w:r>
          </w:p>
          <w:p w:rsidR="00AF4366" w:rsidRPr="00D82AF1" w:rsidRDefault="007935B2" w:rsidP="00D20CDE">
            <w:pPr>
              <w:widowControl/>
              <w:overflowPunct/>
              <w:autoSpaceDE/>
              <w:autoSpaceDN/>
              <w:adjustRightInd/>
              <w:jc w:val="center"/>
              <w:rPr>
                <w:szCs w:val="24"/>
              </w:rPr>
            </w:pPr>
            <w:r w:rsidRPr="00D82AF1">
              <w:rPr>
                <w:szCs w:val="24"/>
              </w:rPr>
              <w:t>д. 1</w:t>
            </w:r>
            <w:r w:rsidR="00AF4366" w:rsidRPr="00D82AF1">
              <w:rPr>
                <w:szCs w:val="24"/>
              </w:rPr>
              <w:t xml:space="preserve"> «В»</w:t>
            </w:r>
          </w:p>
        </w:tc>
        <w:tc>
          <w:tcPr>
            <w:tcW w:w="2154"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(48542) 2-12-62</w:t>
            </w:r>
          </w:p>
          <w:p w:rsidR="00AF4366" w:rsidRPr="00D82AF1" w:rsidRDefault="00AF4366" w:rsidP="00D20CDE">
            <w:pPr>
              <w:widowControl/>
              <w:overflowPunct/>
              <w:autoSpaceDE/>
              <w:autoSpaceDN/>
              <w:adjustRightInd/>
              <w:jc w:val="center"/>
              <w:rPr>
                <w:szCs w:val="24"/>
              </w:rPr>
            </w:pPr>
            <w:r w:rsidRPr="00D82AF1">
              <w:rPr>
                <w:szCs w:val="24"/>
              </w:rPr>
              <w:t>2-12-27</w:t>
            </w:r>
          </w:p>
          <w:p w:rsidR="00AF4366" w:rsidRPr="00D82AF1" w:rsidRDefault="00AF4366" w:rsidP="00D20CDE">
            <w:pPr>
              <w:widowControl/>
              <w:overflowPunct/>
              <w:autoSpaceDE/>
              <w:autoSpaceDN/>
              <w:adjustRightInd/>
              <w:jc w:val="center"/>
              <w:rPr>
                <w:szCs w:val="24"/>
              </w:rPr>
            </w:pPr>
            <w:r w:rsidRPr="00D82AF1">
              <w:rPr>
                <w:rFonts w:eastAsia="Calibri"/>
                <w:szCs w:val="24"/>
                <w:lang w:eastAsia="en-US"/>
              </w:rPr>
              <w:t>bscrbdm@mail.ru</w:t>
            </w:r>
          </w:p>
        </w:tc>
        <w:tc>
          <w:tcPr>
            <w:tcW w:w="2196" w:type="dxa"/>
            <w:tcBorders>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spacing w:after="200" w:line="276" w:lineRule="auto"/>
              <w:jc w:val="center"/>
              <w:rPr>
                <w:rFonts w:eastAsia="Calibri"/>
                <w:szCs w:val="24"/>
                <w:lang w:eastAsia="en-US"/>
              </w:rPr>
            </w:pPr>
            <w:r w:rsidRPr="00D82AF1">
              <w:rPr>
                <w:szCs w:val="24"/>
              </w:rPr>
              <w:t>Амбулаторная, неанонимно и анонимно</w:t>
            </w:r>
          </w:p>
        </w:tc>
      </w:tr>
      <w:tr w:rsidR="00AF4366" w:rsidRPr="0008651B" w:rsidTr="00535EA1">
        <w:trPr>
          <w:trHeight w:val="415"/>
          <w:jc w:val="center"/>
        </w:trPr>
        <w:tc>
          <w:tcPr>
            <w:tcW w:w="2750" w:type="dxa"/>
            <w:tcBorders>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rPr>
                <w:szCs w:val="24"/>
              </w:rPr>
            </w:pPr>
            <w:r w:rsidRPr="00D82AF1">
              <w:rPr>
                <w:szCs w:val="24"/>
              </w:rPr>
              <w:t>ГБУЗ ЯО «Борисоглебская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 xml:space="preserve">Борисоглебский </w:t>
            </w:r>
            <w:r w:rsidR="00A330F3" w:rsidRPr="00D82AF1">
              <w:rPr>
                <w:szCs w:val="24"/>
              </w:rPr>
              <w:t>МР</w:t>
            </w:r>
          </w:p>
          <w:p w:rsidR="00AF4366" w:rsidRPr="00D82AF1" w:rsidRDefault="00AF4366" w:rsidP="00D20CDE">
            <w:pPr>
              <w:widowControl/>
              <w:overflowPunct/>
              <w:autoSpaceDE/>
              <w:autoSpaceDN/>
              <w:adjustRightInd/>
              <w:jc w:val="center"/>
              <w:rPr>
                <w:szCs w:val="24"/>
              </w:rPr>
            </w:pPr>
            <w:r w:rsidRPr="00D82AF1">
              <w:rPr>
                <w:szCs w:val="24"/>
              </w:rPr>
              <w:t>пос. Борисоглебский</w:t>
            </w:r>
            <w:r w:rsidR="007935B2" w:rsidRPr="00D82AF1">
              <w:rPr>
                <w:szCs w:val="24"/>
              </w:rPr>
              <w:t>,</w:t>
            </w:r>
          </w:p>
          <w:p w:rsidR="00AF4366" w:rsidRPr="00D82AF1" w:rsidRDefault="00AF4366" w:rsidP="00535EA1">
            <w:pPr>
              <w:widowControl/>
              <w:overflowPunct/>
              <w:autoSpaceDE/>
              <w:autoSpaceDN/>
              <w:adjustRightInd/>
              <w:jc w:val="center"/>
              <w:rPr>
                <w:szCs w:val="24"/>
              </w:rPr>
            </w:pPr>
            <w:r w:rsidRPr="00D82AF1">
              <w:rPr>
                <w:szCs w:val="24"/>
              </w:rPr>
              <w:t xml:space="preserve">ул. Красноармейская, </w:t>
            </w:r>
            <w:r w:rsidR="00415244" w:rsidRPr="00D82AF1">
              <w:rPr>
                <w:szCs w:val="24"/>
              </w:rPr>
              <w:t>д.</w:t>
            </w:r>
            <w:r w:rsidR="00535EA1" w:rsidRPr="00D82AF1">
              <w:rPr>
                <w:szCs w:val="24"/>
              </w:rPr>
              <w:t> </w:t>
            </w:r>
            <w:r w:rsidRPr="00D82AF1">
              <w:rPr>
                <w:szCs w:val="24"/>
              </w:rPr>
              <w:t>23а</w:t>
            </w:r>
          </w:p>
        </w:tc>
        <w:tc>
          <w:tcPr>
            <w:tcW w:w="2154"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(48539) 2-12-50</w:t>
            </w:r>
            <w:r w:rsidR="00535EA1" w:rsidRPr="00D82AF1">
              <w:rPr>
                <w:szCs w:val="24"/>
              </w:rPr>
              <w:t>,</w:t>
            </w:r>
          </w:p>
          <w:p w:rsidR="00AF4366" w:rsidRPr="00D82AF1" w:rsidRDefault="00AF4366" w:rsidP="00D20CDE">
            <w:pPr>
              <w:widowControl/>
              <w:overflowPunct/>
              <w:autoSpaceDE/>
              <w:autoSpaceDN/>
              <w:adjustRightInd/>
              <w:jc w:val="center"/>
              <w:rPr>
                <w:szCs w:val="24"/>
              </w:rPr>
            </w:pPr>
            <w:r w:rsidRPr="00D82AF1">
              <w:rPr>
                <w:szCs w:val="24"/>
              </w:rPr>
              <w:t>2-13-56</w:t>
            </w:r>
            <w:r w:rsidR="00535EA1" w:rsidRPr="00D82AF1">
              <w:rPr>
                <w:szCs w:val="24"/>
              </w:rPr>
              <w:t>,</w:t>
            </w:r>
          </w:p>
          <w:p w:rsidR="00AF4366" w:rsidRPr="00D82AF1" w:rsidRDefault="00AF4366" w:rsidP="00D20CDE">
            <w:pPr>
              <w:widowControl/>
              <w:overflowPunct/>
              <w:autoSpaceDE/>
              <w:autoSpaceDN/>
              <w:adjustRightInd/>
              <w:jc w:val="center"/>
              <w:rPr>
                <w:szCs w:val="24"/>
              </w:rPr>
            </w:pPr>
            <w:r w:rsidRPr="00D82AF1">
              <w:rPr>
                <w:szCs w:val="24"/>
              </w:rPr>
              <w:t>2-23-00 (факс)</w:t>
            </w:r>
          </w:p>
          <w:p w:rsidR="00AF4366" w:rsidRPr="00D82AF1" w:rsidRDefault="00AF4366" w:rsidP="00D20CDE">
            <w:pPr>
              <w:widowControl/>
              <w:overflowPunct/>
              <w:autoSpaceDE/>
              <w:autoSpaceDN/>
              <w:adjustRightInd/>
              <w:jc w:val="center"/>
              <w:rPr>
                <w:szCs w:val="24"/>
              </w:rPr>
            </w:pPr>
            <w:r w:rsidRPr="00D82AF1">
              <w:rPr>
                <w:rFonts w:eastAsia="Calibri"/>
                <w:szCs w:val="24"/>
                <w:lang w:eastAsia="en-US"/>
              </w:rPr>
              <w:t>crbborg@bk.ru</w:t>
            </w:r>
          </w:p>
        </w:tc>
        <w:tc>
          <w:tcPr>
            <w:tcW w:w="2196" w:type="dxa"/>
            <w:tcBorders>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spacing w:after="200" w:line="276" w:lineRule="auto"/>
              <w:jc w:val="center"/>
              <w:rPr>
                <w:rFonts w:eastAsia="Calibri"/>
                <w:szCs w:val="24"/>
                <w:lang w:eastAsia="en-US"/>
              </w:rPr>
            </w:pPr>
            <w:r w:rsidRPr="00D82AF1">
              <w:rPr>
                <w:szCs w:val="24"/>
              </w:rPr>
              <w:t>Амбулаторная, неанонимно и анонимно</w:t>
            </w:r>
          </w:p>
        </w:tc>
      </w:tr>
      <w:tr w:rsidR="00AF4366" w:rsidRPr="0008651B" w:rsidTr="00535EA1">
        <w:trPr>
          <w:trHeight w:val="415"/>
          <w:jc w:val="center"/>
        </w:trPr>
        <w:tc>
          <w:tcPr>
            <w:tcW w:w="2750" w:type="dxa"/>
            <w:tcBorders>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rPr>
                <w:szCs w:val="24"/>
              </w:rPr>
            </w:pPr>
            <w:r w:rsidRPr="00D82AF1">
              <w:rPr>
                <w:szCs w:val="24"/>
              </w:rPr>
              <w:t>ГУЗ ЯО «Брейтовская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 xml:space="preserve">Брейтовский </w:t>
            </w:r>
            <w:r w:rsidR="00A330F3" w:rsidRPr="00D82AF1">
              <w:rPr>
                <w:szCs w:val="24"/>
              </w:rPr>
              <w:t>МР</w:t>
            </w:r>
          </w:p>
          <w:p w:rsidR="00AF4366" w:rsidRPr="00D82AF1" w:rsidRDefault="00AF4366" w:rsidP="00D20CDE">
            <w:pPr>
              <w:widowControl/>
              <w:overflowPunct/>
              <w:autoSpaceDE/>
              <w:autoSpaceDN/>
              <w:adjustRightInd/>
              <w:jc w:val="center"/>
              <w:rPr>
                <w:szCs w:val="24"/>
              </w:rPr>
            </w:pPr>
            <w:r w:rsidRPr="00D82AF1">
              <w:rPr>
                <w:szCs w:val="24"/>
              </w:rPr>
              <w:t>с. Брейтово</w:t>
            </w:r>
            <w:r w:rsidR="007935B2" w:rsidRPr="00D82AF1">
              <w:rPr>
                <w:szCs w:val="24"/>
              </w:rPr>
              <w:t>,</w:t>
            </w:r>
          </w:p>
          <w:p w:rsidR="00AF4366" w:rsidRPr="00D82AF1" w:rsidRDefault="00AF4366" w:rsidP="00535EA1">
            <w:pPr>
              <w:widowControl/>
              <w:overflowPunct/>
              <w:autoSpaceDE/>
              <w:autoSpaceDN/>
              <w:adjustRightInd/>
              <w:jc w:val="center"/>
              <w:rPr>
                <w:szCs w:val="24"/>
              </w:rPr>
            </w:pPr>
            <w:r w:rsidRPr="00D82AF1">
              <w:rPr>
                <w:szCs w:val="24"/>
              </w:rPr>
              <w:t>ул. Республиканская, д.</w:t>
            </w:r>
            <w:r w:rsidR="00535EA1" w:rsidRPr="00D82AF1">
              <w:rPr>
                <w:szCs w:val="24"/>
              </w:rPr>
              <w:t> </w:t>
            </w:r>
            <w:r w:rsidRPr="00D82AF1">
              <w:rPr>
                <w:szCs w:val="24"/>
              </w:rPr>
              <w:t>35</w:t>
            </w:r>
          </w:p>
        </w:tc>
        <w:tc>
          <w:tcPr>
            <w:tcW w:w="2154"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(48545) 2-17-</w:t>
            </w:r>
            <w:r w:rsidR="00D82AF1" w:rsidRPr="00D82AF1">
              <w:rPr>
                <w:szCs w:val="24"/>
              </w:rPr>
              <w:t>64</w:t>
            </w:r>
            <w:r w:rsidR="008C4EC9" w:rsidRPr="00D82AF1">
              <w:rPr>
                <w:szCs w:val="24"/>
              </w:rPr>
              <w:t>,</w:t>
            </w:r>
          </w:p>
          <w:p w:rsidR="00AF4366" w:rsidRPr="00D82AF1" w:rsidRDefault="00AF4366" w:rsidP="00D20CDE">
            <w:pPr>
              <w:widowControl/>
              <w:overflowPunct/>
              <w:autoSpaceDE/>
              <w:autoSpaceDN/>
              <w:adjustRightInd/>
              <w:jc w:val="center"/>
              <w:rPr>
                <w:szCs w:val="24"/>
              </w:rPr>
            </w:pPr>
            <w:r w:rsidRPr="00D82AF1">
              <w:rPr>
                <w:szCs w:val="24"/>
              </w:rPr>
              <w:t>2-14-47 (факс)</w:t>
            </w:r>
          </w:p>
          <w:p w:rsidR="00AF4366" w:rsidRPr="00D82AF1" w:rsidRDefault="00AF4366" w:rsidP="00D20CDE">
            <w:pPr>
              <w:widowControl/>
              <w:overflowPunct/>
              <w:autoSpaceDE/>
              <w:autoSpaceDN/>
              <w:adjustRightInd/>
              <w:jc w:val="center"/>
              <w:rPr>
                <w:szCs w:val="24"/>
              </w:rPr>
            </w:pPr>
            <w:r w:rsidRPr="00D82AF1">
              <w:rPr>
                <w:rFonts w:eastAsia="Calibri"/>
                <w:szCs w:val="24"/>
                <w:lang w:eastAsia="en-US"/>
              </w:rPr>
              <w:t>zdrav_brt@mail.ru</w:t>
            </w:r>
          </w:p>
        </w:tc>
        <w:tc>
          <w:tcPr>
            <w:tcW w:w="2196" w:type="dxa"/>
            <w:tcBorders>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spacing w:after="200" w:line="276" w:lineRule="auto"/>
              <w:jc w:val="center"/>
              <w:rPr>
                <w:rFonts w:eastAsia="Calibri"/>
                <w:szCs w:val="24"/>
                <w:lang w:eastAsia="en-US"/>
              </w:rPr>
            </w:pPr>
            <w:r w:rsidRPr="00D82AF1">
              <w:rPr>
                <w:szCs w:val="24"/>
              </w:rPr>
              <w:t>Амбулаторная, неанонимно и анонимно</w:t>
            </w:r>
          </w:p>
        </w:tc>
      </w:tr>
      <w:tr w:rsidR="00AF4366" w:rsidRPr="0008651B" w:rsidTr="00535EA1">
        <w:trPr>
          <w:trHeight w:val="415"/>
          <w:jc w:val="center"/>
        </w:trPr>
        <w:tc>
          <w:tcPr>
            <w:tcW w:w="2750" w:type="dxa"/>
            <w:tcBorders>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rPr>
                <w:szCs w:val="24"/>
              </w:rPr>
            </w:pPr>
            <w:r w:rsidRPr="00D82AF1">
              <w:rPr>
                <w:szCs w:val="24"/>
              </w:rPr>
              <w:t>ГУЗ ЯО «Гаврилов-Ямская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 xml:space="preserve">Гаврилов-Ямский </w:t>
            </w:r>
            <w:r w:rsidR="00A330F3" w:rsidRPr="00D82AF1">
              <w:rPr>
                <w:szCs w:val="24"/>
              </w:rPr>
              <w:t>МР</w:t>
            </w:r>
          </w:p>
          <w:p w:rsidR="00AF4366" w:rsidRPr="00D82AF1" w:rsidRDefault="00AF4366" w:rsidP="00D20CDE">
            <w:pPr>
              <w:widowControl/>
              <w:overflowPunct/>
              <w:autoSpaceDE/>
              <w:autoSpaceDN/>
              <w:adjustRightInd/>
              <w:jc w:val="center"/>
              <w:rPr>
                <w:szCs w:val="24"/>
              </w:rPr>
            </w:pPr>
            <w:r w:rsidRPr="00D82AF1">
              <w:rPr>
                <w:szCs w:val="24"/>
              </w:rPr>
              <w:t>г. Гаврилов-Ям</w:t>
            </w:r>
            <w:r w:rsidR="007935B2" w:rsidRPr="00D82AF1">
              <w:rPr>
                <w:szCs w:val="24"/>
              </w:rPr>
              <w:t>,</w:t>
            </w:r>
          </w:p>
          <w:p w:rsidR="00AF4366" w:rsidRPr="00D82AF1" w:rsidRDefault="00AF4366" w:rsidP="00D82AF1">
            <w:pPr>
              <w:widowControl/>
              <w:overflowPunct/>
              <w:autoSpaceDE/>
              <w:autoSpaceDN/>
              <w:adjustRightInd/>
              <w:jc w:val="center"/>
              <w:rPr>
                <w:szCs w:val="24"/>
              </w:rPr>
            </w:pPr>
            <w:r w:rsidRPr="00D82AF1">
              <w:rPr>
                <w:szCs w:val="24"/>
              </w:rPr>
              <w:t xml:space="preserve">ул. </w:t>
            </w:r>
            <w:r w:rsidR="00D82AF1" w:rsidRPr="00D82AF1">
              <w:rPr>
                <w:szCs w:val="24"/>
              </w:rPr>
              <w:t>Северная</w:t>
            </w:r>
            <w:r w:rsidRPr="00D82AF1">
              <w:rPr>
                <w:szCs w:val="24"/>
              </w:rPr>
              <w:t>, д.</w:t>
            </w:r>
            <w:r w:rsidR="006E1DE1">
              <w:rPr>
                <w:szCs w:val="24"/>
              </w:rPr>
              <w:t>5</w:t>
            </w:r>
          </w:p>
        </w:tc>
        <w:tc>
          <w:tcPr>
            <w:tcW w:w="2154" w:type="dxa"/>
            <w:tcBorders>
              <w:top w:val="single" w:sz="4" w:space="0" w:color="auto"/>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jc w:val="center"/>
              <w:rPr>
                <w:szCs w:val="24"/>
              </w:rPr>
            </w:pPr>
            <w:r w:rsidRPr="00D82AF1">
              <w:rPr>
                <w:szCs w:val="24"/>
              </w:rPr>
              <w:t>(48534) 2-06-03</w:t>
            </w:r>
            <w:r w:rsidR="00D82AF1" w:rsidRPr="00D82AF1">
              <w:rPr>
                <w:szCs w:val="24"/>
              </w:rPr>
              <w:t>,</w:t>
            </w:r>
          </w:p>
          <w:p w:rsidR="00D82AF1" w:rsidRPr="00D82AF1" w:rsidRDefault="00D82AF1" w:rsidP="00D20CDE">
            <w:pPr>
              <w:widowControl/>
              <w:overflowPunct/>
              <w:autoSpaceDE/>
              <w:autoSpaceDN/>
              <w:adjustRightInd/>
              <w:jc w:val="center"/>
              <w:rPr>
                <w:szCs w:val="24"/>
              </w:rPr>
            </w:pPr>
            <w:r w:rsidRPr="00D82AF1">
              <w:rPr>
                <w:szCs w:val="24"/>
              </w:rPr>
              <w:t>2-32-03</w:t>
            </w:r>
          </w:p>
          <w:p w:rsidR="00AF4366" w:rsidRPr="00D82AF1" w:rsidRDefault="00AF4366" w:rsidP="00D20CDE">
            <w:pPr>
              <w:widowControl/>
              <w:overflowPunct/>
              <w:autoSpaceDE/>
              <w:autoSpaceDN/>
              <w:adjustRightInd/>
              <w:jc w:val="center"/>
              <w:rPr>
                <w:szCs w:val="24"/>
              </w:rPr>
            </w:pPr>
            <w:r w:rsidRPr="00D82AF1">
              <w:rPr>
                <w:rFonts w:eastAsia="Calibri"/>
                <w:szCs w:val="24"/>
                <w:lang w:eastAsia="en-US"/>
              </w:rPr>
              <w:t>crb_gavyam@mail.ru</w:t>
            </w:r>
          </w:p>
        </w:tc>
        <w:tc>
          <w:tcPr>
            <w:tcW w:w="2196" w:type="dxa"/>
            <w:tcBorders>
              <w:left w:val="single" w:sz="4" w:space="0" w:color="auto"/>
              <w:bottom w:val="single" w:sz="4" w:space="0" w:color="auto"/>
              <w:right w:val="single" w:sz="4" w:space="0" w:color="auto"/>
            </w:tcBorders>
          </w:tcPr>
          <w:p w:rsidR="00AF4366" w:rsidRPr="00D82AF1" w:rsidRDefault="00AF4366" w:rsidP="00D20CDE">
            <w:pPr>
              <w:widowControl/>
              <w:overflowPunct/>
              <w:autoSpaceDE/>
              <w:autoSpaceDN/>
              <w:adjustRightInd/>
              <w:spacing w:after="200" w:line="276" w:lineRule="auto"/>
              <w:jc w:val="center"/>
              <w:rPr>
                <w:rFonts w:eastAsia="Calibri"/>
                <w:szCs w:val="24"/>
                <w:lang w:eastAsia="en-US"/>
              </w:rPr>
            </w:pPr>
            <w:r w:rsidRPr="00D82AF1">
              <w:rPr>
                <w:szCs w:val="24"/>
              </w:rPr>
              <w:t>Амбулаторная, неанонимно и анонимно</w:t>
            </w:r>
          </w:p>
        </w:tc>
      </w:tr>
      <w:tr w:rsidR="00AF4366" w:rsidRPr="008D51CB" w:rsidTr="00535EA1">
        <w:trPr>
          <w:trHeight w:val="415"/>
          <w:jc w:val="center"/>
        </w:trPr>
        <w:tc>
          <w:tcPr>
            <w:tcW w:w="2750" w:type="dxa"/>
            <w:tcBorders>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rPr>
                <w:szCs w:val="24"/>
              </w:rPr>
            </w:pPr>
            <w:r w:rsidRPr="008D51CB">
              <w:rPr>
                <w:szCs w:val="24"/>
              </w:rPr>
              <w:t>ГБУЗ ЯО «Даниловская ЦРБ», наркологическое диспансерное отделение</w:t>
            </w:r>
          </w:p>
        </w:tc>
        <w:tc>
          <w:tcPr>
            <w:tcW w:w="2737"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jc w:val="center"/>
              <w:rPr>
                <w:szCs w:val="24"/>
              </w:rPr>
            </w:pPr>
            <w:r w:rsidRPr="008D51CB">
              <w:rPr>
                <w:szCs w:val="24"/>
              </w:rPr>
              <w:t xml:space="preserve">Даниловский </w:t>
            </w:r>
            <w:r w:rsidR="00A330F3" w:rsidRPr="008D51CB">
              <w:rPr>
                <w:szCs w:val="24"/>
              </w:rPr>
              <w:t>МР</w:t>
            </w:r>
          </w:p>
          <w:p w:rsidR="00AF4366" w:rsidRPr="008D51CB" w:rsidRDefault="00AF4366" w:rsidP="00D20CDE">
            <w:pPr>
              <w:widowControl/>
              <w:overflowPunct/>
              <w:autoSpaceDE/>
              <w:autoSpaceDN/>
              <w:adjustRightInd/>
              <w:jc w:val="center"/>
              <w:rPr>
                <w:szCs w:val="24"/>
              </w:rPr>
            </w:pPr>
            <w:r w:rsidRPr="008D51CB">
              <w:rPr>
                <w:szCs w:val="24"/>
              </w:rPr>
              <w:t>г. Данилов</w:t>
            </w:r>
            <w:r w:rsidR="007935B2" w:rsidRPr="008D51CB">
              <w:rPr>
                <w:szCs w:val="24"/>
              </w:rPr>
              <w:t>,</w:t>
            </w:r>
          </w:p>
          <w:p w:rsidR="00AF4366" w:rsidRPr="008D51CB" w:rsidRDefault="00AF4366" w:rsidP="007935B2">
            <w:pPr>
              <w:widowControl/>
              <w:overflowPunct/>
              <w:autoSpaceDE/>
              <w:autoSpaceDN/>
              <w:adjustRightInd/>
              <w:jc w:val="center"/>
              <w:rPr>
                <w:szCs w:val="24"/>
              </w:rPr>
            </w:pPr>
            <w:r w:rsidRPr="008D51CB">
              <w:rPr>
                <w:szCs w:val="24"/>
              </w:rPr>
              <w:t>ул. Карла Маркса, д.64</w:t>
            </w:r>
          </w:p>
        </w:tc>
        <w:tc>
          <w:tcPr>
            <w:tcW w:w="2154" w:type="dxa"/>
            <w:tcBorders>
              <w:top w:val="single" w:sz="4" w:space="0" w:color="auto"/>
              <w:left w:val="single" w:sz="4" w:space="0" w:color="auto"/>
              <w:bottom w:val="single" w:sz="4" w:space="0" w:color="auto"/>
              <w:right w:val="single" w:sz="4" w:space="0" w:color="auto"/>
            </w:tcBorders>
          </w:tcPr>
          <w:p w:rsidR="00AF4366" w:rsidRPr="008D51CB" w:rsidRDefault="008C4EC9" w:rsidP="00D20CDE">
            <w:pPr>
              <w:widowControl/>
              <w:overflowPunct/>
              <w:autoSpaceDE/>
              <w:autoSpaceDN/>
              <w:adjustRightInd/>
              <w:jc w:val="center"/>
              <w:rPr>
                <w:szCs w:val="24"/>
              </w:rPr>
            </w:pPr>
            <w:r w:rsidRPr="008D51CB">
              <w:rPr>
                <w:szCs w:val="24"/>
              </w:rPr>
              <w:t>(48538) 5-17-49,</w:t>
            </w:r>
          </w:p>
          <w:p w:rsidR="00AF4366" w:rsidRPr="008D51CB" w:rsidRDefault="008C4EC9" w:rsidP="00D20CDE">
            <w:pPr>
              <w:widowControl/>
              <w:overflowPunct/>
              <w:autoSpaceDE/>
              <w:autoSpaceDN/>
              <w:adjustRightInd/>
              <w:jc w:val="center"/>
              <w:rPr>
                <w:szCs w:val="24"/>
              </w:rPr>
            </w:pPr>
            <w:r w:rsidRPr="008D51CB">
              <w:rPr>
                <w:szCs w:val="24"/>
              </w:rPr>
              <w:t>5-14-48 (факс),</w:t>
            </w:r>
          </w:p>
          <w:p w:rsidR="00AF4366" w:rsidRPr="008D51CB" w:rsidRDefault="00AF4366" w:rsidP="00D20CDE">
            <w:pPr>
              <w:widowControl/>
              <w:overflowPunct/>
              <w:autoSpaceDE/>
              <w:autoSpaceDN/>
              <w:adjustRightInd/>
              <w:jc w:val="center"/>
              <w:rPr>
                <w:szCs w:val="24"/>
              </w:rPr>
            </w:pPr>
            <w:r w:rsidRPr="008D51CB">
              <w:rPr>
                <w:rFonts w:eastAsia="Calibri"/>
                <w:szCs w:val="24"/>
                <w:lang w:eastAsia="en-US"/>
              </w:rPr>
              <w:t>danazrb@mail.ru</w:t>
            </w:r>
          </w:p>
        </w:tc>
        <w:tc>
          <w:tcPr>
            <w:tcW w:w="2196" w:type="dxa"/>
            <w:tcBorders>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spacing w:after="200" w:line="276" w:lineRule="auto"/>
              <w:jc w:val="center"/>
              <w:rPr>
                <w:rFonts w:eastAsia="Calibri"/>
                <w:szCs w:val="24"/>
                <w:lang w:eastAsia="en-US"/>
              </w:rPr>
            </w:pPr>
            <w:r w:rsidRPr="008D51CB">
              <w:rPr>
                <w:szCs w:val="24"/>
              </w:rPr>
              <w:t>Амбулаторная, неанонимно и анонимно</w:t>
            </w:r>
          </w:p>
        </w:tc>
      </w:tr>
      <w:tr w:rsidR="00AF4366" w:rsidRPr="0008651B" w:rsidTr="008C4EC9">
        <w:trPr>
          <w:trHeight w:val="964"/>
          <w:jc w:val="center"/>
        </w:trPr>
        <w:tc>
          <w:tcPr>
            <w:tcW w:w="2750" w:type="dxa"/>
            <w:tcBorders>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rPr>
                <w:szCs w:val="24"/>
              </w:rPr>
            </w:pPr>
            <w:r w:rsidRPr="008D51CB">
              <w:rPr>
                <w:szCs w:val="24"/>
              </w:rPr>
              <w:t>ГБУЗ ЯО «</w:t>
            </w:r>
            <w:proofErr w:type="spellStart"/>
            <w:r w:rsidRPr="008D51CB">
              <w:rPr>
                <w:szCs w:val="24"/>
              </w:rPr>
              <w:t>Любимская</w:t>
            </w:r>
            <w:proofErr w:type="spellEnd"/>
            <w:r w:rsidRPr="008D51CB">
              <w:rPr>
                <w:szCs w:val="24"/>
              </w:rPr>
              <w:t xml:space="preserve">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330F3" w:rsidRPr="008D51CB" w:rsidRDefault="00AF4366" w:rsidP="00A330F3">
            <w:pPr>
              <w:widowControl/>
              <w:overflowPunct/>
              <w:autoSpaceDE/>
              <w:autoSpaceDN/>
              <w:adjustRightInd/>
              <w:jc w:val="center"/>
              <w:rPr>
                <w:szCs w:val="24"/>
              </w:rPr>
            </w:pPr>
            <w:r w:rsidRPr="008D51CB">
              <w:rPr>
                <w:szCs w:val="24"/>
              </w:rPr>
              <w:t xml:space="preserve">Любимский </w:t>
            </w:r>
            <w:r w:rsidR="00A330F3" w:rsidRPr="008D51CB">
              <w:rPr>
                <w:szCs w:val="24"/>
              </w:rPr>
              <w:t>МР</w:t>
            </w:r>
          </w:p>
          <w:p w:rsidR="00AF4366" w:rsidRPr="008D51CB" w:rsidRDefault="008D51CB" w:rsidP="00A330F3">
            <w:pPr>
              <w:widowControl/>
              <w:overflowPunct/>
              <w:autoSpaceDE/>
              <w:autoSpaceDN/>
              <w:adjustRightInd/>
              <w:jc w:val="center"/>
              <w:rPr>
                <w:szCs w:val="24"/>
              </w:rPr>
            </w:pPr>
            <w:r w:rsidRPr="008D51CB">
              <w:rPr>
                <w:szCs w:val="24"/>
              </w:rPr>
              <w:t>д</w:t>
            </w:r>
            <w:r w:rsidR="00AF4366" w:rsidRPr="008D51CB">
              <w:rPr>
                <w:szCs w:val="24"/>
              </w:rPr>
              <w:t xml:space="preserve">. </w:t>
            </w:r>
            <w:proofErr w:type="spellStart"/>
            <w:r w:rsidR="00AF4366" w:rsidRPr="008D51CB">
              <w:rPr>
                <w:szCs w:val="24"/>
              </w:rPr>
              <w:t>Останково</w:t>
            </w:r>
            <w:proofErr w:type="spellEnd"/>
            <w:r w:rsidR="00AF4366" w:rsidRPr="008D51CB">
              <w:rPr>
                <w:szCs w:val="24"/>
              </w:rPr>
              <w:t>, ул.</w:t>
            </w:r>
            <w:r w:rsidR="008C4EC9" w:rsidRPr="008D51CB">
              <w:rPr>
                <w:szCs w:val="24"/>
              </w:rPr>
              <w:t> Нефтяников,</w:t>
            </w:r>
            <w:r w:rsidR="009039FD">
              <w:rPr>
                <w:szCs w:val="24"/>
              </w:rPr>
              <w:t xml:space="preserve"> </w:t>
            </w:r>
            <w:r w:rsidR="00AF4366" w:rsidRPr="008D51CB">
              <w:rPr>
                <w:szCs w:val="24"/>
              </w:rPr>
              <w:t>д.1</w:t>
            </w:r>
            <w:r w:rsidR="008C4EC9" w:rsidRPr="008D51CB">
              <w:rPr>
                <w:szCs w:val="24"/>
              </w:rPr>
              <w:t xml:space="preserve"> «</w:t>
            </w:r>
            <w:r w:rsidR="00AF4366" w:rsidRPr="008D51CB">
              <w:rPr>
                <w:szCs w:val="24"/>
              </w:rPr>
              <w:t>А»</w:t>
            </w:r>
          </w:p>
        </w:tc>
        <w:tc>
          <w:tcPr>
            <w:tcW w:w="2154"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jc w:val="center"/>
              <w:rPr>
                <w:szCs w:val="24"/>
              </w:rPr>
            </w:pPr>
            <w:r w:rsidRPr="008D51CB">
              <w:rPr>
                <w:szCs w:val="24"/>
              </w:rPr>
              <w:t>(48543) 2-13-61</w:t>
            </w:r>
            <w:r w:rsidR="008C4EC9" w:rsidRPr="008D51CB">
              <w:rPr>
                <w:szCs w:val="24"/>
              </w:rPr>
              <w:t>,</w:t>
            </w:r>
          </w:p>
          <w:p w:rsidR="00AF4366" w:rsidRPr="008D51CB" w:rsidRDefault="00AF4366" w:rsidP="00D20CDE">
            <w:pPr>
              <w:widowControl/>
              <w:overflowPunct/>
              <w:autoSpaceDE/>
              <w:autoSpaceDN/>
              <w:adjustRightInd/>
              <w:jc w:val="center"/>
              <w:rPr>
                <w:szCs w:val="24"/>
              </w:rPr>
            </w:pPr>
            <w:r w:rsidRPr="008D51CB">
              <w:rPr>
                <w:szCs w:val="24"/>
              </w:rPr>
              <w:t xml:space="preserve"> 2-26-03</w:t>
            </w:r>
          </w:p>
          <w:p w:rsidR="00AF4366" w:rsidRPr="008D51CB" w:rsidRDefault="00AF4366" w:rsidP="00D20CDE">
            <w:pPr>
              <w:widowControl/>
              <w:overflowPunct/>
              <w:autoSpaceDE/>
              <w:autoSpaceDN/>
              <w:adjustRightInd/>
              <w:jc w:val="center"/>
              <w:rPr>
                <w:szCs w:val="24"/>
              </w:rPr>
            </w:pPr>
            <w:r w:rsidRPr="008D51CB">
              <w:rPr>
                <w:rFonts w:eastAsia="Calibri"/>
                <w:szCs w:val="24"/>
                <w:lang w:eastAsia="en-US"/>
              </w:rPr>
              <w:t>lubzrb@yandex.ru</w:t>
            </w:r>
          </w:p>
        </w:tc>
        <w:tc>
          <w:tcPr>
            <w:tcW w:w="2196" w:type="dxa"/>
            <w:tcBorders>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spacing w:after="200" w:line="276" w:lineRule="auto"/>
              <w:jc w:val="center"/>
              <w:rPr>
                <w:rFonts w:eastAsia="Calibri"/>
                <w:szCs w:val="24"/>
                <w:lang w:eastAsia="en-US"/>
              </w:rPr>
            </w:pPr>
            <w:r w:rsidRPr="008D51CB">
              <w:rPr>
                <w:szCs w:val="24"/>
              </w:rPr>
              <w:t>Амбулаторная, неанонимно и анонимно</w:t>
            </w:r>
          </w:p>
        </w:tc>
      </w:tr>
      <w:tr w:rsidR="00AF4366" w:rsidRPr="0008651B" w:rsidTr="00535EA1">
        <w:trPr>
          <w:trHeight w:val="415"/>
          <w:jc w:val="center"/>
        </w:trPr>
        <w:tc>
          <w:tcPr>
            <w:tcW w:w="2750"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rPr>
                <w:szCs w:val="24"/>
              </w:rPr>
            </w:pPr>
            <w:r w:rsidRPr="008D51CB">
              <w:rPr>
                <w:szCs w:val="24"/>
              </w:rPr>
              <w:t>ГУЗ ЯО «Центральная районная больница им. Д.Л. Соколова»,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330F3" w:rsidRPr="008D51CB" w:rsidRDefault="00AF4366" w:rsidP="00D20CDE">
            <w:pPr>
              <w:widowControl/>
              <w:overflowPunct/>
              <w:autoSpaceDE/>
              <w:autoSpaceDN/>
              <w:adjustRightInd/>
              <w:jc w:val="center"/>
              <w:rPr>
                <w:szCs w:val="24"/>
              </w:rPr>
            </w:pPr>
            <w:r w:rsidRPr="008D51CB">
              <w:rPr>
                <w:szCs w:val="24"/>
              </w:rPr>
              <w:t xml:space="preserve">Мышкинский </w:t>
            </w:r>
            <w:r w:rsidR="00A330F3" w:rsidRPr="008D51CB">
              <w:rPr>
                <w:szCs w:val="24"/>
              </w:rPr>
              <w:t>МР</w:t>
            </w:r>
          </w:p>
          <w:p w:rsidR="00AF4366" w:rsidRPr="008D51CB" w:rsidRDefault="00AF4366" w:rsidP="00D20CDE">
            <w:pPr>
              <w:widowControl/>
              <w:overflowPunct/>
              <w:autoSpaceDE/>
              <w:autoSpaceDN/>
              <w:adjustRightInd/>
              <w:jc w:val="center"/>
              <w:rPr>
                <w:szCs w:val="24"/>
              </w:rPr>
            </w:pPr>
            <w:r w:rsidRPr="008D51CB">
              <w:rPr>
                <w:szCs w:val="24"/>
              </w:rPr>
              <w:t>г. Мышкин</w:t>
            </w:r>
            <w:r w:rsidR="007935B2" w:rsidRPr="008D51CB">
              <w:rPr>
                <w:szCs w:val="24"/>
              </w:rPr>
              <w:t>,</w:t>
            </w:r>
          </w:p>
          <w:p w:rsidR="00AF4366" w:rsidRPr="008D51CB" w:rsidRDefault="00AF4366" w:rsidP="00D20CDE">
            <w:pPr>
              <w:widowControl/>
              <w:overflowPunct/>
              <w:autoSpaceDE/>
              <w:autoSpaceDN/>
              <w:adjustRightInd/>
              <w:jc w:val="center"/>
              <w:rPr>
                <w:szCs w:val="24"/>
              </w:rPr>
            </w:pPr>
            <w:r w:rsidRPr="008D51CB">
              <w:rPr>
                <w:szCs w:val="24"/>
              </w:rPr>
              <w:t xml:space="preserve">ул. </w:t>
            </w:r>
            <w:proofErr w:type="spellStart"/>
            <w:r w:rsidRPr="008D51CB">
              <w:rPr>
                <w:szCs w:val="24"/>
              </w:rPr>
              <w:t>Самкова</w:t>
            </w:r>
            <w:proofErr w:type="spellEnd"/>
            <w:r w:rsidRPr="008D51CB">
              <w:rPr>
                <w:szCs w:val="24"/>
              </w:rPr>
              <w:t>, д.1</w:t>
            </w:r>
          </w:p>
        </w:tc>
        <w:tc>
          <w:tcPr>
            <w:tcW w:w="2154"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jc w:val="center"/>
              <w:rPr>
                <w:szCs w:val="24"/>
              </w:rPr>
            </w:pPr>
            <w:r w:rsidRPr="008D51CB">
              <w:rPr>
                <w:szCs w:val="24"/>
              </w:rPr>
              <w:t xml:space="preserve">(48544) 2-11-25 (телефон/факс) </w:t>
            </w:r>
            <w:r w:rsidRPr="008D51CB">
              <w:rPr>
                <w:rFonts w:eastAsia="Calibri"/>
                <w:szCs w:val="24"/>
                <w:lang w:eastAsia="en-US"/>
              </w:rPr>
              <w:t>mishcrb@yandex.ru</w:t>
            </w:r>
          </w:p>
        </w:tc>
        <w:tc>
          <w:tcPr>
            <w:tcW w:w="2196"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spacing w:after="200" w:line="276" w:lineRule="auto"/>
              <w:jc w:val="center"/>
              <w:rPr>
                <w:rFonts w:eastAsia="Calibri"/>
                <w:szCs w:val="24"/>
                <w:lang w:eastAsia="en-US"/>
              </w:rPr>
            </w:pPr>
            <w:r w:rsidRPr="008D51CB">
              <w:rPr>
                <w:szCs w:val="24"/>
              </w:rPr>
              <w:t>Амбулаторная, неанонимно и анонимно</w:t>
            </w:r>
          </w:p>
        </w:tc>
      </w:tr>
      <w:tr w:rsidR="00AF4366" w:rsidRPr="0008651B" w:rsidTr="00535EA1">
        <w:trPr>
          <w:trHeight w:val="438"/>
          <w:jc w:val="center"/>
        </w:trPr>
        <w:tc>
          <w:tcPr>
            <w:tcW w:w="2750"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rPr>
                <w:szCs w:val="24"/>
              </w:rPr>
            </w:pPr>
            <w:r w:rsidRPr="008D51CB">
              <w:rPr>
                <w:szCs w:val="24"/>
              </w:rPr>
              <w:t>ГУЗ ЯО «</w:t>
            </w:r>
            <w:proofErr w:type="spellStart"/>
            <w:r w:rsidRPr="008D51CB">
              <w:rPr>
                <w:szCs w:val="24"/>
              </w:rPr>
              <w:t>Некоузская</w:t>
            </w:r>
            <w:proofErr w:type="spellEnd"/>
            <w:r w:rsidRPr="008D51CB">
              <w:rPr>
                <w:szCs w:val="24"/>
              </w:rPr>
              <w:t xml:space="preserve">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jc w:val="center"/>
              <w:rPr>
                <w:szCs w:val="24"/>
              </w:rPr>
            </w:pPr>
            <w:r w:rsidRPr="008D51CB">
              <w:rPr>
                <w:szCs w:val="24"/>
              </w:rPr>
              <w:t xml:space="preserve">Некоузский </w:t>
            </w:r>
            <w:r w:rsidR="00A330F3" w:rsidRPr="008D51CB">
              <w:rPr>
                <w:szCs w:val="24"/>
              </w:rPr>
              <w:t>МР</w:t>
            </w:r>
          </w:p>
          <w:p w:rsidR="00AF4366" w:rsidRPr="008D51CB" w:rsidRDefault="00AF4366" w:rsidP="00D20CDE">
            <w:pPr>
              <w:widowControl/>
              <w:overflowPunct/>
              <w:autoSpaceDE/>
              <w:autoSpaceDN/>
              <w:adjustRightInd/>
              <w:jc w:val="center"/>
              <w:rPr>
                <w:szCs w:val="24"/>
              </w:rPr>
            </w:pPr>
            <w:r w:rsidRPr="008D51CB">
              <w:rPr>
                <w:szCs w:val="24"/>
              </w:rPr>
              <w:t>с. Новый Некоуз, Больничный пер., д.5</w:t>
            </w:r>
          </w:p>
        </w:tc>
        <w:tc>
          <w:tcPr>
            <w:tcW w:w="2154"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jc w:val="center"/>
              <w:rPr>
                <w:szCs w:val="24"/>
              </w:rPr>
            </w:pPr>
            <w:r w:rsidRPr="008D51CB">
              <w:rPr>
                <w:szCs w:val="24"/>
              </w:rPr>
              <w:t>(48547) 2-12-88</w:t>
            </w:r>
            <w:r w:rsidR="00C11E04" w:rsidRPr="008D51CB">
              <w:rPr>
                <w:szCs w:val="24"/>
              </w:rPr>
              <w:t>,</w:t>
            </w:r>
          </w:p>
          <w:p w:rsidR="00AF4366" w:rsidRPr="008D51CB" w:rsidRDefault="00AF4366" w:rsidP="00D20CDE">
            <w:pPr>
              <w:widowControl/>
              <w:overflowPunct/>
              <w:autoSpaceDE/>
              <w:autoSpaceDN/>
              <w:adjustRightInd/>
              <w:jc w:val="center"/>
              <w:rPr>
                <w:szCs w:val="24"/>
              </w:rPr>
            </w:pPr>
            <w:r w:rsidRPr="008D51CB">
              <w:rPr>
                <w:szCs w:val="24"/>
              </w:rPr>
              <w:t xml:space="preserve">2-15-85 (телефон/факс) </w:t>
            </w:r>
            <w:r w:rsidRPr="008D51CB">
              <w:rPr>
                <w:rFonts w:eastAsia="Calibri"/>
                <w:szCs w:val="24"/>
                <w:lang w:eastAsia="en-US"/>
              </w:rPr>
              <w:t>nkzmed@yandex.ru</w:t>
            </w:r>
          </w:p>
        </w:tc>
        <w:tc>
          <w:tcPr>
            <w:tcW w:w="2196"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spacing w:after="200" w:line="276" w:lineRule="auto"/>
              <w:jc w:val="center"/>
              <w:rPr>
                <w:rFonts w:eastAsia="Calibri"/>
                <w:szCs w:val="24"/>
                <w:lang w:eastAsia="en-US"/>
              </w:rPr>
            </w:pPr>
            <w:r w:rsidRPr="008D51CB">
              <w:rPr>
                <w:szCs w:val="24"/>
              </w:rPr>
              <w:t>Амбулаторная, неанонимно и анонимно</w:t>
            </w:r>
          </w:p>
        </w:tc>
      </w:tr>
      <w:tr w:rsidR="00AF4366" w:rsidRPr="0008651B" w:rsidTr="00535EA1">
        <w:trPr>
          <w:trHeight w:val="994"/>
          <w:jc w:val="center"/>
        </w:trPr>
        <w:tc>
          <w:tcPr>
            <w:tcW w:w="2750"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rPr>
                <w:szCs w:val="24"/>
              </w:rPr>
            </w:pPr>
            <w:r w:rsidRPr="008D51CB">
              <w:rPr>
                <w:szCs w:val="24"/>
              </w:rPr>
              <w:t>ГБУЗ ЯО «Некрасовская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jc w:val="center"/>
              <w:rPr>
                <w:szCs w:val="24"/>
              </w:rPr>
            </w:pPr>
            <w:r w:rsidRPr="008D51CB">
              <w:rPr>
                <w:szCs w:val="24"/>
              </w:rPr>
              <w:t xml:space="preserve">Некрасовский </w:t>
            </w:r>
            <w:r w:rsidR="00A330F3" w:rsidRPr="008D51CB">
              <w:rPr>
                <w:szCs w:val="24"/>
              </w:rPr>
              <w:t>МР</w:t>
            </w:r>
          </w:p>
          <w:p w:rsidR="00AF4366" w:rsidRPr="008D51CB" w:rsidRDefault="00AF4366" w:rsidP="00D20CDE">
            <w:pPr>
              <w:widowControl/>
              <w:overflowPunct/>
              <w:autoSpaceDE/>
              <w:autoSpaceDN/>
              <w:adjustRightInd/>
              <w:jc w:val="center"/>
              <w:rPr>
                <w:szCs w:val="24"/>
              </w:rPr>
            </w:pPr>
            <w:r w:rsidRPr="008D51CB">
              <w:rPr>
                <w:szCs w:val="24"/>
              </w:rPr>
              <w:t>пос. Некрасовское</w:t>
            </w:r>
            <w:r w:rsidR="007935B2" w:rsidRPr="008D51CB">
              <w:rPr>
                <w:szCs w:val="24"/>
              </w:rPr>
              <w:t>,</w:t>
            </w:r>
          </w:p>
          <w:p w:rsidR="00AF4366" w:rsidRPr="008D51CB" w:rsidRDefault="00AF4366" w:rsidP="00D20CDE">
            <w:pPr>
              <w:widowControl/>
              <w:overflowPunct/>
              <w:autoSpaceDE/>
              <w:autoSpaceDN/>
              <w:adjustRightInd/>
              <w:jc w:val="center"/>
              <w:rPr>
                <w:szCs w:val="24"/>
              </w:rPr>
            </w:pPr>
            <w:r w:rsidRPr="008D51CB">
              <w:rPr>
                <w:szCs w:val="24"/>
              </w:rPr>
              <w:t>ул. Набережная, д.46</w:t>
            </w:r>
          </w:p>
        </w:tc>
        <w:tc>
          <w:tcPr>
            <w:tcW w:w="2154"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jc w:val="center"/>
              <w:rPr>
                <w:szCs w:val="24"/>
              </w:rPr>
            </w:pPr>
            <w:r w:rsidRPr="008D51CB">
              <w:rPr>
                <w:szCs w:val="24"/>
              </w:rPr>
              <w:t>(48531) 4-12-64</w:t>
            </w:r>
            <w:r w:rsidR="00C11E04" w:rsidRPr="008D51CB">
              <w:rPr>
                <w:szCs w:val="24"/>
              </w:rPr>
              <w:t>,</w:t>
            </w:r>
          </w:p>
          <w:p w:rsidR="00AF4366" w:rsidRPr="008D51CB" w:rsidRDefault="00AF4366" w:rsidP="00D20CDE">
            <w:pPr>
              <w:widowControl/>
              <w:overflowPunct/>
              <w:autoSpaceDE/>
              <w:autoSpaceDN/>
              <w:adjustRightInd/>
              <w:jc w:val="center"/>
              <w:rPr>
                <w:szCs w:val="24"/>
              </w:rPr>
            </w:pPr>
            <w:r w:rsidRPr="008D51CB">
              <w:rPr>
                <w:szCs w:val="24"/>
              </w:rPr>
              <w:t xml:space="preserve">4-11-49 </w:t>
            </w:r>
            <w:r w:rsidRPr="008D51CB">
              <w:rPr>
                <w:rFonts w:eastAsia="Calibri"/>
                <w:szCs w:val="24"/>
                <w:lang w:eastAsia="en-US"/>
              </w:rPr>
              <w:t>nekrascrb@mail.ru</w:t>
            </w:r>
          </w:p>
        </w:tc>
        <w:tc>
          <w:tcPr>
            <w:tcW w:w="2196" w:type="dxa"/>
            <w:tcBorders>
              <w:top w:val="single" w:sz="4" w:space="0" w:color="auto"/>
              <w:left w:val="single" w:sz="4" w:space="0" w:color="auto"/>
              <w:bottom w:val="single" w:sz="4" w:space="0" w:color="auto"/>
              <w:right w:val="single" w:sz="4" w:space="0" w:color="auto"/>
            </w:tcBorders>
          </w:tcPr>
          <w:p w:rsidR="00AF4366" w:rsidRPr="008D51CB" w:rsidRDefault="00AF4366" w:rsidP="00D20CDE">
            <w:pPr>
              <w:widowControl/>
              <w:overflowPunct/>
              <w:autoSpaceDE/>
              <w:autoSpaceDN/>
              <w:adjustRightInd/>
              <w:spacing w:after="200" w:line="276" w:lineRule="auto"/>
              <w:jc w:val="center"/>
              <w:rPr>
                <w:rFonts w:eastAsia="Calibri"/>
                <w:szCs w:val="24"/>
                <w:lang w:eastAsia="en-US"/>
              </w:rPr>
            </w:pPr>
            <w:r w:rsidRPr="008D51CB">
              <w:rPr>
                <w:szCs w:val="24"/>
              </w:rPr>
              <w:t>Амбулаторная, неанонимно и анонимно</w:t>
            </w:r>
          </w:p>
        </w:tc>
      </w:tr>
      <w:tr w:rsidR="00AF4366" w:rsidRPr="0008651B" w:rsidTr="00535EA1">
        <w:trPr>
          <w:trHeight w:val="1420"/>
          <w:jc w:val="center"/>
        </w:trPr>
        <w:tc>
          <w:tcPr>
            <w:tcW w:w="2750" w:type="dxa"/>
            <w:tcBorders>
              <w:top w:val="single" w:sz="4" w:space="0" w:color="auto"/>
              <w:left w:val="single" w:sz="4" w:space="0" w:color="auto"/>
              <w:bottom w:val="single" w:sz="4" w:space="0" w:color="auto"/>
              <w:right w:val="single" w:sz="4" w:space="0" w:color="auto"/>
            </w:tcBorders>
          </w:tcPr>
          <w:p w:rsidR="00AF4366" w:rsidRPr="003066E2" w:rsidRDefault="00AF4366" w:rsidP="00D20CDE">
            <w:pPr>
              <w:widowControl/>
              <w:overflowPunct/>
              <w:autoSpaceDE/>
              <w:autoSpaceDN/>
              <w:adjustRightInd/>
              <w:rPr>
                <w:szCs w:val="24"/>
              </w:rPr>
            </w:pPr>
            <w:r w:rsidRPr="003066E2">
              <w:rPr>
                <w:szCs w:val="24"/>
              </w:rPr>
              <w:t>ГУЗ ЯО «Пречистенская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330F3" w:rsidRPr="003066E2" w:rsidRDefault="00AF4366" w:rsidP="00D20CDE">
            <w:pPr>
              <w:widowControl/>
              <w:overflowPunct/>
              <w:autoSpaceDE/>
              <w:autoSpaceDN/>
              <w:adjustRightInd/>
              <w:jc w:val="center"/>
              <w:rPr>
                <w:szCs w:val="24"/>
              </w:rPr>
            </w:pPr>
            <w:r w:rsidRPr="003066E2">
              <w:rPr>
                <w:szCs w:val="24"/>
              </w:rPr>
              <w:t xml:space="preserve">Первомайский </w:t>
            </w:r>
            <w:r w:rsidR="00A330F3" w:rsidRPr="003066E2">
              <w:rPr>
                <w:szCs w:val="24"/>
              </w:rPr>
              <w:t>МР</w:t>
            </w:r>
          </w:p>
          <w:p w:rsidR="00AF4366" w:rsidRPr="003066E2" w:rsidRDefault="00AF4366" w:rsidP="00D20CDE">
            <w:pPr>
              <w:widowControl/>
              <w:overflowPunct/>
              <w:autoSpaceDE/>
              <w:autoSpaceDN/>
              <w:adjustRightInd/>
              <w:jc w:val="center"/>
              <w:rPr>
                <w:szCs w:val="24"/>
              </w:rPr>
            </w:pPr>
            <w:r w:rsidRPr="003066E2">
              <w:rPr>
                <w:szCs w:val="24"/>
              </w:rPr>
              <w:t>пос. Пречистое</w:t>
            </w:r>
            <w:r w:rsidR="007935B2" w:rsidRPr="003066E2">
              <w:rPr>
                <w:szCs w:val="24"/>
              </w:rPr>
              <w:t>,</w:t>
            </w:r>
          </w:p>
          <w:p w:rsidR="00AF4366" w:rsidRPr="003066E2" w:rsidRDefault="00AF4366" w:rsidP="00D20CDE">
            <w:pPr>
              <w:widowControl/>
              <w:overflowPunct/>
              <w:autoSpaceDE/>
              <w:autoSpaceDN/>
              <w:adjustRightInd/>
              <w:jc w:val="center"/>
              <w:rPr>
                <w:szCs w:val="24"/>
              </w:rPr>
            </w:pPr>
            <w:r w:rsidRPr="003066E2">
              <w:rPr>
                <w:szCs w:val="24"/>
              </w:rPr>
              <w:t>ул. Некрасова, д.15</w:t>
            </w:r>
          </w:p>
        </w:tc>
        <w:tc>
          <w:tcPr>
            <w:tcW w:w="2154" w:type="dxa"/>
            <w:tcBorders>
              <w:top w:val="single" w:sz="4" w:space="0" w:color="auto"/>
              <w:left w:val="single" w:sz="4" w:space="0" w:color="auto"/>
              <w:bottom w:val="single" w:sz="4" w:space="0" w:color="auto"/>
              <w:right w:val="single" w:sz="4" w:space="0" w:color="auto"/>
            </w:tcBorders>
          </w:tcPr>
          <w:p w:rsidR="00AF4366" w:rsidRPr="003066E2" w:rsidRDefault="00AF4366" w:rsidP="00D20CDE">
            <w:pPr>
              <w:widowControl/>
              <w:overflowPunct/>
              <w:autoSpaceDE/>
              <w:autoSpaceDN/>
              <w:adjustRightInd/>
              <w:jc w:val="center"/>
              <w:rPr>
                <w:szCs w:val="24"/>
              </w:rPr>
            </w:pPr>
            <w:r w:rsidRPr="003066E2">
              <w:rPr>
                <w:szCs w:val="24"/>
              </w:rPr>
              <w:t>(48549) 2-15-09</w:t>
            </w:r>
            <w:r w:rsidR="00C11E04" w:rsidRPr="003066E2">
              <w:rPr>
                <w:szCs w:val="24"/>
              </w:rPr>
              <w:t>,</w:t>
            </w:r>
          </w:p>
          <w:p w:rsidR="00AF4366" w:rsidRPr="003066E2" w:rsidRDefault="00AF4366" w:rsidP="00D20CDE">
            <w:pPr>
              <w:widowControl/>
              <w:overflowPunct/>
              <w:autoSpaceDE/>
              <w:autoSpaceDN/>
              <w:adjustRightInd/>
              <w:jc w:val="center"/>
              <w:rPr>
                <w:szCs w:val="24"/>
              </w:rPr>
            </w:pPr>
            <w:r w:rsidRPr="003066E2">
              <w:rPr>
                <w:szCs w:val="24"/>
              </w:rPr>
              <w:t>2-23-09 (факс)</w:t>
            </w:r>
            <w:r w:rsidRPr="003066E2">
              <w:rPr>
                <w:rFonts w:eastAsia="Calibri"/>
                <w:szCs w:val="24"/>
                <w:lang w:eastAsia="en-US"/>
              </w:rPr>
              <w:t xml:space="preserve"> muz_prechistoe@mail.ru</w:t>
            </w:r>
          </w:p>
        </w:tc>
        <w:tc>
          <w:tcPr>
            <w:tcW w:w="2196" w:type="dxa"/>
            <w:tcBorders>
              <w:top w:val="single" w:sz="4" w:space="0" w:color="auto"/>
              <w:left w:val="single" w:sz="4" w:space="0" w:color="auto"/>
              <w:bottom w:val="single" w:sz="4" w:space="0" w:color="auto"/>
              <w:right w:val="single" w:sz="4" w:space="0" w:color="auto"/>
            </w:tcBorders>
          </w:tcPr>
          <w:p w:rsidR="00AF4366" w:rsidRPr="003066E2" w:rsidRDefault="00AF4366" w:rsidP="00D20CDE">
            <w:pPr>
              <w:widowControl/>
              <w:overflowPunct/>
              <w:autoSpaceDE/>
              <w:autoSpaceDN/>
              <w:adjustRightInd/>
              <w:spacing w:after="200" w:line="276" w:lineRule="auto"/>
              <w:jc w:val="center"/>
              <w:rPr>
                <w:rFonts w:eastAsia="Calibri"/>
                <w:szCs w:val="24"/>
                <w:lang w:eastAsia="en-US"/>
              </w:rPr>
            </w:pPr>
            <w:r w:rsidRPr="003066E2">
              <w:rPr>
                <w:szCs w:val="24"/>
              </w:rPr>
              <w:t>Амбулаторная, неанонимно и анонимно</w:t>
            </w:r>
          </w:p>
        </w:tc>
      </w:tr>
      <w:tr w:rsidR="00AF4366" w:rsidRPr="003066E2" w:rsidTr="007935B2">
        <w:trPr>
          <w:trHeight w:val="963"/>
          <w:jc w:val="center"/>
        </w:trPr>
        <w:tc>
          <w:tcPr>
            <w:tcW w:w="2750" w:type="dxa"/>
            <w:tcBorders>
              <w:top w:val="single" w:sz="4" w:space="0" w:color="auto"/>
              <w:left w:val="single" w:sz="4" w:space="0" w:color="auto"/>
              <w:bottom w:val="single" w:sz="4" w:space="0" w:color="auto"/>
              <w:right w:val="single" w:sz="4" w:space="0" w:color="auto"/>
            </w:tcBorders>
            <w:hideMark/>
          </w:tcPr>
          <w:p w:rsidR="00AF4366" w:rsidRPr="003066E2" w:rsidRDefault="00AF4366" w:rsidP="00D20CDE">
            <w:pPr>
              <w:widowControl/>
              <w:overflowPunct/>
              <w:autoSpaceDE/>
              <w:autoSpaceDN/>
              <w:adjustRightInd/>
              <w:rPr>
                <w:szCs w:val="24"/>
              </w:rPr>
            </w:pPr>
            <w:r w:rsidRPr="003066E2">
              <w:rPr>
                <w:szCs w:val="24"/>
              </w:rPr>
              <w:t>ГБУЗ ЯО «Переславская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hideMark/>
          </w:tcPr>
          <w:p w:rsidR="00AA78D6" w:rsidRPr="003066E2" w:rsidRDefault="00A330F3" w:rsidP="00D20CDE">
            <w:pPr>
              <w:widowControl/>
              <w:overflowPunct/>
              <w:autoSpaceDE/>
              <w:autoSpaceDN/>
              <w:adjustRightInd/>
              <w:jc w:val="center"/>
              <w:rPr>
                <w:szCs w:val="24"/>
              </w:rPr>
            </w:pPr>
            <w:r w:rsidRPr="003066E2">
              <w:rPr>
                <w:szCs w:val="24"/>
              </w:rPr>
              <w:t xml:space="preserve">ГО </w:t>
            </w:r>
            <w:r w:rsidR="00AA78D6" w:rsidRPr="003066E2">
              <w:rPr>
                <w:szCs w:val="24"/>
              </w:rPr>
              <w:t>г. Переславль-Залесский</w:t>
            </w:r>
            <w:r w:rsidR="007935B2" w:rsidRPr="003066E2">
              <w:rPr>
                <w:szCs w:val="24"/>
              </w:rPr>
              <w:t>,</w:t>
            </w:r>
          </w:p>
          <w:p w:rsidR="00AF4366" w:rsidRPr="003066E2" w:rsidRDefault="00AF4366" w:rsidP="00D20CDE">
            <w:pPr>
              <w:widowControl/>
              <w:overflowPunct/>
              <w:autoSpaceDE/>
              <w:autoSpaceDN/>
              <w:adjustRightInd/>
              <w:jc w:val="center"/>
              <w:rPr>
                <w:szCs w:val="24"/>
              </w:rPr>
            </w:pPr>
            <w:r w:rsidRPr="003066E2">
              <w:rPr>
                <w:szCs w:val="24"/>
              </w:rPr>
              <w:t>ул. Свободы, д. 42-А</w:t>
            </w:r>
          </w:p>
        </w:tc>
        <w:tc>
          <w:tcPr>
            <w:tcW w:w="2154" w:type="dxa"/>
            <w:tcBorders>
              <w:top w:val="single" w:sz="4" w:space="0" w:color="auto"/>
              <w:left w:val="single" w:sz="4" w:space="0" w:color="auto"/>
              <w:bottom w:val="single" w:sz="4" w:space="0" w:color="auto"/>
              <w:right w:val="single" w:sz="4" w:space="0" w:color="auto"/>
            </w:tcBorders>
            <w:hideMark/>
          </w:tcPr>
          <w:p w:rsidR="00AF4366" w:rsidRPr="003066E2" w:rsidRDefault="00AF4366" w:rsidP="00D20CDE">
            <w:pPr>
              <w:widowControl/>
              <w:overflowPunct/>
              <w:autoSpaceDE/>
              <w:autoSpaceDN/>
              <w:adjustRightInd/>
              <w:jc w:val="center"/>
              <w:rPr>
                <w:szCs w:val="24"/>
              </w:rPr>
            </w:pPr>
            <w:r w:rsidRPr="003066E2">
              <w:rPr>
                <w:szCs w:val="24"/>
              </w:rPr>
              <w:t>(48535) 6-6</w:t>
            </w:r>
            <w:r w:rsidR="003066E2" w:rsidRPr="003066E2">
              <w:rPr>
                <w:szCs w:val="24"/>
              </w:rPr>
              <w:t>4</w:t>
            </w:r>
            <w:r w:rsidRPr="003066E2">
              <w:rPr>
                <w:szCs w:val="24"/>
              </w:rPr>
              <w:t>-</w:t>
            </w:r>
            <w:r w:rsidR="003066E2" w:rsidRPr="003066E2">
              <w:rPr>
                <w:szCs w:val="24"/>
              </w:rPr>
              <w:t>74</w:t>
            </w:r>
            <w:r w:rsidR="0029429E" w:rsidRPr="003066E2">
              <w:rPr>
                <w:szCs w:val="24"/>
              </w:rPr>
              <w:t>,</w:t>
            </w:r>
          </w:p>
          <w:p w:rsidR="00AF4366" w:rsidRPr="003066E2" w:rsidRDefault="00AF4366" w:rsidP="00D20CDE">
            <w:pPr>
              <w:widowControl/>
              <w:overflowPunct/>
              <w:autoSpaceDE/>
              <w:autoSpaceDN/>
              <w:adjustRightInd/>
              <w:jc w:val="center"/>
              <w:rPr>
                <w:szCs w:val="24"/>
              </w:rPr>
            </w:pPr>
            <w:r w:rsidRPr="003066E2">
              <w:rPr>
                <w:szCs w:val="24"/>
              </w:rPr>
              <w:t xml:space="preserve">3-04-86 (факс) </w:t>
            </w:r>
            <w:r w:rsidRPr="003066E2">
              <w:rPr>
                <w:rFonts w:eastAsia="Calibri"/>
                <w:szCs w:val="24"/>
                <w:lang w:eastAsia="en-US"/>
              </w:rPr>
              <w:t>zrb@pereslavl.ru</w:t>
            </w:r>
          </w:p>
        </w:tc>
        <w:tc>
          <w:tcPr>
            <w:tcW w:w="2196" w:type="dxa"/>
            <w:tcBorders>
              <w:top w:val="single" w:sz="4" w:space="0" w:color="auto"/>
              <w:left w:val="single" w:sz="4" w:space="0" w:color="auto"/>
              <w:bottom w:val="single" w:sz="4" w:space="0" w:color="auto"/>
              <w:right w:val="single" w:sz="4" w:space="0" w:color="auto"/>
            </w:tcBorders>
            <w:hideMark/>
          </w:tcPr>
          <w:p w:rsidR="00AF4366" w:rsidRPr="003066E2" w:rsidRDefault="00AF4366" w:rsidP="00D20CDE">
            <w:pPr>
              <w:widowControl/>
              <w:overflowPunct/>
              <w:autoSpaceDE/>
              <w:autoSpaceDN/>
              <w:adjustRightInd/>
              <w:spacing w:after="200" w:line="276" w:lineRule="auto"/>
              <w:jc w:val="center"/>
              <w:rPr>
                <w:rFonts w:eastAsia="Calibri"/>
                <w:szCs w:val="24"/>
                <w:lang w:eastAsia="en-US"/>
              </w:rPr>
            </w:pPr>
            <w:r w:rsidRPr="003066E2">
              <w:rPr>
                <w:szCs w:val="24"/>
              </w:rPr>
              <w:t>Амбулаторная, неанонимно и анонимно</w:t>
            </w:r>
          </w:p>
        </w:tc>
      </w:tr>
      <w:tr w:rsidR="00AF4366" w:rsidRPr="0008651B" w:rsidTr="00535EA1">
        <w:trPr>
          <w:trHeight w:val="1420"/>
          <w:jc w:val="center"/>
        </w:trPr>
        <w:tc>
          <w:tcPr>
            <w:tcW w:w="2750" w:type="dxa"/>
            <w:tcBorders>
              <w:top w:val="single" w:sz="4" w:space="0" w:color="auto"/>
              <w:left w:val="single" w:sz="4" w:space="0" w:color="auto"/>
              <w:bottom w:val="single" w:sz="4" w:space="0" w:color="auto"/>
              <w:right w:val="single" w:sz="4" w:space="0" w:color="auto"/>
            </w:tcBorders>
          </w:tcPr>
          <w:p w:rsidR="00AF4366" w:rsidRPr="004C6EDD" w:rsidRDefault="00AF4366" w:rsidP="00D20CDE">
            <w:pPr>
              <w:widowControl/>
              <w:overflowPunct/>
              <w:autoSpaceDE/>
              <w:autoSpaceDN/>
              <w:adjustRightInd/>
              <w:rPr>
                <w:szCs w:val="24"/>
              </w:rPr>
            </w:pPr>
            <w:r w:rsidRPr="004C6EDD">
              <w:rPr>
                <w:szCs w:val="24"/>
              </w:rPr>
              <w:t>ГУЗ ЯО «Пошехонская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tcPr>
          <w:p w:rsidR="00AF4366" w:rsidRPr="004C6EDD" w:rsidRDefault="00AF4366" w:rsidP="00D20CDE">
            <w:pPr>
              <w:widowControl/>
              <w:overflowPunct/>
              <w:autoSpaceDE/>
              <w:autoSpaceDN/>
              <w:adjustRightInd/>
              <w:jc w:val="center"/>
              <w:rPr>
                <w:szCs w:val="24"/>
              </w:rPr>
            </w:pPr>
            <w:r w:rsidRPr="004C6EDD">
              <w:rPr>
                <w:szCs w:val="24"/>
              </w:rPr>
              <w:t xml:space="preserve">Пошехонский </w:t>
            </w:r>
            <w:r w:rsidR="00A330F3" w:rsidRPr="004C6EDD">
              <w:rPr>
                <w:szCs w:val="24"/>
              </w:rPr>
              <w:t>МР</w:t>
            </w:r>
          </w:p>
          <w:p w:rsidR="00AA78D6" w:rsidRPr="004C6EDD" w:rsidRDefault="00AA78D6" w:rsidP="00D20CDE">
            <w:pPr>
              <w:widowControl/>
              <w:overflowPunct/>
              <w:autoSpaceDE/>
              <w:autoSpaceDN/>
              <w:adjustRightInd/>
              <w:jc w:val="center"/>
              <w:rPr>
                <w:szCs w:val="24"/>
              </w:rPr>
            </w:pPr>
            <w:r w:rsidRPr="004C6EDD">
              <w:rPr>
                <w:szCs w:val="24"/>
              </w:rPr>
              <w:t>г. Пошехонье</w:t>
            </w:r>
            <w:r w:rsidR="007935B2" w:rsidRPr="004C6EDD">
              <w:rPr>
                <w:szCs w:val="24"/>
              </w:rPr>
              <w:t>,</w:t>
            </w:r>
          </w:p>
          <w:p w:rsidR="00AF4366" w:rsidRPr="004C6EDD" w:rsidRDefault="00AF4366" w:rsidP="00D20CDE">
            <w:pPr>
              <w:widowControl/>
              <w:overflowPunct/>
              <w:autoSpaceDE/>
              <w:autoSpaceDN/>
              <w:adjustRightInd/>
              <w:jc w:val="center"/>
              <w:rPr>
                <w:szCs w:val="24"/>
              </w:rPr>
            </w:pPr>
            <w:r w:rsidRPr="004C6EDD">
              <w:rPr>
                <w:szCs w:val="24"/>
              </w:rPr>
              <w:t>ул. Красноармейская, д.</w:t>
            </w:r>
            <w:r w:rsidR="00415244" w:rsidRPr="004C6EDD">
              <w:rPr>
                <w:szCs w:val="24"/>
              </w:rPr>
              <w:t> </w:t>
            </w:r>
            <w:r w:rsidRPr="004C6EDD">
              <w:rPr>
                <w:szCs w:val="24"/>
              </w:rPr>
              <w:t>5</w:t>
            </w:r>
          </w:p>
        </w:tc>
        <w:tc>
          <w:tcPr>
            <w:tcW w:w="2154" w:type="dxa"/>
            <w:tcBorders>
              <w:top w:val="single" w:sz="4" w:space="0" w:color="auto"/>
              <w:left w:val="single" w:sz="4" w:space="0" w:color="auto"/>
              <w:bottom w:val="single" w:sz="4" w:space="0" w:color="auto"/>
              <w:right w:val="single" w:sz="4" w:space="0" w:color="auto"/>
            </w:tcBorders>
          </w:tcPr>
          <w:p w:rsidR="00AF4366" w:rsidRPr="004C6EDD" w:rsidRDefault="00AF4366" w:rsidP="00D20CDE">
            <w:pPr>
              <w:widowControl/>
              <w:overflowPunct/>
              <w:autoSpaceDE/>
              <w:autoSpaceDN/>
              <w:adjustRightInd/>
              <w:jc w:val="center"/>
              <w:rPr>
                <w:szCs w:val="24"/>
              </w:rPr>
            </w:pPr>
            <w:r w:rsidRPr="004C6EDD">
              <w:rPr>
                <w:szCs w:val="24"/>
              </w:rPr>
              <w:t>(48546) 2-15-69</w:t>
            </w:r>
            <w:r w:rsidR="0029429E" w:rsidRPr="004C6EDD">
              <w:rPr>
                <w:szCs w:val="24"/>
              </w:rPr>
              <w:t>,</w:t>
            </w:r>
          </w:p>
          <w:p w:rsidR="00AF4366" w:rsidRPr="004C6EDD" w:rsidRDefault="00AF4366" w:rsidP="00D20CDE">
            <w:pPr>
              <w:widowControl/>
              <w:overflowPunct/>
              <w:autoSpaceDE/>
              <w:autoSpaceDN/>
              <w:adjustRightInd/>
              <w:jc w:val="center"/>
              <w:rPr>
                <w:szCs w:val="24"/>
              </w:rPr>
            </w:pPr>
            <w:r w:rsidRPr="004C6EDD">
              <w:rPr>
                <w:szCs w:val="24"/>
              </w:rPr>
              <w:t>2-19-37 (факс)</w:t>
            </w:r>
          </w:p>
          <w:p w:rsidR="00AF4366" w:rsidRPr="004C6EDD" w:rsidRDefault="00AF4366" w:rsidP="00D20CDE">
            <w:pPr>
              <w:widowControl/>
              <w:overflowPunct/>
              <w:autoSpaceDE/>
              <w:autoSpaceDN/>
              <w:adjustRightInd/>
              <w:jc w:val="center"/>
              <w:rPr>
                <w:szCs w:val="24"/>
              </w:rPr>
            </w:pPr>
            <w:r w:rsidRPr="004C6EDD">
              <w:rPr>
                <w:rFonts w:eastAsia="Calibri"/>
                <w:szCs w:val="24"/>
                <w:lang w:eastAsia="en-US"/>
              </w:rPr>
              <w:t>posh_b@mail.ru</w:t>
            </w:r>
          </w:p>
        </w:tc>
        <w:tc>
          <w:tcPr>
            <w:tcW w:w="2196" w:type="dxa"/>
            <w:tcBorders>
              <w:top w:val="single" w:sz="4" w:space="0" w:color="auto"/>
              <w:left w:val="single" w:sz="4" w:space="0" w:color="auto"/>
              <w:bottom w:val="single" w:sz="4" w:space="0" w:color="auto"/>
              <w:right w:val="single" w:sz="4" w:space="0" w:color="auto"/>
            </w:tcBorders>
          </w:tcPr>
          <w:p w:rsidR="00AF4366" w:rsidRPr="004C6EDD" w:rsidRDefault="00AF4366" w:rsidP="00D20CDE">
            <w:pPr>
              <w:widowControl/>
              <w:overflowPunct/>
              <w:autoSpaceDE/>
              <w:autoSpaceDN/>
              <w:adjustRightInd/>
              <w:spacing w:after="200" w:line="276" w:lineRule="auto"/>
              <w:jc w:val="center"/>
              <w:rPr>
                <w:rFonts w:eastAsia="Calibri"/>
                <w:szCs w:val="24"/>
                <w:lang w:eastAsia="en-US"/>
              </w:rPr>
            </w:pPr>
            <w:r w:rsidRPr="004C6EDD">
              <w:rPr>
                <w:szCs w:val="24"/>
              </w:rPr>
              <w:t>Амбулаторная, неанонимно и анонимно</w:t>
            </w:r>
          </w:p>
        </w:tc>
      </w:tr>
      <w:tr w:rsidR="00AF4366" w:rsidRPr="0008651B" w:rsidTr="00535EA1">
        <w:trPr>
          <w:trHeight w:val="945"/>
          <w:jc w:val="center"/>
        </w:trPr>
        <w:tc>
          <w:tcPr>
            <w:tcW w:w="2750" w:type="dxa"/>
            <w:tcBorders>
              <w:top w:val="single" w:sz="4" w:space="0" w:color="auto"/>
              <w:left w:val="single" w:sz="4" w:space="0" w:color="auto"/>
              <w:bottom w:val="single" w:sz="4" w:space="0" w:color="auto"/>
              <w:right w:val="single" w:sz="4" w:space="0" w:color="auto"/>
            </w:tcBorders>
          </w:tcPr>
          <w:p w:rsidR="00AF4366" w:rsidRPr="002C4039" w:rsidRDefault="00AF4366" w:rsidP="00D20CDE">
            <w:pPr>
              <w:widowControl/>
              <w:overflowPunct/>
              <w:autoSpaceDE/>
              <w:autoSpaceDN/>
              <w:adjustRightInd/>
              <w:rPr>
                <w:szCs w:val="24"/>
              </w:rPr>
            </w:pPr>
            <w:r w:rsidRPr="002C4039">
              <w:rPr>
                <w:szCs w:val="24"/>
              </w:rPr>
              <w:t>ГУЗ ЯО «Ростовская ЦРБ», наркологическое диспансерное отделение</w:t>
            </w:r>
          </w:p>
        </w:tc>
        <w:tc>
          <w:tcPr>
            <w:tcW w:w="2737" w:type="dxa"/>
            <w:tcBorders>
              <w:top w:val="single" w:sz="4" w:space="0" w:color="auto"/>
              <w:left w:val="single" w:sz="4" w:space="0" w:color="auto"/>
              <w:bottom w:val="single" w:sz="4" w:space="0" w:color="auto"/>
              <w:right w:val="single" w:sz="4" w:space="0" w:color="auto"/>
            </w:tcBorders>
          </w:tcPr>
          <w:p w:rsidR="00AF4366" w:rsidRPr="002C4039" w:rsidRDefault="00AF4366" w:rsidP="00D20CDE">
            <w:pPr>
              <w:widowControl/>
              <w:overflowPunct/>
              <w:autoSpaceDE/>
              <w:autoSpaceDN/>
              <w:adjustRightInd/>
              <w:jc w:val="center"/>
              <w:rPr>
                <w:szCs w:val="24"/>
              </w:rPr>
            </w:pPr>
            <w:r w:rsidRPr="002C4039">
              <w:rPr>
                <w:szCs w:val="24"/>
              </w:rPr>
              <w:t xml:space="preserve">Ростовский </w:t>
            </w:r>
            <w:r w:rsidR="00A330F3" w:rsidRPr="002C4039">
              <w:rPr>
                <w:szCs w:val="24"/>
              </w:rPr>
              <w:t>МР</w:t>
            </w:r>
          </w:p>
          <w:p w:rsidR="00AF4366" w:rsidRPr="002C4039" w:rsidRDefault="00AF4366" w:rsidP="00D20CDE">
            <w:pPr>
              <w:widowControl/>
              <w:overflowPunct/>
              <w:autoSpaceDE/>
              <w:autoSpaceDN/>
              <w:adjustRightInd/>
              <w:jc w:val="center"/>
              <w:rPr>
                <w:szCs w:val="24"/>
              </w:rPr>
            </w:pPr>
            <w:r w:rsidRPr="002C4039">
              <w:rPr>
                <w:szCs w:val="24"/>
              </w:rPr>
              <w:t>г. Ростов</w:t>
            </w:r>
            <w:r w:rsidR="007935B2" w:rsidRPr="002C4039">
              <w:rPr>
                <w:szCs w:val="24"/>
              </w:rPr>
              <w:t>,</w:t>
            </w:r>
          </w:p>
          <w:p w:rsidR="00AF4366" w:rsidRPr="002C4039" w:rsidRDefault="00AF4366" w:rsidP="007F34C3">
            <w:pPr>
              <w:widowControl/>
              <w:overflowPunct/>
              <w:autoSpaceDE/>
              <w:autoSpaceDN/>
              <w:adjustRightInd/>
              <w:jc w:val="center"/>
              <w:rPr>
                <w:szCs w:val="24"/>
              </w:rPr>
            </w:pPr>
            <w:r w:rsidRPr="002C4039">
              <w:rPr>
                <w:szCs w:val="24"/>
              </w:rPr>
              <w:t>ул. </w:t>
            </w:r>
            <w:r w:rsidR="007F34C3">
              <w:rPr>
                <w:szCs w:val="24"/>
              </w:rPr>
              <w:t>Ленинская</w:t>
            </w:r>
            <w:r w:rsidRPr="002C4039">
              <w:rPr>
                <w:szCs w:val="24"/>
              </w:rPr>
              <w:t>, д.</w:t>
            </w:r>
            <w:r w:rsidR="007F34C3">
              <w:rPr>
                <w:szCs w:val="24"/>
              </w:rPr>
              <w:t> 40</w:t>
            </w:r>
          </w:p>
        </w:tc>
        <w:tc>
          <w:tcPr>
            <w:tcW w:w="2154" w:type="dxa"/>
            <w:tcBorders>
              <w:top w:val="single" w:sz="4" w:space="0" w:color="auto"/>
              <w:left w:val="single" w:sz="4" w:space="0" w:color="auto"/>
              <w:bottom w:val="single" w:sz="4" w:space="0" w:color="auto"/>
              <w:right w:val="single" w:sz="4" w:space="0" w:color="auto"/>
            </w:tcBorders>
          </w:tcPr>
          <w:p w:rsidR="00AF4366" w:rsidRPr="002C4039" w:rsidRDefault="00AF4366" w:rsidP="00D20CDE">
            <w:pPr>
              <w:widowControl/>
              <w:overflowPunct/>
              <w:autoSpaceDE/>
              <w:autoSpaceDN/>
              <w:adjustRightInd/>
              <w:jc w:val="center"/>
              <w:rPr>
                <w:szCs w:val="24"/>
              </w:rPr>
            </w:pPr>
            <w:r w:rsidRPr="002C4039">
              <w:rPr>
                <w:szCs w:val="24"/>
              </w:rPr>
              <w:t>(48536) 7-41-51</w:t>
            </w:r>
            <w:r w:rsidR="0029429E" w:rsidRPr="002C4039">
              <w:rPr>
                <w:szCs w:val="24"/>
              </w:rPr>
              <w:t>,</w:t>
            </w:r>
          </w:p>
          <w:p w:rsidR="00AF4366" w:rsidRPr="002C4039" w:rsidRDefault="00AF4366" w:rsidP="00AF4366">
            <w:pPr>
              <w:widowControl/>
              <w:overflowPunct/>
              <w:autoSpaceDE/>
              <w:autoSpaceDN/>
              <w:adjustRightInd/>
              <w:jc w:val="center"/>
              <w:rPr>
                <w:szCs w:val="24"/>
              </w:rPr>
            </w:pPr>
            <w:r w:rsidRPr="002C4039">
              <w:rPr>
                <w:szCs w:val="24"/>
              </w:rPr>
              <w:t>7-51-81 (факс)</w:t>
            </w:r>
          </w:p>
          <w:p w:rsidR="00AF4366" w:rsidRPr="002C4039" w:rsidRDefault="00AF4366" w:rsidP="00AF4366">
            <w:pPr>
              <w:widowControl/>
              <w:overflowPunct/>
              <w:autoSpaceDE/>
              <w:autoSpaceDN/>
              <w:adjustRightInd/>
              <w:jc w:val="center"/>
              <w:rPr>
                <w:szCs w:val="24"/>
              </w:rPr>
            </w:pPr>
            <w:r w:rsidRPr="002C4039">
              <w:rPr>
                <w:rFonts w:eastAsia="Calibri"/>
                <w:szCs w:val="24"/>
                <w:lang w:eastAsia="en-US"/>
              </w:rPr>
              <w:t>rostovcrb@mail.ru</w:t>
            </w:r>
          </w:p>
        </w:tc>
        <w:tc>
          <w:tcPr>
            <w:tcW w:w="2196" w:type="dxa"/>
            <w:tcBorders>
              <w:top w:val="single" w:sz="4" w:space="0" w:color="auto"/>
              <w:left w:val="single" w:sz="4" w:space="0" w:color="auto"/>
              <w:bottom w:val="single" w:sz="4" w:space="0" w:color="auto"/>
              <w:right w:val="single" w:sz="4" w:space="0" w:color="auto"/>
            </w:tcBorders>
          </w:tcPr>
          <w:p w:rsidR="00AF4366" w:rsidRPr="002C4039" w:rsidRDefault="00AF4366" w:rsidP="00D20CDE">
            <w:pPr>
              <w:widowControl/>
              <w:overflowPunct/>
              <w:autoSpaceDE/>
              <w:autoSpaceDN/>
              <w:adjustRightInd/>
              <w:jc w:val="center"/>
              <w:rPr>
                <w:szCs w:val="24"/>
              </w:rPr>
            </w:pPr>
            <w:r w:rsidRPr="002C4039">
              <w:rPr>
                <w:szCs w:val="24"/>
              </w:rPr>
              <w:t>Амбулаторная, неанонимно и анонимно</w:t>
            </w:r>
          </w:p>
        </w:tc>
      </w:tr>
      <w:tr w:rsidR="00AF4366" w:rsidRPr="00A17FE7" w:rsidTr="00535EA1">
        <w:trPr>
          <w:trHeight w:val="1259"/>
          <w:jc w:val="center"/>
        </w:trPr>
        <w:tc>
          <w:tcPr>
            <w:tcW w:w="2750" w:type="dxa"/>
            <w:tcBorders>
              <w:top w:val="single" w:sz="4" w:space="0" w:color="auto"/>
              <w:left w:val="single" w:sz="4" w:space="0" w:color="auto"/>
              <w:bottom w:val="single" w:sz="4" w:space="0" w:color="auto"/>
              <w:right w:val="single" w:sz="4" w:space="0" w:color="auto"/>
            </w:tcBorders>
            <w:hideMark/>
          </w:tcPr>
          <w:p w:rsidR="00AF4366" w:rsidRPr="00A17FE7" w:rsidRDefault="00AF4366" w:rsidP="00D20CDE">
            <w:pPr>
              <w:widowControl/>
              <w:overflowPunct/>
              <w:autoSpaceDE/>
              <w:autoSpaceDN/>
              <w:adjustRightInd/>
              <w:rPr>
                <w:szCs w:val="24"/>
              </w:rPr>
            </w:pPr>
            <w:r w:rsidRPr="00A17FE7">
              <w:rPr>
                <w:szCs w:val="24"/>
              </w:rPr>
              <w:t>ГБУЗ ЯО «Тутаевская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hideMark/>
          </w:tcPr>
          <w:p w:rsidR="00AF4366" w:rsidRPr="00A17FE7" w:rsidRDefault="00AF4366" w:rsidP="00D20CDE">
            <w:pPr>
              <w:widowControl/>
              <w:overflowPunct/>
              <w:autoSpaceDE/>
              <w:autoSpaceDN/>
              <w:adjustRightInd/>
              <w:jc w:val="center"/>
              <w:rPr>
                <w:szCs w:val="24"/>
              </w:rPr>
            </w:pPr>
            <w:r w:rsidRPr="00A17FE7">
              <w:rPr>
                <w:szCs w:val="24"/>
              </w:rPr>
              <w:t xml:space="preserve">Тутаевский </w:t>
            </w:r>
            <w:r w:rsidR="00A330F3" w:rsidRPr="00A17FE7">
              <w:rPr>
                <w:szCs w:val="24"/>
              </w:rPr>
              <w:t>МР</w:t>
            </w:r>
          </w:p>
          <w:p w:rsidR="00AF4366" w:rsidRPr="00A17FE7" w:rsidRDefault="00AF4366" w:rsidP="00D20CDE">
            <w:pPr>
              <w:widowControl/>
              <w:overflowPunct/>
              <w:autoSpaceDE/>
              <w:autoSpaceDN/>
              <w:adjustRightInd/>
              <w:jc w:val="center"/>
              <w:rPr>
                <w:szCs w:val="24"/>
              </w:rPr>
            </w:pPr>
            <w:r w:rsidRPr="00A17FE7">
              <w:rPr>
                <w:szCs w:val="24"/>
              </w:rPr>
              <w:t>г. Тутаев</w:t>
            </w:r>
            <w:r w:rsidR="007935B2" w:rsidRPr="00A17FE7">
              <w:rPr>
                <w:szCs w:val="24"/>
              </w:rPr>
              <w:t>,</w:t>
            </w:r>
          </w:p>
          <w:p w:rsidR="00AF4366" w:rsidRPr="00A17FE7" w:rsidRDefault="00AF4366" w:rsidP="00D20CDE">
            <w:pPr>
              <w:widowControl/>
              <w:overflowPunct/>
              <w:autoSpaceDE/>
              <w:autoSpaceDN/>
              <w:adjustRightInd/>
              <w:jc w:val="center"/>
              <w:rPr>
                <w:szCs w:val="24"/>
              </w:rPr>
            </w:pPr>
            <w:r w:rsidRPr="00A17FE7">
              <w:rPr>
                <w:szCs w:val="24"/>
              </w:rPr>
              <w:t xml:space="preserve">ул. Комсомольская, </w:t>
            </w:r>
          </w:p>
          <w:p w:rsidR="00AF4366" w:rsidRPr="00A17FE7" w:rsidRDefault="000C639D" w:rsidP="00D20CDE">
            <w:pPr>
              <w:widowControl/>
              <w:overflowPunct/>
              <w:autoSpaceDE/>
              <w:autoSpaceDN/>
              <w:adjustRightInd/>
              <w:jc w:val="center"/>
              <w:rPr>
                <w:szCs w:val="24"/>
              </w:rPr>
            </w:pPr>
            <w:r w:rsidRPr="00A17FE7">
              <w:rPr>
                <w:szCs w:val="24"/>
              </w:rPr>
              <w:t>д. </w:t>
            </w:r>
            <w:r w:rsidR="00AF4366" w:rsidRPr="00A17FE7">
              <w:rPr>
                <w:szCs w:val="24"/>
              </w:rPr>
              <w:t>104</w:t>
            </w:r>
          </w:p>
        </w:tc>
        <w:tc>
          <w:tcPr>
            <w:tcW w:w="2154" w:type="dxa"/>
            <w:tcBorders>
              <w:top w:val="single" w:sz="4" w:space="0" w:color="auto"/>
              <w:left w:val="single" w:sz="4" w:space="0" w:color="auto"/>
              <w:bottom w:val="single" w:sz="4" w:space="0" w:color="auto"/>
              <w:right w:val="single" w:sz="4" w:space="0" w:color="auto"/>
            </w:tcBorders>
            <w:hideMark/>
          </w:tcPr>
          <w:p w:rsidR="00AF4366" w:rsidRDefault="00AF4366" w:rsidP="00AF4366">
            <w:pPr>
              <w:widowControl/>
              <w:overflowPunct/>
              <w:autoSpaceDE/>
              <w:autoSpaceDN/>
              <w:adjustRightInd/>
              <w:jc w:val="center"/>
              <w:rPr>
                <w:szCs w:val="24"/>
              </w:rPr>
            </w:pPr>
            <w:r w:rsidRPr="00A17FE7">
              <w:rPr>
                <w:szCs w:val="24"/>
              </w:rPr>
              <w:t>(48533) 2-21-62</w:t>
            </w:r>
            <w:r w:rsidR="0029429E" w:rsidRPr="00A17FE7">
              <w:rPr>
                <w:szCs w:val="24"/>
              </w:rPr>
              <w:t>,</w:t>
            </w:r>
          </w:p>
          <w:p w:rsidR="00A17FE7" w:rsidRDefault="00A17FE7" w:rsidP="00AF4366">
            <w:pPr>
              <w:widowControl/>
              <w:overflowPunct/>
              <w:autoSpaceDE/>
              <w:autoSpaceDN/>
              <w:adjustRightInd/>
              <w:jc w:val="center"/>
              <w:rPr>
                <w:szCs w:val="24"/>
              </w:rPr>
            </w:pPr>
            <w:r>
              <w:rPr>
                <w:szCs w:val="24"/>
              </w:rPr>
              <w:t>2-20-42,</w:t>
            </w:r>
          </w:p>
          <w:p w:rsidR="00A17FE7" w:rsidRPr="00A17FE7" w:rsidRDefault="00A17FE7" w:rsidP="00AF4366">
            <w:pPr>
              <w:widowControl/>
              <w:overflowPunct/>
              <w:autoSpaceDE/>
              <w:autoSpaceDN/>
              <w:adjustRightInd/>
              <w:jc w:val="center"/>
              <w:rPr>
                <w:szCs w:val="24"/>
              </w:rPr>
            </w:pPr>
            <w:r>
              <w:rPr>
                <w:szCs w:val="24"/>
              </w:rPr>
              <w:t>2-00-95,</w:t>
            </w:r>
          </w:p>
          <w:p w:rsidR="00AF4366" w:rsidRPr="00A17FE7" w:rsidRDefault="00AF4366" w:rsidP="00AF4366">
            <w:pPr>
              <w:widowControl/>
              <w:overflowPunct/>
              <w:autoSpaceDE/>
              <w:autoSpaceDN/>
              <w:adjustRightInd/>
              <w:jc w:val="center"/>
              <w:rPr>
                <w:szCs w:val="24"/>
              </w:rPr>
            </w:pPr>
            <w:r w:rsidRPr="00A17FE7">
              <w:rPr>
                <w:szCs w:val="24"/>
              </w:rPr>
              <w:t>2-</w:t>
            </w:r>
            <w:r w:rsidR="00A17FE7" w:rsidRPr="00A17FE7">
              <w:rPr>
                <w:szCs w:val="24"/>
              </w:rPr>
              <w:t>13-93</w:t>
            </w:r>
            <w:r w:rsidRPr="00A17FE7">
              <w:rPr>
                <w:szCs w:val="24"/>
              </w:rPr>
              <w:t xml:space="preserve"> (факс)</w:t>
            </w:r>
          </w:p>
          <w:p w:rsidR="00AF4366" w:rsidRPr="00A17FE7" w:rsidRDefault="00AF4366" w:rsidP="00AF4366">
            <w:pPr>
              <w:widowControl/>
              <w:overflowPunct/>
              <w:autoSpaceDE/>
              <w:autoSpaceDN/>
              <w:adjustRightInd/>
              <w:jc w:val="center"/>
              <w:rPr>
                <w:szCs w:val="24"/>
              </w:rPr>
            </w:pPr>
            <w:r w:rsidRPr="00A17FE7">
              <w:rPr>
                <w:rFonts w:eastAsia="Calibri"/>
                <w:szCs w:val="24"/>
                <w:lang w:eastAsia="en-US"/>
              </w:rPr>
              <w:t>crb.06@mail.ru</w:t>
            </w:r>
          </w:p>
        </w:tc>
        <w:tc>
          <w:tcPr>
            <w:tcW w:w="2196" w:type="dxa"/>
            <w:tcBorders>
              <w:top w:val="single" w:sz="4" w:space="0" w:color="auto"/>
              <w:left w:val="single" w:sz="4" w:space="0" w:color="auto"/>
              <w:bottom w:val="single" w:sz="4" w:space="0" w:color="auto"/>
              <w:right w:val="single" w:sz="4" w:space="0" w:color="auto"/>
            </w:tcBorders>
            <w:hideMark/>
          </w:tcPr>
          <w:p w:rsidR="00AF4366" w:rsidRPr="00A17FE7" w:rsidRDefault="00AF4366" w:rsidP="00D20CDE">
            <w:pPr>
              <w:widowControl/>
              <w:overflowPunct/>
              <w:autoSpaceDE/>
              <w:autoSpaceDN/>
              <w:adjustRightInd/>
              <w:spacing w:after="200" w:line="276" w:lineRule="auto"/>
              <w:jc w:val="center"/>
              <w:rPr>
                <w:rFonts w:eastAsia="Calibri"/>
                <w:szCs w:val="24"/>
                <w:lang w:eastAsia="en-US"/>
              </w:rPr>
            </w:pPr>
            <w:r w:rsidRPr="00A17FE7">
              <w:rPr>
                <w:szCs w:val="24"/>
              </w:rPr>
              <w:t>Амбулаторная, неанонимно и анонимно</w:t>
            </w:r>
          </w:p>
        </w:tc>
      </w:tr>
      <w:tr w:rsidR="00AF4366" w:rsidRPr="0008651B" w:rsidTr="00535EA1">
        <w:trPr>
          <w:trHeight w:val="1260"/>
          <w:jc w:val="center"/>
        </w:trPr>
        <w:tc>
          <w:tcPr>
            <w:tcW w:w="2750" w:type="dxa"/>
            <w:tcBorders>
              <w:top w:val="single" w:sz="4" w:space="0" w:color="auto"/>
              <w:left w:val="single" w:sz="4" w:space="0" w:color="auto"/>
              <w:bottom w:val="single" w:sz="4" w:space="0" w:color="auto"/>
              <w:right w:val="single" w:sz="4" w:space="0" w:color="auto"/>
            </w:tcBorders>
            <w:hideMark/>
          </w:tcPr>
          <w:p w:rsidR="00AF4366" w:rsidRPr="002417C1" w:rsidRDefault="00AF4366" w:rsidP="00D20CDE">
            <w:pPr>
              <w:widowControl/>
              <w:overflowPunct/>
              <w:autoSpaceDE/>
              <w:autoSpaceDN/>
              <w:adjustRightInd/>
              <w:rPr>
                <w:szCs w:val="24"/>
              </w:rPr>
            </w:pPr>
            <w:r w:rsidRPr="002417C1">
              <w:rPr>
                <w:szCs w:val="24"/>
              </w:rPr>
              <w:t>ГУЗ ЯО «Угличская ЦРБ», наркологический кабинет</w:t>
            </w:r>
          </w:p>
        </w:tc>
        <w:tc>
          <w:tcPr>
            <w:tcW w:w="2737" w:type="dxa"/>
            <w:tcBorders>
              <w:top w:val="single" w:sz="4" w:space="0" w:color="auto"/>
              <w:left w:val="single" w:sz="4" w:space="0" w:color="auto"/>
              <w:bottom w:val="single" w:sz="4" w:space="0" w:color="auto"/>
              <w:right w:val="single" w:sz="4" w:space="0" w:color="auto"/>
            </w:tcBorders>
            <w:hideMark/>
          </w:tcPr>
          <w:p w:rsidR="00AF4366" w:rsidRPr="002417C1" w:rsidRDefault="00AF4366" w:rsidP="00D20CDE">
            <w:pPr>
              <w:widowControl/>
              <w:overflowPunct/>
              <w:autoSpaceDE/>
              <w:autoSpaceDN/>
              <w:adjustRightInd/>
              <w:jc w:val="center"/>
              <w:rPr>
                <w:szCs w:val="24"/>
              </w:rPr>
            </w:pPr>
            <w:r w:rsidRPr="002417C1">
              <w:rPr>
                <w:szCs w:val="24"/>
              </w:rPr>
              <w:t xml:space="preserve">Угличский </w:t>
            </w:r>
            <w:r w:rsidR="00A330F3" w:rsidRPr="002417C1">
              <w:rPr>
                <w:szCs w:val="24"/>
              </w:rPr>
              <w:t>МР</w:t>
            </w:r>
          </w:p>
          <w:p w:rsidR="00AF4366" w:rsidRPr="002417C1" w:rsidRDefault="00AF4366" w:rsidP="00D20CDE">
            <w:pPr>
              <w:widowControl/>
              <w:overflowPunct/>
              <w:autoSpaceDE/>
              <w:autoSpaceDN/>
              <w:adjustRightInd/>
              <w:jc w:val="center"/>
              <w:rPr>
                <w:szCs w:val="24"/>
              </w:rPr>
            </w:pPr>
            <w:r w:rsidRPr="002417C1">
              <w:rPr>
                <w:szCs w:val="24"/>
              </w:rPr>
              <w:t>г. Углич</w:t>
            </w:r>
            <w:r w:rsidR="007935B2" w:rsidRPr="002417C1">
              <w:rPr>
                <w:szCs w:val="24"/>
              </w:rPr>
              <w:t>,</w:t>
            </w:r>
          </w:p>
          <w:p w:rsidR="00AF4366" w:rsidRPr="002417C1" w:rsidRDefault="00AF4366" w:rsidP="00D20CDE">
            <w:pPr>
              <w:widowControl/>
              <w:overflowPunct/>
              <w:autoSpaceDE/>
              <w:autoSpaceDN/>
              <w:adjustRightInd/>
              <w:jc w:val="center"/>
              <w:rPr>
                <w:szCs w:val="24"/>
              </w:rPr>
            </w:pPr>
            <w:r w:rsidRPr="002417C1">
              <w:rPr>
                <w:szCs w:val="24"/>
              </w:rPr>
              <w:t>ул. Северная, д.7</w:t>
            </w:r>
          </w:p>
        </w:tc>
        <w:tc>
          <w:tcPr>
            <w:tcW w:w="2154" w:type="dxa"/>
            <w:tcBorders>
              <w:top w:val="single" w:sz="4" w:space="0" w:color="auto"/>
              <w:left w:val="single" w:sz="4" w:space="0" w:color="auto"/>
              <w:bottom w:val="single" w:sz="4" w:space="0" w:color="auto"/>
              <w:right w:val="single" w:sz="4" w:space="0" w:color="auto"/>
            </w:tcBorders>
            <w:hideMark/>
          </w:tcPr>
          <w:p w:rsidR="00AF4366" w:rsidRPr="002417C1" w:rsidRDefault="00AF4366" w:rsidP="00D20CDE">
            <w:pPr>
              <w:widowControl/>
              <w:overflowPunct/>
              <w:autoSpaceDE/>
              <w:autoSpaceDN/>
              <w:adjustRightInd/>
              <w:jc w:val="center"/>
              <w:rPr>
                <w:szCs w:val="24"/>
              </w:rPr>
            </w:pPr>
            <w:r w:rsidRPr="002417C1">
              <w:rPr>
                <w:szCs w:val="24"/>
              </w:rPr>
              <w:t>(48532) 2-24-32</w:t>
            </w:r>
            <w:r w:rsidR="0029429E" w:rsidRPr="002417C1">
              <w:rPr>
                <w:szCs w:val="24"/>
              </w:rPr>
              <w:t>,</w:t>
            </w:r>
          </w:p>
          <w:p w:rsidR="00AF4366" w:rsidRPr="002417C1" w:rsidRDefault="00AF4366" w:rsidP="00D20CDE">
            <w:pPr>
              <w:widowControl/>
              <w:overflowPunct/>
              <w:autoSpaceDE/>
              <w:autoSpaceDN/>
              <w:adjustRightInd/>
              <w:jc w:val="center"/>
              <w:rPr>
                <w:szCs w:val="24"/>
              </w:rPr>
            </w:pPr>
            <w:r w:rsidRPr="002417C1">
              <w:rPr>
                <w:szCs w:val="24"/>
              </w:rPr>
              <w:t>5-4</w:t>
            </w:r>
            <w:r w:rsidR="002417C1" w:rsidRPr="002417C1">
              <w:rPr>
                <w:szCs w:val="24"/>
              </w:rPr>
              <w:t>9</w:t>
            </w:r>
            <w:r w:rsidRPr="002417C1">
              <w:rPr>
                <w:szCs w:val="24"/>
              </w:rPr>
              <w:t>-</w:t>
            </w:r>
            <w:r w:rsidR="002417C1" w:rsidRPr="002417C1">
              <w:rPr>
                <w:szCs w:val="24"/>
              </w:rPr>
              <w:t>12</w:t>
            </w:r>
            <w:r w:rsidRPr="002417C1">
              <w:rPr>
                <w:szCs w:val="24"/>
              </w:rPr>
              <w:t xml:space="preserve"> (факс)</w:t>
            </w:r>
          </w:p>
          <w:p w:rsidR="00AF4366" w:rsidRPr="002417C1" w:rsidRDefault="00AF4366" w:rsidP="00D20CDE">
            <w:pPr>
              <w:widowControl/>
              <w:overflowPunct/>
              <w:autoSpaceDE/>
              <w:autoSpaceDN/>
              <w:adjustRightInd/>
              <w:jc w:val="center"/>
              <w:rPr>
                <w:szCs w:val="24"/>
              </w:rPr>
            </w:pPr>
            <w:r w:rsidRPr="002417C1">
              <w:rPr>
                <w:rFonts w:eastAsia="Calibri"/>
                <w:szCs w:val="24"/>
                <w:lang w:eastAsia="en-US"/>
              </w:rPr>
              <w:t>email@crb-uglich.ru</w:t>
            </w:r>
          </w:p>
        </w:tc>
        <w:tc>
          <w:tcPr>
            <w:tcW w:w="2196" w:type="dxa"/>
            <w:tcBorders>
              <w:top w:val="single" w:sz="4" w:space="0" w:color="auto"/>
              <w:left w:val="single" w:sz="4" w:space="0" w:color="auto"/>
              <w:bottom w:val="single" w:sz="4" w:space="0" w:color="auto"/>
              <w:right w:val="single" w:sz="4" w:space="0" w:color="auto"/>
            </w:tcBorders>
            <w:hideMark/>
          </w:tcPr>
          <w:p w:rsidR="00AF4366" w:rsidRPr="002417C1" w:rsidRDefault="00AF4366" w:rsidP="00D20CDE">
            <w:pPr>
              <w:widowControl/>
              <w:overflowPunct/>
              <w:autoSpaceDE/>
              <w:autoSpaceDN/>
              <w:adjustRightInd/>
              <w:spacing w:after="200" w:line="276" w:lineRule="auto"/>
              <w:jc w:val="center"/>
              <w:rPr>
                <w:rFonts w:eastAsia="Calibri"/>
                <w:szCs w:val="24"/>
                <w:lang w:eastAsia="en-US"/>
              </w:rPr>
            </w:pPr>
            <w:r w:rsidRPr="002417C1">
              <w:rPr>
                <w:szCs w:val="24"/>
              </w:rPr>
              <w:t>Амбулаторная, неанонимно и анонимно</w:t>
            </w:r>
          </w:p>
        </w:tc>
      </w:tr>
      <w:tr w:rsidR="009449DD" w:rsidRPr="0008651B" w:rsidTr="007935B2">
        <w:trPr>
          <w:trHeight w:val="706"/>
          <w:jc w:val="center"/>
        </w:trPr>
        <w:tc>
          <w:tcPr>
            <w:tcW w:w="9837" w:type="dxa"/>
            <w:gridSpan w:val="4"/>
            <w:tcBorders>
              <w:top w:val="single" w:sz="4" w:space="0" w:color="auto"/>
              <w:left w:val="single" w:sz="4" w:space="0" w:color="auto"/>
              <w:bottom w:val="single" w:sz="4" w:space="0" w:color="auto"/>
              <w:right w:val="single" w:sz="4" w:space="0" w:color="auto"/>
            </w:tcBorders>
          </w:tcPr>
          <w:p w:rsidR="009449DD" w:rsidRPr="002417C1" w:rsidRDefault="009449DD" w:rsidP="009449DD">
            <w:pPr>
              <w:widowControl/>
              <w:overflowPunct/>
              <w:autoSpaceDE/>
              <w:autoSpaceDN/>
              <w:adjustRightInd/>
              <w:spacing w:after="200" w:line="276" w:lineRule="auto"/>
              <w:jc w:val="both"/>
              <w:rPr>
                <w:szCs w:val="24"/>
              </w:rPr>
            </w:pPr>
            <w:r w:rsidRPr="002417C1">
              <w:rPr>
                <w:szCs w:val="24"/>
              </w:rPr>
              <w:t xml:space="preserve">Наркологическую помощь жителям Ярославского муниципального района оказывает </w:t>
            </w:r>
            <w:r w:rsidR="00F3130D">
              <w:rPr>
                <w:szCs w:val="24"/>
              </w:rPr>
              <w:br/>
            </w:r>
            <w:r w:rsidRPr="002417C1">
              <w:rPr>
                <w:szCs w:val="24"/>
              </w:rPr>
              <w:t>ГБУЗ ЯО «Ярославская областная клиническая наркологическая больница»</w:t>
            </w:r>
          </w:p>
        </w:tc>
      </w:tr>
    </w:tbl>
    <w:p w:rsidR="000C3956" w:rsidRPr="0008651B" w:rsidRDefault="000C3956" w:rsidP="000C3956">
      <w:pPr>
        <w:jc w:val="center"/>
        <w:rPr>
          <w:sz w:val="26"/>
          <w:szCs w:val="26"/>
          <w:highlight w:val="yellow"/>
        </w:rPr>
      </w:pPr>
    </w:p>
    <w:p w:rsidR="00304359" w:rsidRPr="003472F0" w:rsidRDefault="009313D5" w:rsidP="000C3956">
      <w:pPr>
        <w:jc w:val="center"/>
        <w:rPr>
          <w:szCs w:val="24"/>
        </w:rPr>
      </w:pPr>
      <w:r w:rsidRPr="003472F0">
        <w:rPr>
          <w:szCs w:val="24"/>
        </w:rPr>
        <w:t>Список используемых сокращений</w:t>
      </w:r>
    </w:p>
    <w:p w:rsidR="009313D5" w:rsidRPr="003472F0" w:rsidRDefault="009313D5" w:rsidP="00304359">
      <w:pPr>
        <w:ind w:firstLine="708"/>
        <w:jc w:val="both"/>
        <w:rPr>
          <w:sz w:val="16"/>
          <w:szCs w:val="1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8409"/>
      </w:tblGrid>
      <w:tr w:rsidR="000C1CFA" w:rsidRPr="003472F0" w:rsidTr="000C1CFA">
        <w:tc>
          <w:tcPr>
            <w:tcW w:w="1242" w:type="dxa"/>
          </w:tcPr>
          <w:p w:rsidR="000C1CFA" w:rsidRPr="003472F0" w:rsidRDefault="000C1CFA" w:rsidP="00304359">
            <w:pPr>
              <w:jc w:val="both"/>
              <w:rPr>
                <w:sz w:val="16"/>
                <w:szCs w:val="16"/>
              </w:rPr>
            </w:pPr>
            <w:r w:rsidRPr="003472F0">
              <w:rPr>
                <w:szCs w:val="24"/>
              </w:rPr>
              <w:t>ГБУЗ ЯО</w:t>
            </w:r>
          </w:p>
        </w:tc>
        <w:tc>
          <w:tcPr>
            <w:tcW w:w="8611" w:type="dxa"/>
          </w:tcPr>
          <w:p w:rsidR="000C1CFA" w:rsidRPr="003472F0" w:rsidRDefault="000C1CFA" w:rsidP="00304359">
            <w:pPr>
              <w:jc w:val="both"/>
              <w:rPr>
                <w:sz w:val="16"/>
                <w:szCs w:val="16"/>
              </w:rPr>
            </w:pPr>
            <w:r w:rsidRPr="003472F0">
              <w:rPr>
                <w:sz w:val="16"/>
                <w:szCs w:val="16"/>
              </w:rPr>
              <w:t>- </w:t>
            </w:r>
            <w:r w:rsidRPr="003472F0">
              <w:rPr>
                <w:szCs w:val="24"/>
              </w:rPr>
              <w:t>государственное бюджетное учреждение здравоохранения Ярославской области</w:t>
            </w:r>
          </w:p>
        </w:tc>
      </w:tr>
      <w:tr w:rsidR="000C1CFA" w:rsidRPr="003472F0" w:rsidTr="000C1CFA">
        <w:tc>
          <w:tcPr>
            <w:tcW w:w="1242" w:type="dxa"/>
          </w:tcPr>
          <w:p w:rsidR="000C1CFA" w:rsidRPr="003472F0" w:rsidRDefault="000C1CFA" w:rsidP="00304359">
            <w:pPr>
              <w:jc w:val="both"/>
              <w:rPr>
                <w:sz w:val="16"/>
                <w:szCs w:val="16"/>
              </w:rPr>
            </w:pPr>
            <w:r w:rsidRPr="003472F0">
              <w:rPr>
                <w:szCs w:val="24"/>
              </w:rPr>
              <w:t>ГО</w:t>
            </w:r>
          </w:p>
        </w:tc>
        <w:tc>
          <w:tcPr>
            <w:tcW w:w="8611" w:type="dxa"/>
          </w:tcPr>
          <w:p w:rsidR="000C1CFA" w:rsidRPr="003472F0" w:rsidRDefault="000C1CFA" w:rsidP="000C1CFA">
            <w:pPr>
              <w:jc w:val="both"/>
              <w:rPr>
                <w:szCs w:val="24"/>
              </w:rPr>
            </w:pPr>
            <w:r w:rsidRPr="003472F0">
              <w:rPr>
                <w:szCs w:val="24"/>
              </w:rPr>
              <w:t>- городской округ</w:t>
            </w:r>
          </w:p>
        </w:tc>
      </w:tr>
      <w:tr w:rsidR="000C1CFA" w:rsidRPr="003472F0" w:rsidTr="000C1CFA">
        <w:tc>
          <w:tcPr>
            <w:tcW w:w="1242" w:type="dxa"/>
          </w:tcPr>
          <w:p w:rsidR="000C1CFA" w:rsidRPr="003472F0" w:rsidRDefault="000C1CFA" w:rsidP="00304359">
            <w:pPr>
              <w:jc w:val="both"/>
              <w:rPr>
                <w:sz w:val="16"/>
                <w:szCs w:val="16"/>
              </w:rPr>
            </w:pPr>
            <w:r w:rsidRPr="003472F0">
              <w:rPr>
                <w:szCs w:val="24"/>
              </w:rPr>
              <w:t>ГУЗ ЯО</w:t>
            </w:r>
          </w:p>
        </w:tc>
        <w:tc>
          <w:tcPr>
            <w:tcW w:w="8611" w:type="dxa"/>
          </w:tcPr>
          <w:p w:rsidR="000C1CFA" w:rsidRPr="003472F0" w:rsidRDefault="000C1CFA" w:rsidP="00304359">
            <w:pPr>
              <w:jc w:val="both"/>
              <w:rPr>
                <w:sz w:val="16"/>
                <w:szCs w:val="16"/>
              </w:rPr>
            </w:pPr>
            <w:r w:rsidRPr="003472F0">
              <w:rPr>
                <w:sz w:val="16"/>
                <w:szCs w:val="16"/>
              </w:rPr>
              <w:t>- </w:t>
            </w:r>
            <w:r w:rsidRPr="003472F0">
              <w:rPr>
                <w:szCs w:val="24"/>
              </w:rPr>
              <w:t>государственное учреждение здравоохранения Ярославской области</w:t>
            </w:r>
          </w:p>
        </w:tc>
      </w:tr>
      <w:tr w:rsidR="000C1CFA" w:rsidRPr="003472F0" w:rsidTr="000C1CFA">
        <w:tc>
          <w:tcPr>
            <w:tcW w:w="1242" w:type="dxa"/>
          </w:tcPr>
          <w:p w:rsidR="000C1CFA" w:rsidRPr="003472F0" w:rsidRDefault="000C1CFA" w:rsidP="00304359">
            <w:pPr>
              <w:jc w:val="both"/>
              <w:rPr>
                <w:sz w:val="16"/>
                <w:szCs w:val="16"/>
              </w:rPr>
            </w:pPr>
            <w:r w:rsidRPr="003472F0">
              <w:rPr>
                <w:szCs w:val="24"/>
              </w:rPr>
              <w:t>МР</w:t>
            </w:r>
          </w:p>
        </w:tc>
        <w:tc>
          <w:tcPr>
            <w:tcW w:w="8611" w:type="dxa"/>
          </w:tcPr>
          <w:p w:rsidR="000C1CFA" w:rsidRPr="003472F0" w:rsidRDefault="000C1CFA" w:rsidP="00304359">
            <w:pPr>
              <w:jc w:val="both"/>
              <w:rPr>
                <w:szCs w:val="24"/>
              </w:rPr>
            </w:pPr>
            <w:r w:rsidRPr="003472F0">
              <w:rPr>
                <w:szCs w:val="24"/>
              </w:rPr>
              <w:t>- муниципальный район</w:t>
            </w:r>
          </w:p>
        </w:tc>
      </w:tr>
      <w:tr w:rsidR="000C1CFA" w:rsidTr="000C1CFA">
        <w:tc>
          <w:tcPr>
            <w:tcW w:w="1242" w:type="dxa"/>
          </w:tcPr>
          <w:p w:rsidR="000C1CFA" w:rsidRPr="003472F0" w:rsidRDefault="000C1CFA" w:rsidP="00304359">
            <w:pPr>
              <w:jc w:val="both"/>
              <w:rPr>
                <w:sz w:val="16"/>
                <w:szCs w:val="16"/>
              </w:rPr>
            </w:pPr>
            <w:r w:rsidRPr="003472F0">
              <w:rPr>
                <w:szCs w:val="24"/>
              </w:rPr>
              <w:t>ЦРБ</w:t>
            </w:r>
          </w:p>
        </w:tc>
        <w:tc>
          <w:tcPr>
            <w:tcW w:w="8611" w:type="dxa"/>
          </w:tcPr>
          <w:p w:rsidR="000C1CFA" w:rsidRDefault="000C1CFA" w:rsidP="00304359">
            <w:pPr>
              <w:jc w:val="both"/>
              <w:rPr>
                <w:sz w:val="16"/>
                <w:szCs w:val="16"/>
              </w:rPr>
            </w:pPr>
            <w:r w:rsidRPr="003472F0">
              <w:rPr>
                <w:szCs w:val="24"/>
              </w:rPr>
              <w:t>- центральная районная больница</w:t>
            </w:r>
          </w:p>
        </w:tc>
      </w:tr>
    </w:tbl>
    <w:p w:rsidR="00944028" w:rsidRDefault="00944028" w:rsidP="000C1CFA">
      <w:pPr>
        <w:ind w:firstLine="708"/>
        <w:rPr>
          <w:szCs w:val="24"/>
        </w:rPr>
      </w:pPr>
    </w:p>
    <w:p w:rsidR="00944028" w:rsidRDefault="00944028">
      <w:pPr>
        <w:widowControl/>
        <w:overflowPunct/>
        <w:autoSpaceDE/>
        <w:autoSpaceDN/>
        <w:adjustRightInd/>
        <w:spacing w:after="200" w:line="276" w:lineRule="auto"/>
        <w:rPr>
          <w:szCs w:val="24"/>
        </w:rPr>
      </w:pPr>
      <w:r>
        <w:rPr>
          <w:szCs w:val="24"/>
        </w:rPr>
        <w:br w:type="page"/>
      </w:r>
    </w:p>
    <w:p w:rsidR="00D6497B" w:rsidRPr="007C6D35" w:rsidRDefault="00D6497B" w:rsidP="00D6497B">
      <w:pPr>
        <w:ind w:firstLine="709"/>
        <w:jc w:val="right"/>
        <w:rPr>
          <w:sz w:val="26"/>
          <w:szCs w:val="26"/>
        </w:rPr>
      </w:pPr>
      <w:r w:rsidRPr="007C6D35">
        <w:rPr>
          <w:sz w:val="26"/>
          <w:szCs w:val="26"/>
        </w:rPr>
        <w:t>Приложение 3</w:t>
      </w:r>
    </w:p>
    <w:p w:rsidR="00D6497B" w:rsidRPr="004E7019" w:rsidRDefault="00D6497B" w:rsidP="00D6497B">
      <w:pPr>
        <w:ind w:firstLine="709"/>
        <w:jc w:val="right"/>
        <w:rPr>
          <w:sz w:val="26"/>
          <w:szCs w:val="26"/>
          <w:highlight w:val="yellow"/>
        </w:rPr>
      </w:pPr>
    </w:p>
    <w:p w:rsidR="00D6497B" w:rsidRPr="00F3130D" w:rsidRDefault="00D6497B" w:rsidP="00D6497B">
      <w:pPr>
        <w:widowControl/>
        <w:overflowPunct/>
        <w:jc w:val="center"/>
        <w:rPr>
          <w:rFonts w:eastAsia="Calibri"/>
          <w:b/>
          <w:bCs/>
          <w:sz w:val="26"/>
          <w:szCs w:val="26"/>
          <w:lang w:eastAsia="en-US"/>
        </w:rPr>
      </w:pPr>
      <w:r w:rsidRPr="00F3130D">
        <w:rPr>
          <w:rFonts w:eastAsia="Calibri"/>
          <w:b/>
          <w:bCs/>
          <w:sz w:val="26"/>
          <w:szCs w:val="26"/>
          <w:lang w:eastAsia="en-US"/>
        </w:rPr>
        <w:t xml:space="preserve">Административная и уголовная ответственность </w:t>
      </w:r>
    </w:p>
    <w:p w:rsidR="00D6497B" w:rsidRPr="00F3130D" w:rsidRDefault="00D6497B" w:rsidP="00D6497B">
      <w:pPr>
        <w:widowControl/>
        <w:overflowPunct/>
        <w:jc w:val="center"/>
        <w:rPr>
          <w:rFonts w:eastAsia="Calibri"/>
          <w:b/>
          <w:bCs/>
          <w:sz w:val="26"/>
          <w:szCs w:val="26"/>
          <w:lang w:eastAsia="en-US"/>
        </w:rPr>
      </w:pPr>
      <w:r w:rsidRPr="00F3130D">
        <w:rPr>
          <w:rFonts w:eastAsia="Calibri"/>
          <w:b/>
          <w:bCs/>
          <w:sz w:val="26"/>
          <w:szCs w:val="26"/>
          <w:lang w:eastAsia="en-US"/>
        </w:rPr>
        <w:t>за правонарушения, связанные с употреблением психоактивных веществ</w:t>
      </w:r>
    </w:p>
    <w:p w:rsidR="00D6497B" w:rsidRPr="00F3130D" w:rsidRDefault="00D6497B" w:rsidP="00D6497B">
      <w:pPr>
        <w:widowControl/>
        <w:overflowPunct/>
        <w:jc w:val="center"/>
        <w:rPr>
          <w:rFonts w:eastAsia="Calibri"/>
          <w:sz w:val="26"/>
          <w:szCs w:val="26"/>
          <w:lang w:eastAsia="en-US"/>
        </w:rPr>
      </w:pPr>
    </w:p>
    <w:p w:rsidR="00D6497B" w:rsidRPr="00F3130D" w:rsidRDefault="00D6497B" w:rsidP="006F1F89">
      <w:pPr>
        <w:widowControl/>
        <w:overflowPunct/>
        <w:ind w:firstLine="709"/>
        <w:jc w:val="both"/>
        <w:rPr>
          <w:rFonts w:eastAsia="Calibri"/>
          <w:sz w:val="26"/>
          <w:szCs w:val="26"/>
          <w:lang w:eastAsia="en-US"/>
        </w:rPr>
      </w:pPr>
      <w:r w:rsidRPr="00F3130D">
        <w:rPr>
          <w:rFonts w:eastAsia="Calibri"/>
          <w:sz w:val="26"/>
          <w:szCs w:val="26"/>
          <w:lang w:eastAsia="en-US"/>
        </w:rPr>
        <w:t xml:space="preserve">Распитие алкогольной и спиртосодержащей продукции, </w:t>
      </w:r>
      <w:r w:rsidR="00D05851" w:rsidRPr="00F3130D">
        <w:rPr>
          <w:rFonts w:eastAsia="Calibri"/>
          <w:sz w:val="26"/>
          <w:szCs w:val="26"/>
          <w:lang w:eastAsia="en-US"/>
        </w:rPr>
        <w:t>у</w:t>
      </w:r>
      <w:r w:rsidRPr="00F3130D">
        <w:rPr>
          <w:rFonts w:eastAsia="Calibri"/>
          <w:sz w:val="26"/>
          <w:szCs w:val="26"/>
          <w:lang w:eastAsia="en-US"/>
        </w:rPr>
        <w:t xml:space="preserve">потребление наркотических средств и психотропных, токсических, иных одурманивающих веществ, вызывающих состояние опьянения, противоречат принятым в обществе правилам поведения. </w:t>
      </w:r>
    </w:p>
    <w:p w:rsidR="00D6497B" w:rsidRPr="00F3130D" w:rsidRDefault="00D6497B" w:rsidP="006F1F89">
      <w:pPr>
        <w:widowControl/>
        <w:overflowPunct/>
        <w:ind w:firstLine="709"/>
        <w:jc w:val="both"/>
        <w:rPr>
          <w:rFonts w:eastAsia="Calibri"/>
          <w:sz w:val="26"/>
          <w:szCs w:val="26"/>
          <w:lang w:eastAsia="en-US"/>
        </w:rPr>
      </w:pPr>
      <w:r w:rsidRPr="00F3130D">
        <w:rPr>
          <w:rFonts w:eastAsia="Calibri"/>
          <w:sz w:val="26"/>
          <w:szCs w:val="26"/>
          <w:lang w:eastAsia="en-US"/>
        </w:rPr>
        <w:t xml:space="preserve">Действующим федеральным законодательством предусмотрена уголовная и административная ответственность за противоправные деяния, связанные с незаконным оборотом наркотиков, нарушением порядка легального оборота наркотических средств и психотропных веществ. </w:t>
      </w:r>
    </w:p>
    <w:p w:rsidR="00D6497B" w:rsidRPr="006F1F89" w:rsidRDefault="005213FD" w:rsidP="006F1F89">
      <w:pPr>
        <w:widowControl/>
        <w:overflowPunct/>
        <w:ind w:firstLine="709"/>
        <w:jc w:val="both"/>
        <w:rPr>
          <w:rFonts w:eastAsia="Calibri"/>
          <w:sz w:val="26"/>
          <w:szCs w:val="26"/>
          <w:lang w:eastAsia="en-US"/>
        </w:rPr>
      </w:pPr>
      <w:r>
        <w:rPr>
          <w:rFonts w:eastAsia="Calibri"/>
          <w:sz w:val="26"/>
          <w:szCs w:val="26"/>
          <w:lang w:eastAsia="en-US"/>
        </w:rPr>
        <w:t>Законодательство Российской Федерации</w:t>
      </w:r>
      <w:r w:rsidR="00D6497B" w:rsidRPr="006F1F89">
        <w:rPr>
          <w:rFonts w:eastAsia="Calibri"/>
          <w:sz w:val="26"/>
          <w:szCs w:val="26"/>
          <w:lang w:eastAsia="en-US"/>
        </w:rPr>
        <w:t xml:space="preserve"> определяет ответственность за наиболее распространенные нарушения в </w:t>
      </w:r>
      <w:r>
        <w:rPr>
          <w:rFonts w:eastAsia="Calibri"/>
          <w:sz w:val="26"/>
          <w:szCs w:val="26"/>
          <w:lang w:eastAsia="en-US"/>
        </w:rPr>
        <w:t xml:space="preserve">части </w:t>
      </w:r>
      <w:r w:rsidR="006F1F89" w:rsidRPr="006F1F89">
        <w:rPr>
          <w:rFonts w:eastAsia="Calibri"/>
          <w:sz w:val="26"/>
          <w:szCs w:val="26"/>
          <w:lang w:eastAsia="en-US"/>
        </w:rPr>
        <w:t>у</w:t>
      </w:r>
      <w:r w:rsidR="00D6497B" w:rsidRPr="006F1F89">
        <w:rPr>
          <w:rFonts w:eastAsia="Calibri"/>
          <w:sz w:val="26"/>
          <w:szCs w:val="26"/>
          <w:lang w:eastAsia="en-US"/>
        </w:rPr>
        <w:t xml:space="preserve">потребления </w:t>
      </w:r>
      <w:r w:rsidR="006F1F89" w:rsidRPr="006F1F89">
        <w:rPr>
          <w:rFonts w:eastAsia="Calibri"/>
          <w:sz w:val="26"/>
          <w:szCs w:val="26"/>
          <w:lang w:eastAsia="en-US"/>
        </w:rPr>
        <w:t>психоактивных веществ</w:t>
      </w:r>
      <w:r w:rsidR="00667FCA">
        <w:rPr>
          <w:rFonts w:eastAsia="Calibri"/>
          <w:sz w:val="26"/>
          <w:szCs w:val="26"/>
          <w:lang w:eastAsia="en-US"/>
        </w:rPr>
        <w:t xml:space="preserve"> (по</w:t>
      </w:r>
      <w:r>
        <w:rPr>
          <w:rFonts w:eastAsia="Calibri"/>
          <w:sz w:val="26"/>
          <w:szCs w:val="26"/>
          <w:lang w:eastAsia="en-US"/>
        </w:rPr>
        <w:t xml:space="preserve"> </w:t>
      </w:r>
      <w:r w:rsidR="00667FCA">
        <w:rPr>
          <w:rFonts w:eastAsia="Calibri"/>
          <w:sz w:val="26"/>
          <w:szCs w:val="26"/>
          <w:lang w:eastAsia="en-US"/>
        </w:rPr>
        <w:t>состоянию на 01.01.2024)</w:t>
      </w:r>
      <w:r>
        <w:rPr>
          <w:rFonts w:eastAsia="Calibri"/>
          <w:sz w:val="26"/>
          <w:szCs w:val="26"/>
          <w:lang w:eastAsia="en-US"/>
        </w:rPr>
        <w:t>.</w:t>
      </w:r>
    </w:p>
    <w:p w:rsidR="00D6497B" w:rsidRPr="00F3130D" w:rsidRDefault="00D6497B" w:rsidP="00D6497B">
      <w:pPr>
        <w:widowControl/>
        <w:overflowPunct/>
        <w:jc w:val="both"/>
        <w:rPr>
          <w:rFonts w:eastAsia="Calibri"/>
          <w:b/>
          <w:sz w:val="26"/>
          <w:szCs w:val="26"/>
          <w:lang w:eastAsia="en-US"/>
        </w:rPr>
      </w:pPr>
    </w:p>
    <w:tbl>
      <w:tblPr>
        <w:tblStyle w:val="af3"/>
        <w:tblW w:w="0" w:type="auto"/>
        <w:tblLook w:val="04A0" w:firstRow="1" w:lastRow="0" w:firstColumn="1" w:lastColumn="0" w:noHBand="0" w:noVBand="1"/>
      </w:tblPr>
      <w:tblGrid>
        <w:gridCol w:w="1225"/>
        <w:gridCol w:w="5718"/>
        <w:gridCol w:w="2684"/>
      </w:tblGrid>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6F1F89">
            <w:pPr>
              <w:widowControl/>
              <w:overflowPunct/>
              <w:autoSpaceDE/>
              <w:autoSpaceDN/>
              <w:adjustRightInd/>
              <w:contextualSpacing/>
              <w:jc w:val="center"/>
              <w:rPr>
                <w:rFonts w:eastAsia="Calibri"/>
                <w:szCs w:val="24"/>
                <w:lang w:eastAsia="en-US"/>
              </w:rPr>
            </w:pPr>
            <w:r w:rsidRPr="00DB4B51">
              <w:rPr>
                <w:rFonts w:eastAsia="Calibri"/>
                <w:szCs w:val="24"/>
                <w:lang w:eastAsia="en-US"/>
              </w:rPr>
              <w:t>Статья КоАП РФ</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6F1F89">
            <w:pPr>
              <w:widowControl/>
              <w:overflowPunct/>
              <w:autoSpaceDE/>
              <w:autoSpaceDN/>
              <w:adjustRightInd/>
              <w:contextualSpacing/>
              <w:jc w:val="center"/>
              <w:rPr>
                <w:rFonts w:eastAsia="Calibri"/>
                <w:szCs w:val="24"/>
                <w:lang w:eastAsia="en-US"/>
              </w:rPr>
            </w:pPr>
            <w:r w:rsidRPr="00DB4B51">
              <w:rPr>
                <w:rFonts w:eastAsia="Calibri"/>
                <w:szCs w:val="24"/>
                <w:lang w:eastAsia="en-US"/>
              </w:rPr>
              <w:t>Правонарушение</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6F1F89">
            <w:pPr>
              <w:widowControl/>
              <w:overflowPunct/>
              <w:autoSpaceDE/>
              <w:autoSpaceDN/>
              <w:adjustRightInd/>
              <w:jc w:val="center"/>
              <w:rPr>
                <w:rFonts w:eastAsia="Calibri"/>
                <w:szCs w:val="24"/>
                <w:lang w:eastAsia="en-US"/>
              </w:rPr>
            </w:pPr>
            <w:r w:rsidRPr="00DB4B51">
              <w:rPr>
                <w:rFonts w:eastAsia="Calibri"/>
                <w:szCs w:val="24"/>
                <w:lang w:eastAsia="en-US"/>
              </w:rPr>
              <w:t>Наказание</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6.8</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ШТРАФ от 4</w:t>
            </w:r>
            <w:r w:rsidR="00DB4B51">
              <w:rPr>
                <w:rFonts w:eastAsia="Calibri"/>
                <w:szCs w:val="24"/>
                <w:lang w:eastAsia="en-US"/>
              </w:rPr>
              <w:t> </w:t>
            </w:r>
            <w:r w:rsidRPr="00DB4B51">
              <w:rPr>
                <w:rFonts w:eastAsia="Calibri"/>
                <w:szCs w:val="24"/>
                <w:lang w:eastAsia="en-US"/>
              </w:rPr>
              <w:t>000 до 5</w:t>
            </w:r>
            <w:r w:rsidR="00DB4B51">
              <w:rPr>
                <w:rFonts w:eastAsia="Calibri"/>
                <w:szCs w:val="24"/>
                <w:lang w:eastAsia="en-US"/>
              </w:rPr>
              <w:t> </w:t>
            </w:r>
            <w:r w:rsidRPr="00DB4B51">
              <w:rPr>
                <w:rFonts w:eastAsia="Calibri"/>
                <w:szCs w:val="24"/>
                <w:lang w:eastAsia="en-US"/>
              </w:rPr>
              <w:t>000 руб.</w:t>
            </w:r>
            <w:r w:rsidR="00DB4B51" w:rsidRPr="00DB4B51">
              <w:rPr>
                <w:rFonts w:eastAsia="Calibri"/>
                <w:szCs w:val="24"/>
                <w:lang w:eastAsia="en-US"/>
              </w:rPr>
              <w:t xml:space="preserve"> </w:t>
            </w:r>
            <w:r w:rsidRPr="00DB4B51">
              <w:rPr>
                <w:rFonts w:eastAsia="Calibri"/>
                <w:szCs w:val="24"/>
                <w:lang w:eastAsia="en-US"/>
              </w:rPr>
              <w:t>или административный арест на срок до 15 суток</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6.9</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b/>
                <w:szCs w:val="24"/>
                <w:lang w:eastAsia="en-US"/>
              </w:rPr>
            </w:pPr>
            <w:r w:rsidRPr="00DB4B51">
              <w:rPr>
                <w:rFonts w:eastAsia="Calibri"/>
                <w:szCs w:val="24"/>
                <w:lang w:eastAsia="en-US"/>
              </w:rPr>
              <w:t>потребление наркотических средств или психотропных веществ без назначения врача либо новых потенциально</w:t>
            </w:r>
            <w:r w:rsidR="00136FDA" w:rsidRPr="00DB4B51">
              <w:rPr>
                <w:rFonts w:eastAsia="Calibri"/>
                <w:szCs w:val="24"/>
                <w:lang w:eastAsia="en-US"/>
              </w:rPr>
              <w:t xml:space="preserve"> опасных психоактивных веществ</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ШТРАФ от 4</w:t>
            </w:r>
            <w:r w:rsidR="00DB4B51">
              <w:rPr>
                <w:rFonts w:eastAsia="Calibri"/>
                <w:szCs w:val="24"/>
                <w:lang w:eastAsia="en-US"/>
              </w:rPr>
              <w:t> </w:t>
            </w:r>
            <w:r w:rsidRPr="00DB4B51">
              <w:rPr>
                <w:rFonts w:eastAsia="Calibri"/>
                <w:szCs w:val="24"/>
                <w:lang w:eastAsia="en-US"/>
              </w:rPr>
              <w:t>000 до 5</w:t>
            </w:r>
            <w:r w:rsidR="00DB4B51">
              <w:rPr>
                <w:rFonts w:eastAsia="Calibri"/>
                <w:szCs w:val="24"/>
                <w:lang w:eastAsia="en-US"/>
              </w:rPr>
              <w:t> </w:t>
            </w:r>
            <w:r w:rsidRPr="00DB4B51">
              <w:rPr>
                <w:rFonts w:eastAsia="Calibri"/>
                <w:szCs w:val="24"/>
                <w:lang w:eastAsia="en-US"/>
              </w:rPr>
              <w:t>000 руб.</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или административный арест на срок до 15 суток</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6.10</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вовлечение несовершеннолетнего в употребление алкогольной и спиртосодержащей продукции, новых потенциально опасных психоактивных веще</w:t>
            </w:r>
            <w:r w:rsidR="00136FDA" w:rsidRPr="00DB4B51">
              <w:rPr>
                <w:rFonts w:eastAsia="Calibri"/>
                <w:szCs w:val="24"/>
                <w:lang w:eastAsia="en-US"/>
              </w:rPr>
              <w:t>ств или одурманивающих веществ</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667FCA" w:rsidRDefault="00D05851" w:rsidP="009039FD">
            <w:pPr>
              <w:widowControl/>
              <w:overflowPunct/>
              <w:autoSpaceDE/>
              <w:autoSpaceDN/>
              <w:adjustRightInd/>
              <w:rPr>
                <w:rFonts w:eastAsia="Calibri"/>
                <w:i/>
                <w:szCs w:val="24"/>
                <w:lang w:eastAsia="en-US"/>
              </w:rPr>
            </w:pPr>
            <w:r w:rsidRPr="00667FCA">
              <w:rPr>
                <w:rFonts w:eastAsia="Calibri"/>
                <w:i/>
                <w:szCs w:val="24"/>
                <w:lang w:eastAsia="en-US"/>
              </w:rPr>
              <w:t>на граждан</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ч.1 ШТРАФ от 1</w:t>
            </w:r>
            <w:r w:rsidR="00DB4B51">
              <w:rPr>
                <w:rFonts w:eastAsia="Calibri"/>
                <w:szCs w:val="24"/>
                <w:lang w:eastAsia="en-US"/>
              </w:rPr>
              <w:t> </w:t>
            </w:r>
            <w:r w:rsidRPr="00DB4B51">
              <w:rPr>
                <w:rFonts w:eastAsia="Calibri"/>
                <w:szCs w:val="24"/>
                <w:lang w:eastAsia="en-US"/>
              </w:rPr>
              <w:t>500</w:t>
            </w:r>
            <w:r w:rsidR="00DB4B51">
              <w:rPr>
                <w:rFonts w:eastAsia="Calibri"/>
                <w:szCs w:val="24"/>
                <w:lang w:eastAsia="en-US"/>
              </w:rPr>
              <w:t xml:space="preserve"> до 3 </w:t>
            </w:r>
            <w:r w:rsidRPr="00DB4B51">
              <w:rPr>
                <w:rFonts w:eastAsia="Calibri"/>
                <w:szCs w:val="24"/>
                <w:lang w:eastAsia="en-US"/>
              </w:rPr>
              <w:t>000 руб.</w:t>
            </w:r>
          </w:p>
          <w:p w:rsidR="00D05851" w:rsidRPr="00DB4B51" w:rsidRDefault="00D05851" w:rsidP="009039FD">
            <w:pPr>
              <w:widowControl/>
              <w:overflowPunct/>
              <w:autoSpaceDE/>
              <w:autoSpaceDN/>
              <w:adjustRightInd/>
              <w:rPr>
                <w:rFonts w:eastAsia="Calibri"/>
                <w:szCs w:val="24"/>
                <w:lang w:eastAsia="en-US"/>
              </w:rPr>
            </w:pPr>
          </w:p>
          <w:p w:rsidR="00D05851" w:rsidRPr="00667FCA" w:rsidRDefault="00D05851" w:rsidP="009039FD">
            <w:pPr>
              <w:widowControl/>
              <w:overflowPunct/>
              <w:autoSpaceDE/>
              <w:autoSpaceDN/>
              <w:adjustRightInd/>
              <w:rPr>
                <w:rFonts w:eastAsia="Calibri"/>
                <w:i/>
                <w:szCs w:val="24"/>
                <w:lang w:eastAsia="en-US"/>
              </w:rPr>
            </w:pPr>
            <w:r w:rsidRPr="00667FCA">
              <w:rPr>
                <w:rFonts w:eastAsia="Calibri"/>
                <w:i/>
                <w:szCs w:val="24"/>
                <w:lang w:eastAsia="en-US"/>
              </w:rPr>
              <w:t>на родителей</w:t>
            </w:r>
            <w:r w:rsidR="00AC132C">
              <w:rPr>
                <w:rFonts w:eastAsia="Calibri"/>
                <w:i/>
                <w:szCs w:val="24"/>
                <w:lang w:eastAsia="en-US"/>
              </w:rPr>
              <w:t xml:space="preserve"> (законных представителей)</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ч.2.ШТРАФ от 4</w:t>
            </w:r>
            <w:r w:rsidR="00DB4B51">
              <w:rPr>
                <w:rFonts w:eastAsia="Calibri"/>
                <w:szCs w:val="24"/>
                <w:lang w:eastAsia="en-US"/>
              </w:rPr>
              <w:t> </w:t>
            </w:r>
            <w:r w:rsidRPr="00DB4B51">
              <w:rPr>
                <w:rFonts w:eastAsia="Calibri"/>
                <w:szCs w:val="24"/>
                <w:lang w:eastAsia="en-US"/>
              </w:rPr>
              <w:t xml:space="preserve">000 </w:t>
            </w:r>
            <w:r w:rsidR="00DB4B51">
              <w:rPr>
                <w:rFonts w:eastAsia="Calibri"/>
                <w:szCs w:val="24"/>
                <w:lang w:eastAsia="en-US"/>
              </w:rPr>
              <w:t>до 5 </w:t>
            </w:r>
            <w:r w:rsidRPr="00DB4B51">
              <w:rPr>
                <w:rFonts w:eastAsia="Calibri"/>
                <w:szCs w:val="24"/>
                <w:lang w:eastAsia="en-US"/>
              </w:rPr>
              <w:t>000 руб.</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6.13</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пропаганд</w:t>
            </w:r>
            <w:r w:rsidR="00BE5683">
              <w:rPr>
                <w:rFonts w:eastAsia="Calibri"/>
                <w:szCs w:val="24"/>
                <w:lang w:eastAsia="en-US"/>
              </w:rPr>
              <w:t>а</w:t>
            </w:r>
            <w:r w:rsidRPr="00DB4B51">
              <w:rPr>
                <w:rFonts w:eastAsia="Calibri"/>
                <w:szCs w:val="24"/>
                <w:lang w:eastAsia="en-US"/>
              </w:rPr>
              <w:t xml:space="preserve">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w:t>
            </w:r>
            <w:r w:rsidR="00136FDA" w:rsidRPr="00DB4B51">
              <w:rPr>
                <w:rFonts w:eastAsia="Calibri"/>
                <w:szCs w:val="24"/>
                <w:lang w:eastAsia="en-US"/>
              </w:rPr>
              <w:t>х веществ</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B51" w:rsidRPr="00667FCA" w:rsidRDefault="00D05851" w:rsidP="009039FD">
            <w:pPr>
              <w:widowControl/>
              <w:overflowPunct/>
              <w:autoSpaceDE/>
              <w:autoSpaceDN/>
              <w:adjustRightInd/>
              <w:rPr>
                <w:rFonts w:eastAsia="Calibri"/>
                <w:i/>
                <w:szCs w:val="24"/>
                <w:lang w:eastAsia="en-US"/>
              </w:rPr>
            </w:pPr>
            <w:r w:rsidRPr="00667FCA">
              <w:rPr>
                <w:rFonts w:eastAsia="Calibri"/>
                <w:i/>
                <w:szCs w:val="24"/>
                <w:lang w:eastAsia="en-US"/>
              </w:rPr>
              <w:t xml:space="preserve">на граждан </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ШТРАФ от 4</w:t>
            </w:r>
            <w:r w:rsidR="00DB4B51">
              <w:rPr>
                <w:rFonts w:eastAsia="Calibri"/>
                <w:szCs w:val="24"/>
                <w:lang w:eastAsia="en-US"/>
              </w:rPr>
              <w:t> </w:t>
            </w:r>
            <w:r w:rsidRPr="00DB4B51">
              <w:rPr>
                <w:rFonts w:eastAsia="Calibri"/>
                <w:szCs w:val="24"/>
                <w:lang w:eastAsia="en-US"/>
              </w:rPr>
              <w:t>000 до 30</w:t>
            </w:r>
            <w:r w:rsidR="00DB4B51">
              <w:rPr>
                <w:rFonts w:eastAsia="Calibri"/>
                <w:szCs w:val="24"/>
                <w:lang w:eastAsia="en-US"/>
              </w:rPr>
              <w:t> 000 руб.</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на должностных лиц ШТРАФ от 40</w:t>
            </w:r>
            <w:r w:rsidR="00DB4B51">
              <w:rPr>
                <w:rFonts w:eastAsia="Calibri"/>
                <w:szCs w:val="24"/>
                <w:lang w:eastAsia="en-US"/>
              </w:rPr>
              <w:t> </w:t>
            </w:r>
            <w:r w:rsidRPr="00DB4B51">
              <w:rPr>
                <w:rFonts w:eastAsia="Calibri"/>
                <w:szCs w:val="24"/>
                <w:lang w:eastAsia="en-US"/>
              </w:rPr>
              <w:t>000 до 100</w:t>
            </w:r>
            <w:r w:rsidR="00DB4B51">
              <w:rPr>
                <w:rFonts w:eastAsia="Calibri"/>
                <w:szCs w:val="24"/>
                <w:lang w:eastAsia="en-US"/>
              </w:rPr>
              <w:t> 000 руб.</w:t>
            </w:r>
          </w:p>
          <w:p w:rsidR="00D05851" w:rsidRPr="00DB4B51" w:rsidRDefault="00D05851" w:rsidP="009039FD">
            <w:pPr>
              <w:widowControl/>
              <w:overflowPunct/>
              <w:autoSpaceDE/>
              <w:autoSpaceDN/>
              <w:adjustRightInd/>
              <w:rPr>
                <w:rFonts w:eastAsia="Calibri"/>
                <w:szCs w:val="24"/>
                <w:lang w:eastAsia="en-US"/>
              </w:rPr>
            </w:pPr>
          </w:p>
          <w:p w:rsidR="00D05851" w:rsidRPr="00DB4B51" w:rsidRDefault="00D05851" w:rsidP="009039FD">
            <w:pPr>
              <w:widowControl/>
              <w:overflowPunct/>
              <w:autoSpaceDE/>
              <w:autoSpaceDN/>
              <w:adjustRightInd/>
              <w:rPr>
                <w:rFonts w:eastAsia="Calibri"/>
                <w:szCs w:val="24"/>
                <w:lang w:eastAsia="en-US"/>
              </w:rPr>
            </w:pPr>
            <w:r w:rsidRPr="00667FCA">
              <w:rPr>
                <w:rFonts w:eastAsia="Calibri"/>
                <w:i/>
                <w:szCs w:val="24"/>
                <w:lang w:eastAsia="en-US"/>
              </w:rPr>
              <w:t>на предпринимателей без юр</w:t>
            </w:r>
            <w:r w:rsidR="00DB4B51" w:rsidRPr="00667FCA">
              <w:rPr>
                <w:rFonts w:eastAsia="Calibri"/>
                <w:i/>
                <w:szCs w:val="24"/>
                <w:lang w:eastAsia="en-US"/>
              </w:rPr>
              <w:t>идического лица</w:t>
            </w:r>
            <w:r w:rsidR="00DB4B51">
              <w:rPr>
                <w:rFonts w:eastAsia="Calibri"/>
                <w:szCs w:val="24"/>
                <w:lang w:eastAsia="en-US"/>
              </w:rPr>
              <w:t xml:space="preserve"> ШТРАФ от 40 000 до 100 000 руб.</w:t>
            </w:r>
          </w:p>
          <w:p w:rsidR="00D05851" w:rsidRPr="00DB4B51" w:rsidRDefault="00D05851" w:rsidP="009039FD">
            <w:pPr>
              <w:widowControl/>
              <w:overflowPunct/>
              <w:autoSpaceDE/>
              <w:autoSpaceDN/>
              <w:adjustRightInd/>
              <w:rPr>
                <w:rFonts w:eastAsia="Calibri"/>
                <w:szCs w:val="24"/>
                <w:lang w:eastAsia="en-US"/>
              </w:rPr>
            </w:pPr>
          </w:p>
          <w:p w:rsidR="00D05851" w:rsidRPr="00DB4B51" w:rsidRDefault="00D05851" w:rsidP="009039FD">
            <w:pPr>
              <w:widowControl/>
              <w:overflowPunct/>
              <w:autoSpaceDE/>
              <w:autoSpaceDN/>
              <w:adjustRightInd/>
              <w:rPr>
                <w:rFonts w:eastAsia="Calibri"/>
                <w:szCs w:val="24"/>
                <w:lang w:eastAsia="en-US"/>
              </w:rPr>
            </w:pPr>
            <w:r w:rsidRPr="00667FCA">
              <w:rPr>
                <w:rFonts w:eastAsia="Calibri"/>
                <w:i/>
                <w:szCs w:val="24"/>
                <w:lang w:eastAsia="en-US"/>
              </w:rPr>
              <w:t>на юридических лиц</w:t>
            </w:r>
            <w:r w:rsidRPr="00DB4B51">
              <w:rPr>
                <w:rFonts w:eastAsia="Calibri"/>
                <w:szCs w:val="24"/>
                <w:lang w:eastAsia="en-US"/>
              </w:rPr>
              <w:t xml:space="preserve"> ШТРАФ от 800</w:t>
            </w:r>
            <w:r w:rsidR="00DB4B51">
              <w:rPr>
                <w:rFonts w:eastAsia="Calibri"/>
                <w:szCs w:val="24"/>
                <w:lang w:eastAsia="en-US"/>
              </w:rPr>
              <w:t> </w:t>
            </w:r>
            <w:r w:rsidRPr="00DB4B51">
              <w:rPr>
                <w:rFonts w:eastAsia="Calibri"/>
                <w:szCs w:val="24"/>
                <w:lang w:eastAsia="en-US"/>
              </w:rPr>
              <w:t>000 до 1</w:t>
            </w:r>
            <w:r w:rsidR="00DB4B51">
              <w:rPr>
                <w:rFonts w:eastAsia="Calibri"/>
                <w:szCs w:val="24"/>
                <w:lang w:eastAsia="en-US"/>
              </w:rPr>
              <w:t> </w:t>
            </w:r>
            <w:r w:rsidRPr="00DB4B51">
              <w:rPr>
                <w:rFonts w:eastAsia="Calibri"/>
                <w:szCs w:val="24"/>
                <w:lang w:eastAsia="en-US"/>
              </w:rPr>
              <w:t>500</w:t>
            </w:r>
            <w:r w:rsidR="00DB4B51">
              <w:rPr>
                <w:rFonts w:eastAsia="Calibri"/>
                <w:szCs w:val="24"/>
                <w:lang w:eastAsia="en-US"/>
              </w:rPr>
              <w:t> </w:t>
            </w:r>
            <w:r w:rsidRPr="00DB4B51">
              <w:rPr>
                <w:rFonts w:eastAsia="Calibri"/>
                <w:szCs w:val="24"/>
                <w:lang w:eastAsia="en-US"/>
              </w:rPr>
              <w:t>000</w:t>
            </w:r>
            <w:r w:rsidR="00DB4B51">
              <w:rPr>
                <w:rFonts w:eastAsia="Calibri"/>
                <w:szCs w:val="24"/>
                <w:lang w:eastAsia="en-US"/>
              </w:rPr>
              <w:t xml:space="preserve"> </w:t>
            </w:r>
            <w:r w:rsidRPr="00DB4B51">
              <w:rPr>
                <w:rFonts w:eastAsia="Calibri"/>
                <w:szCs w:val="24"/>
                <w:lang w:eastAsia="en-US"/>
              </w:rPr>
              <w:t>руб.</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6.23</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 xml:space="preserve">вовлечение несовершеннолетнего в процесс потребления табака или потребления никотинсодержащей продукции </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667FCA" w:rsidRDefault="00D05851" w:rsidP="009039FD">
            <w:pPr>
              <w:widowControl/>
              <w:overflowPunct/>
              <w:autoSpaceDE/>
              <w:autoSpaceDN/>
              <w:adjustRightInd/>
              <w:rPr>
                <w:rFonts w:eastAsia="Calibri"/>
                <w:i/>
                <w:szCs w:val="24"/>
                <w:lang w:eastAsia="en-US"/>
              </w:rPr>
            </w:pPr>
            <w:r w:rsidRPr="00667FCA">
              <w:rPr>
                <w:rFonts w:eastAsia="Calibri"/>
                <w:i/>
                <w:szCs w:val="24"/>
                <w:lang w:eastAsia="en-US"/>
              </w:rPr>
              <w:t>на граждан</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 xml:space="preserve">ч.1 ШТРАФ от </w:t>
            </w:r>
            <w:r w:rsidR="00054E35">
              <w:rPr>
                <w:rFonts w:eastAsia="Calibri"/>
                <w:szCs w:val="24"/>
                <w:lang w:eastAsia="en-US"/>
              </w:rPr>
              <w:t>2</w:t>
            </w:r>
            <w:r w:rsidR="00DB4B51">
              <w:rPr>
                <w:rFonts w:eastAsia="Calibri"/>
                <w:szCs w:val="24"/>
                <w:lang w:eastAsia="en-US"/>
              </w:rPr>
              <w:t> </w:t>
            </w:r>
            <w:r w:rsidRPr="00DB4B51">
              <w:rPr>
                <w:rFonts w:eastAsia="Calibri"/>
                <w:szCs w:val="24"/>
                <w:lang w:eastAsia="en-US"/>
              </w:rPr>
              <w:t xml:space="preserve">000 </w:t>
            </w:r>
            <w:r w:rsidR="00054E35">
              <w:rPr>
                <w:rFonts w:eastAsia="Calibri"/>
                <w:szCs w:val="24"/>
                <w:lang w:eastAsia="en-US"/>
              </w:rPr>
              <w:t>до 5</w:t>
            </w:r>
            <w:r w:rsidR="00DB4B51">
              <w:rPr>
                <w:rFonts w:eastAsia="Calibri"/>
                <w:szCs w:val="24"/>
                <w:lang w:eastAsia="en-US"/>
              </w:rPr>
              <w:t> </w:t>
            </w:r>
            <w:r w:rsidRPr="00DB4B51">
              <w:rPr>
                <w:rFonts w:eastAsia="Calibri"/>
                <w:szCs w:val="24"/>
                <w:lang w:eastAsia="en-US"/>
              </w:rPr>
              <w:t>000 руб.</w:t>
            </w:r>
          </w:p>
          <w:p w:rsidR="00D05851" w:rsidRPr="00667FCA" w:rsidRDefault="00D05851" w:rsidP="009039FD">
            <w:pPr>
              <w:widowControl/>
              <w:overflowPunct/>
              <w:autoSpaceDE/>
              <w:autoSpaceDN/>
              <w:adjustRightInd/>
              <w:rPr>
                <w:rFonts w:eastAsia="Calibri"/>
                <w:i/>
                <w:szCs w:val="24"/>
                <w:lang w:eastAsia="en-US"/>
              </w:rPr>
            </w:pPr>
            <w:r w:rsidRPr="00667FCA">
              <w:rPr>
                <w:rFonts w:eastAsia="Calibri"/>
                <w:i/>
                <w:szCs w:val="24"/>
                <w:lang w:eastAsia="en-US"/>
              </w:rPr>
              <w:t>на родителей</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 xml:space="preserve">ч.2.ШТРАФ от </w:t>
            </w:r>
            <w:r w:rsidR="00054E35">
              <w:rPr>
                <w:rFonts w:eastAsia="Calibri"/>
                <w:szCs w:val="24"/>
                <w:lang w:eastAsia="en-US"/>
              </w:rPr>
              <w:t>5</w:t>
            </w:r>
            <w:r w:rsidR="00DB4B51">
              <w:rPr>
                <w:rFonts w:eastAsia="Calibri"/>
                <w:szCs w:val="24"/>
                <w:lang w:eastAsia="en-US"/>
              </w:rPr>
              <w:t> </w:t>
            </w:r>
            <w:r w:rsidRPr="00DB4B51">
              <w:rPr>
                <w:rFonts w:eastAsia="Calibri"/>
                <w:szCs w:val="24"/>
                <w:lang w:eastAsia="en-US"/>
              </w:rPr>
              <w:t xml:space="preserve">000 </w:t>
            </w:r>
            <w:r w:rsidR="00054E35">
              <w:rPr>
                <w:rFonts w:eastAsia="Calibri"/>
                <w:szCs w:val="24"/>
                <w:lang w:eastAsia="en-US"/>
              </w:rPr>
              <w:t>до 7</w:t>
            </w:r>
            <w:r w:rsidR="00DB4B51">
              <w:rPr>
                <w:rFonts w:eastAsia="Calibri"/>
                <w:szCs w:val="24"/>
                <w:lang w:eastAsia="en-US"/>
              </w:rPr>
              <w:t> </w:t>
            </w:r>
            <w:r w:rsidRPr="00DB4B51">
              <w:rPr>
                <w:rFonts w:eastAsia="Calibri"/>
                <w:szCs w:val="24"/>
                <w:lang w:eastAsia="en-US"/>
              </w:rPr>
              <w:t>000 руб.</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6.24</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нарушение установленного федеральным законом запрета курения табака на отдельных территор</w:t>
            </w:r>
            <w:r w:rsidR="00136FDA" w:rsidRPr="00DB4B51">
              <w:rPr>
                <w:rFonts w:eastAsia="Calibri"/>
                <w:szCs w:val="24"/>
                <w:lang w:eastAsia="en-US"/>
              </w:rPr>
              <w:t xml:space="preserve">иях, </w:t>
            </w:r>
            <w:r w:rsidR="00DB4B51">
              <w:rPr>
                <w:rFonts w:eastAsia="Calibri"/>
                <w:szCs w:val="24"/>
                <w:lang w:eastAsia="en-US"/>
              </w:rPr>
              <w:br/>
            </w:r>
            <w:r w:rsidR="00136FDA" w:rsidRPr="00DB4B51">
              <w:rPr>
                <w:rFonts w:eastAsia="Calibri"/>
                <w:szCs w:val="24"/>
                <w:lang w:eastAsia="en-US"/>
              </w:rPr>
              <w:t>в помещениях и на объектах</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ч.1 ШТРАФ от 500 до 1</w:t>
            </w:r>
            <w:r w:rsidR="00DB4B51">
              <w:rPr>
                <w:rFonts w:eastAsia="Calibri"/>
                <w:szCs w:val="24"/>
                <w:lang w:eastAsia="en-US"/>
              </w:rPr>
              <w:t> </w:t>
            </w:r>
            <w:r w:rsidRPr="00DB4B51">
              <w:rPr>
                <w:rFonts w:eastAsia="Calibri"/>
                <w:szCs w:val="24"/>
                <w:lang w:eastAsia="en-US"/>
              </w:rPr>
              <w:t>500 руб.</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ч.2 ШТРАФ от 2</w:t>
            </w:r>
            <w:r w:rsidR="00DB4B51">
              <w:rPr>
                <w:rFonts w:eastAsia="Calibri"/>
                <w:szCs w:val="24"/>
                <w:lang w:eastAsia="en-US"/>
              </w:rPr>
              <w:t> </w:t>
            </w:r>
            <w:r w:rsidRPr="00DB4B51">
              <w:rPr>
                <w:rFonts w:eastAsia="Calibri"/>
                <w:szCs w:val="24"/>
                <w:lang w:eastAsia="en-US"/>
              </w:rPr>
              <w:t>000 до 3</w:t>
            </w:r>
            <w:r w:rsidR="00DB4B51">
              <w:rPr>
                <w:rFonts w:eastAsia="Calibri"/>
                <w:szCs w:val="24"/>
                <w:lang w:eastAsia="en-US"/>
              </w:rPr>
              <w:t> </w:t>
            </w:r>
            <w:r w:rsidRPr="00DB4B51">
              <w:rPr>
                <w:rFonts w:eastAsia="Calibri"/>
                <w:szCs w:val="24"/>
                <w:lang w:eastAsia="en-US"/>
              </w:rPr>
              <w:t>000 руб.</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20.20</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w:t>
            </w:r>
            <w:r w:rsidR="00136FDA" w:rsidRPr="00DB4B51">
              <w:rPr>
                <w:rFonts w:eastAsia="Calibri"/>
                <w:szCs w:val="24"/>
                <w:lang w:eastAsia="en-US"/>
              </w:rPr>
              <w:t>х веществ в общественных местах</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rPr>
                <w:rFonts w:eastAsia="Calibri"/>
                <w:i/>
                <w:szCs w:val="24"/>
                <w:lang w:eastAsia="en-US"/>
              </w:rPr>
            </w:pPr>
            <w:r w:rsidRPr="00DB4B51">
              <w:rPr>
                <w:rFonts w:eastAsia="Calibri"/>
                <w:i/>
                <w:szCs w:val="24"/>
                <w:lang w:eastAsia="en-US"/>
              </w:rPr>
              <w:t>за алкоголь</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ч.1 ШТРАФ от 500 до 1</w:t>
            </w:r>
            <w:r w:rsidR="00DB4B51">
              <w:rPr>
                <w:rFonts w:eastAsia="Calibri"/>
                <w:szCs w:val="24"/>
                <w:lang w:eastAsia="en-US"/>
              </w:rPr>
              <w:t> </w:t>
            </w:r>
            <w:r w:rsidRPr="00DB4B51">
              <w:rPr>
                <w:rFonts w:eastAsia="Calibri"/>
                <w:szCs w:val="24"/>
                <w:lang w:eastAsia="en-US"/>
              </w:rPr>
              <w:t>500 руб.</w:t>
            </w:r>
          </w:p>
          <w:p w:rsidR="00D05851" w:rsidRPr="00DB4B51" w:rsidRDefault="00D05851" w:rsidP="009039FD">
            <w:pPr>
              <w:widowControl/>
              <w:overflowPunct/>
              <w:autoSpaceDE/>
              <w:autoSpaceDN/>
              <w:adjustRightInd/>
              <w:rPr>
                <w:rFonts w:eastAsia="Calibri"/>
                <w:szCs w:val="24"/>
                <w:lang w:eastAsia="en-US"/>
              </w:rPr>
            </w:pPr>
          </w:p>
          <w:p w:rsidR="00D05851" w:rsidRPr="00DB4B51" w:rsidRDefault="00D05851" w:rsidP="009039FD">
            <w:pPr>
              <w:widowControl/>
              <w:overflowPunct/>
              <w:autoSpaceDE/>
              <w:autoSpaceDN/>
              <w:adjustRightInd/>
              <w:rPr>
                <w:rFonts w:eastAsia="Calibri"/>
                <w:i/>
                <w:szCs w:val="24"/>
                <w:lang w:eastAsia="en-US"/>
              </w:rPr>
            </w:pPr>
            <w:r w:rsidRPr="00DB4B51">
              <w:rPr>
                <w:rFonts w:eastAsia="Calibri"/>
                <w:i/>
                <w:szCs w:val="24"/>
                <w:lang w:eastAsia="en-US"/>
              </w:rPr>
              <w:t>за наркотические средства</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ч.2 ШТРАФ от 4</w:t>
            </w:r>
            <w:r w:rsidR="00DB4B51">
              <w:rPr>
                <w:rFonts w:eastAsia="Calibri"/>
                <w:szCs w:val="24"/>
                <w:lang w:eastAsia="en-US"/>
              </w:rPr>
              <w:t> </w:t>
            </w:r>
            <w:r w:rsidR="00E46F32">
              <w:rPr>
                <w:rFonts w:eastAsia="Calibri"/>
                <w:szCs w:val="24"/>
                <w:lang w:eastAsia="en-US"/>
              </w:rPr>
              <w:t>000 до 5 </w:t>
            </w:r>
            <w:r w:rsidRPr="00DB4B51">
              <w:rPr>
                <w:rFonts w:eastAsia="Calibri"/>
                <w:szCs w:val="24"/>
                <w:lang w:eastAsia="en-US"/>
              </w:rPr>
              <w:t>000 руб.</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или административный арест на срок до 15 суток</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20.21</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появление в общественн</w:t>
            </w:r>
            <w:r w:rsidR="00136FDA" w:rsidRPr="00DB4B51">
              <w:rPr>
                <w:rFonts w:eastAsia="Calibri"/>
                <w:szCs w:val="24"/>
                <w:lang w:eastAsia="en-US"/>
              </w:rPr>
              <w:t>ых местах в состоянии опьянения</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ШТРАФ от 500 до 1</w:t>
            </w:r>
            <w:r w:rsidR="00DB4B51">
              <w:rPr>
                <w:rFonts w:eastAsia="Calibri"/>
                <w:szCs w:val="24"/>
                <w:lang w:eastAsia="en-US"/>
              </w:rPr>
              <w:t> </w:t>
            </w:r>
            <w:r w:rsidRPr="00DB4B51">
              <w:rPr>
                <w:rFonts w:eastAsia="Calibri"/>
                <w:szCs w:val="24"/>
                <w:lang w:eastAsia="en-US"/>
              </w:rPr>
              <w:t>500 руб.</w:t>
            </w:r>
            <w:r w:rsidR="00DB4B51">
              <w:rPr>
                <w:rFonts w:eastAsia="Calibri"/>
                <w:szCs w:val="24"/>
                <w:lang w:eastAsia="en-US"/>
              </w:rPr>
              <w:t xml:space="preserve"> </w:t>
            </w:r>
            <w:r w:rsidRPr="00DB4B51">
              <w:rPr>
                <w:rFonts w:eastAsia="Calibri"/>
                <w:szCs w:val="24"/>
                <w:lang w:eastAsia="en-US"/>
              </w:rPr>
              <w:t>или административный арест на срок до 15 суток</w:t>
            </w:r>
          </w:p>
        </w:tc>
      </w:tr>
      <w:tr w:rsidR="00F3130D" w:rsidRPr="00F3130D" w:rsidTr="00D0585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20.22</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contextualSpacing/>
              <w:rPr>
                <w:rFonts w:eastAsia="Calibri"/>
                <w:szCs w:val="24"/>
                <w:lang w:eastAsia="en-US"/>
              </w:rPr>
            </w:pPr>
            <w:r w:rsidRPr="00DB4B51">
              <w:rPr>
                <w:rFonts w:eastAsia="Calibri"/>
                <w:szCs w:val="24"/>
                <w:lang w:eastAsia="en-US"/>
              </w:rPr>
              <w:t>нахождение в состоянии опьянения несовершеннолетних до 16 лет,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w:t>
            </w:r>
            <w:r w:rsidR="00136FDA" w:rsidRPr="00DB4B51">
              <w:rPr>
                <w:rFonts w:eastAsia="Calibri"/>
                <w:szCs w:val="24"/>
                <w:lang w:eastAsia="en-US"/>
              </w:rPr>
              <w:t>еств или одурманивающих веществ</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DB4B51" w:rsidRDefault="00D05851" w:rsidP="009039FD">
            <w:pPr>
              <w:widowControl/>
              <w:overflowPunct/>
              <w:autoSpaceDE/>
              <w:autoSpaceDN/>
              <w:adjustRightInd/>
              <w:rPr>
                <w:rFonts w:eastAsia="Calibri"/>
                <w:i/>
                <w:szCs w:val="24"/>
                <w:lang w:eastAsia="en-US"/>
              </w:rPr>
            </w:pPr>
            <w:r w:rsidRPr="00DB4B51">
              <w:rPr>
                <w:rFonts w:eastAsia="Calibri"/>
                <w:i/>
                <w:szCs w:val="24"/>
                <w:lang w:eastAsia="en-US"/>
              </w:rPr>
              <w:t>на родителей</w:t>
            </w:r>
            <w:r w:rsidR="00AC132C">
              <w:rPr>
                <w:rFonts w:eastAsia="Calibri"/>
                <w:i/>
                <w:szCs w:val="24"/>
                <w:lang w:eastAsia="en-US"/>
              </w:rPr>
              <w:t xml:space="preserve"> </w:t>
            </w:r>
            <w:r w:rsidR="00AC132C" w:rsidRPr="00AC132C">
              <w:rPr>
                <w:rFonts w:eastAsia="Calibri"/>
                <w:i/>
                <w:szCs w:val="24"/>
                <w:lang w:eastAsia="en-US"/>
              </w:rPr>
              <w:t>(законных представителей)</w:t>
            </w:r>
          </w:p>
          <w:p w:rsidR="00D05851" w:rsidRPr="00DB4B51" w:rsidRDefault="00D05851" w:rsidP="009039FD">
            <w:pPr>
              <w:widowControl/>
              <w:overflowPunct/>
              <w:autoSpaceDE/>
              <w:autoSpaceDN/>
              <w:adjustRightInd/>
              <w:rPr>
                <w:rFonts w:eastAsia="Calibri"/>
                <w:szCs w:val="24"/>
                <w:lang w:eastAsia="en-US"/>
              </w:rPr>
            </w:pPr>
            <w:r w:rsidRPr="00DB4B51">
              <w:rPr>
                <w:rFonts w:eastAsia="Calibri"/>
                <w:szCs w:val="24"/>
                <w:lang w:eastAsia="en-US"/>
              </w:rPr>
              <w:t>ШТРАФ от 1</w:t>
            </w:r>
            <w:r w:rsidR="00DB4B51">
              <w:rPr>
                <w:rFonts w:eastAsia="Calibri"/>
                <w:szCs w:val="24"/>
                <w:lang w:eastAsia="en-US"/>
              </w:rPr>
              <w:t> </w:t>
            </w:r>
            <w:r w:rsidRPr="00DB4B51">
              <w:rPr>
                <w:rFonts w:eastAsia="Calibri"/>
                <w:szCs w:val="24"/>
                <w:lang w:eastAsia="en-US"/>
              </w:rPr>
              <w:t>500 до 2</w:t>
            </w:r>
            <w:r w:rsidR="00DB4B51">
              <w:rPr>
                <w:rFonts w:eastAsia="Calibri"/>
                <w:szCs w:val="24"/>
                <w:lang w:eastAsia="en-US"/>
              </w:rPr>
              <w:t> </w:t>
            </w:r>
            <w:r w:rsidRPr="00DB4B51">
              <w:rPr>
                <w:rFonts w:eastAsia="Calibri"/>
                <w:szCs w:val="24"/>
                <w:lang w:eastAsia="en-US"/>
              </w:rPr>
              <w:t>000 руб.</w:t>
            </w:r>
          </w:p>
        </w:tc>
      </w:tr>
    </w:tbl>
    <w:p w:rsidR="00D6497B" w:rsidRPr="00F3130D" w:rsidRDefault="00D6497B" w:rsidP="00D6497B">
      <w:pPr>
        <w:widowControl/>
        <w:overflowPunct/>
        <w:jc w:val="both"/>
        <w:rPr>
          <w:rFonts w:eastAsia="Calibri"/>
          <w:sz w:val="26"/>
          <w:szCs w:val="26"/>
          <w:lang w:eastAsia="en-US"/>
        </w:rPr>
      </w:pPr>
    </w:p>
    <w:p w:rsidR="00D6497B" w:rsidRDefault="00D6497B" w:rsidP="00136FDA">
      <w:pPr>
        <w:widowControl/>
        <w:overflowPunct/>
        <w:ind w:firstLine="709"/>
        <w:jc w:val="both"/>
        <w:rPr>
          <w:rFonts w:eastAsia="Calibri"/>
          <w:sz w:val="26"/>
          <w:szCs w:val="26"/>
          <w:lang w:eastAsia="en-US"/>
        </w:rPr>
      </w:pPr>
      <w:r w:rsidRPr="00136FDA">
        <w:rPr>
          <w:rFonts w:eastAsia="Calibri"/>
          <w:sz w:val="26"/>
          <w:szCs w:val="26"/>
          <w:lang w:eastAsia="en-US"/>
        </w:rPr>
        <w:t>Уголовная ответственность предусмотрена за совершение преступлений в сфере</w:t>
      </w:r>
      <w:r w:rsidR="005213FD">
        <w:rPr>
          <w:rFonts w:eastAsia="Calibri"/>
          <w:sz w:val="26"/>
          <w:szCs w:val="26"/>
          <w:lang w:eastAsia="en-US"/>
        </w:rPr>
        <w:t xml:space="preserve"> незаконного оборота наркотиков.</w:t>
      </w:r>
    </w:p>
    <w:p w:rsidR="005213FD" w:rsidRPr="00136FDA" w:rsidRDefault="005213FD" w:rsidP="00136FDA">
      <w:pPr>
        <w:widowControl/>
        <w:overflowPunct/>
        <w:ind w:firstLine="709"/>
        <w:jc w:val="both"/>
        <w:rPr>
          <w:rFonts w:eastAsia="Calibri"/>
          <w:sz w:val="26"/>
          <w:szCs w:val="26"/>
          <w:lang w:eastAsia="en-US"/>
        </w:rPr>
      </w:pPr>
    </w:p>
    <w:tbl>
      <w:tblPr>
        <w:tblStyle w:val="af3"/>
        <w:tblW w:w="0" w:type="auto"/>
        <w:tblLook w:val="04A0" w:firstRow="1" w:lastRow="0" w:firstColumn="1" w:lastColumn="0" w:noHBand="0" w:noVBand="1"/>
      </w:tblPr>
      <w:tblGrid>
        <w:gridCol w:w="1225"/>
        <w:gridCol w:w="5638"/>
        <w:gridCol w:w="2764"/>
      </w:tblGrid>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136FDA">
            <w:pPr>
              <w:widowControl/>
              <w:overflowPunct/>
              <w:autoSpaceDE/>
              <w:autoSpaceDN/>
              <w:adjustRightInd/>
              <w:contextualSpacing/>
              <w:jc w:val="center"/>
              <w:rPr>
                <w:rFonts w:eastAsia="Calibri"/>
                <w:szCs w:val="24"/>
                <w:lang w:eastAsia="en-US"/>
              </w:rPr>
            </w:pPr>
            <w:r w:rsidRPr="00136FDA">
              <w:rPr>
                <w:rFonts w:eastAsia="Calibri"/>
                <w:szCs w:val="24"/>
                <w:lang w:eastAsia="en-US"/>
              </w:rPr>
              <w:t>Статья УК РФ</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136FDA">
            <w:pPr>
              <w:widowControl/>
              <w:overflowPunct/>
              <w:autoSpaceDE/>
              <w:autoSpaceDN/>
              <w:adjustRightInd/>
              <w:contextualSpacing/>
              <w:jc w:val="center"/>
              <w:rPr>
                <w:rFonts w:eastAsia="Calibri"/>
                <w:szCs w:val="24"/>
                <w:lang w:eastAsia="en-US"/>
              </w:rPr>
            </w:pPr>
            <w:r w:rsidRPr="00136FDA">
              <w:rPr>
                <w:rFonts w:eastAsia="Calibri"/>
                <w:szCs w:val="24"/>
                <w:lang w:eastAsia="en-US"/>
              </w:rPr>
              <w:t>Преступление</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136FDA">
            <w:pPr>
              <w:widowControl/>
              <w:overflowPunct/>
              <w:autoSpaceDE/>
              <w:autoSpaceDN/>
              <w:adjustRightInd/>
              <w:jc w:val="center"/>
              <w:rPr>
                <w:rFonts w:eastAsia="Calibri"/>
                <w:szCs w:val="24"/>
                <w:shd w:val="clear" w:color="auto" w:fill="FFFFFF"/>
                <w:lang w:eastAsia="en-US"/>
              </w:rPr>
            </w:pPr>
            <w:r w:rsidRPr="00136FDA">
              <w:rPr>
                <w:rFonts w:eastAsia="Calibri"/>
                <w:szCs w:val="24"/>
                <w:shd w:val="clear" w:color="auto" w:fill="FFFFFF"/>
                <w:lang w:eastAsia="en-US"/>
              </w:rPr>
              <w:t>Наказание</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151</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вовлечение несовершеннолетнего в систематическое употребление (распитие) алкогольной и спиртосодержащей пр</w:t>
            </w:r>
            <w:r w:rsidR="00136FDA">
              <w:rPr>
                <w:rFonts w:eastAsia="Calibri"/>
                <w:szCs w:val="24"/>
                <w:lang w:eastAsia="en-US"/>
              </w:rPr>
              <w:t>одукции, одурманивающих веществ</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 xml:space="preserve">наказывается обязательными </w:t>
            </w:r>
            <w:r w:rsidR="00DB4B51">
              <w:rPr>
                <w:rFonts w:eastAsia="Calibri"/>
                <w:szCs w:val="24"/>
                <w:shd w:val="clear" w:color="auto" w:fill="FFFFFF"/>
                <w:lang w:eastAsia="en-US"/>
              </w:rPr>
              <w:t>л</w:t>
            </w:r>
            <w:r w:rsidRPr="00136FDA">
              <w:rPr>
                <w:rFonts w:eastAsia="Calibri"/>
                <w:szCs w:val="24"/>
                <w:shd w:val="clear" w:color="auto" w:fill="FFFFFF"/>
                <w:lang w:eastAsia="en-US"/>
              </w:rPr>
              <w:t xml:space="preserve">ибо </w:t>
            </w:r>
            <w:r w:rsidR="00DB4B51">
              <w:rPr>
                <w:rFonts w:eastAsia="Calibri"/>
                <w:szCs w:val="24"/>
                <w:shd w:val="clear" w:color="auto" w:fill="FFFFFF"/>
                <w:lang w:eastAsia="en-US"/>
              </w:rPr>
              <w:t xml:space="preserve">исправительными работами; </w:t>
            </w:r>
            <w:r w:rsidRPr="00136FDA">
              <w:rPr>
                <w:rFonts w:eastAsia="Calibri"/>
                <w:szCs w:val="24"/>
                <w:shd w:val="clear" w:color="auto" w:fill="FFFFFF"/>
                <w:lang w:eastAsia="en-US"/>
              </w:rPr>
              <w:t>либо арестом на срок от 3 до  6 месяцев, либо ограничением свободы на срок от 2-х до 4-х лет, либо лишением свободы на срок до 6 лет</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151.1</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неоднократн</w:t>
            </w:r>
            <w:r w:rsidR="00BE5683">
              <w:rPr>
                <w:rFonts w:eastAsia="Calibri"/>
                <w:szCs w:val="24"/>
                <w:lang w:eastAsia="en-US"/>
              </w:rPr>
              <w:t>ая</w:t>
            </w:r>
            <w:r w:rsidRPr="00136FDA">
              <w:rPr>
                <w:rFonts w:eastAsia="Calibri"/>
                <w:szCs w:val="24"/>
                <w:lang w:eastAsia="en-US"/>
              </w:rPr>
              <w:t xml:space="preserve"> розничн</w:t>
            </w:r>
            <w:r w:rsidR="00BE5683">
              <w:rPr>
                <w:rFonts w:eastAsia="Calibri"/>
                <w:szCs w:val="24"/>
                <w:lang w:eastAsia="en-US"/>
              </w:rPr>
              <w:t>ая</w:t>
            </w:r>
            <w:r w:rsidRPr="00136FDA">
              <w:rPr>
                <w:rFonts w:eastAsia="Calibri"/>
                <w:szCs w:val="24"/>
                <w:lang w:eastAsia="en-US"/>
              </w:rPr>
              <w:t xml:space="preserve"> продаж</w:t>
            </w:r>
            <w:r w:rsidR="00BE5683">
              <w:rPr>
                <w:rFonts w:eastAsia="Calibri"/>
                <w:szCs w:val="24"/>
                <w:lang w:eastAsia="en-US"/>
              </w:rPr>
              <w:t>а</w:t>
            </w:r>
            <w:r w:rsidRPr="00136FDA">
              <w:rPr>
                <w:rFonts w:eastAsia="Calibri"/>
                <w:szCs w:val="24"/>
                <w:lang w:eastAsia="en-US"/>
              </w:rPr>
              <w:t xml:space="preserve"> несоверше</w:t>
            </w:r>
            <w:r w:rsidR="00136FDA">
              <w:rPr>
                <w:rFonts w:eastAsia="Calibri"/>
                <w:szCs w:val="24"/>
                <w:lang w:eastAsia="en-US"/>
              </w:rPr>
              <w:t>ннолетним алкогольной продукции</w:t>
            </w:r>
            <w:r w:rsidRPr="00136FDA">
              <w:rPr>
                <w:rFonts w:eastAsia="Calibri"/>
                <w:szCs w:val="24"/>
                <w:lang w:eastAsia="en-US"/>
              </w:rPr>
              <w:t xml:space="preserve"> </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наказывается штрафом в размере от 50</w:t>
            </w:r>
            <w:r w:rsidR="00DB4B51">
              <w:rPr>
                <w:rFonts w:eastAsia="Calibri"/>
                <w:szCs w:val="24"/>
                <w:shd w:val="clear" w:color="auto" w:fill="FFFFFF"/>
                <w:lang w:eastAsia="en-US"/>
              </w:rPr>
              <w:t> 000</w:t>
            </w:r>
            <w:r w:rsidRPr="00136FDA">
              <w:rPr>
                <w:rFonts w:eastAsia="Calibri"/>
                <w:szCs w:val="24"/>
                <w:shd w:val="clear" w:color="auto" w:fill="FFFFFF"/>
                <w:lang w:eastAsia="en-US"/>
              </w:rPr>
              <w:t xml:space="preserve"> до 80</w:t>
            </w:r>
            <w:r w:rsidR="00DB4B51">
              <w:rPr>
                <w:rFonts w:eastAsia="Calibri"/>
                <w:szCs w:val="24"/>
                <w:shd w:val="clear" w:color="auto" w:fill="FFFFFF"/>
                <w:lang w:eastAsia="en-US"/>
              </w:rPr>
              <w:t> 000</w:t>
            </w:r>
            <w:r w:rsidRPr="00136FDA">
              <w:rPr>
                <w:rFonts w:eastAsia="Calibri"/>
                <w:szCs w:val="24"/>
                <w:shd w:val="clear" w:color="auto" w:fill="FFFFFF"/>
                <w:lang w:eastAsia="en-US"/>
              </w:rPr>
              <w:t xml:space="preserve"> руб., либо исправительными работами на срок до одного года</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228</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незаконные приобретение, хранение, перевозк</w:t>
            </w:r>
            <w:r w:rsidR="00BE5683">
              <w:rPr>
                <w:rFonts w:eastAsia="Calibri"/>
                <w:szCs w:val="24"/>
                <w:lang w:eastAsia="en-US"/>
              </w:rPr>
              <w:t>а</w:t>
            </w:r>
            <w:r w:rsidRPr="00136FDA">
              <w:rPr>
                <w:rFonts w:eastAsia="Calibri"/>
                <w:szCs w:val="24"/>
                <w:lang w:eastAsia="en-US"/>
              </w:rPr>
              <w:t>, изготовление, переработк</w:t>
            </w:r>
            <w:r w:rsidR="00BE5683">
              <w:rPr>
                <w:rFonts w:eastAsia="Calibri"/>
                <w:szCs w:val="24"/>
                <w:lang w:eastAsia="en-US"/>
              </w:rPr>
              <w:t>а</w:t>
            </w:r>
            <w:r w:rsidRPr="00136FDA">
              <w:rPr>
                <w:rFonts w:eastAsia="Calibri"/>
                <w:szCs w:val="24"/>
                <w:lang w:eastAsia="en-US"/>
              </w:rPr>
              <w:t xml:space="preserve"> наркотических средств, психотропных веществ или их аналогов, а также незаконные приобретение, хранение, перевозк</w:t>
            </w:r>
            <w:r w:rsidR="00BE5683">
              <w:rPr>
                <w:rFonts w:eastAsia="Calibri"/>
                <w:szCs w:val="24"/>
                <w:lang w:eastAsia="en-US"/>
              </w:rPr>
              <w:t>а</w:t>
            </w:r>
            <w:r w:rsidRPr="00136FDA">
              <w:rPr>
                <w:rFonts w:eastAsia="Calibri"/>
                <w:szCs w:val="24"/>
                <w:lang w:eastAsia="en-US"/>
              </w:rPr>
              <w:t xml:space="preserve"> растений, содержащих наркотические средства или психотропные вещества, либо их частей, содержащих наркотические сре</w:t>
            </w:r>
            <w:r w:rsidR="00136FDA">
              <w:rPr>
                <w:rFonts w:eastAsia="Calibri"/>
                <w:szCs w:val="24"/>
                <w:lang w:eastAsia="en-US"/>
              </w:rPr>
              <w:t>дства или психотропные вещества</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shd w:val="clear" w:color="auto" w:fill="FFFFFF"/>
                <w:lang w:eastAsia="en-US"/>
              </w:rPr>
            </w:pPr>
            <w:r w:rsidRPr="00136FDA">
              <w:rPr>
                <w:rFonts w:eastAsia="Calibri"/>
                <w:szCs w:val="24"/>
                <w:shd w:val="clear" w:color="auto" w:fill="FFFFFF"/>
                <w:lang w:eastAsia="en-US"/>
              </w:rPr>
              <w:t xml:space="preserve">наказывается </w:t>
            </w:r>
          </w:p>
          <w:p w:rsidR="00D05851" w:rsidRPr="00136FDA" w:rsidRDefault="00D05851" w:rsidP="009039FD">
            <w:pPr>
              <w:widowControl/>
              <w:overflowPunct/>
              <w:autoSpaceDE/>
              <w:autoSpaceDN/>
              <w:adjustRightInd/>
              <w:rPr>
                <w:rFonts w:eastAsia="Calibri"/>
                <w:szCs w:val="24"/>
                <w:shd w:val="clear" w:color="auto" w:fill="FFFFFF"/>
                <w:lang w:eastAsia="en-US"/>
              </w:rPr>
            </w:pPr>
            <w:r w:rsidRPr="00136FDA">
              <w:rPr>
                <w:rFonts w:eastAsia="Calibri"/>
                <w:szCs w:val="24"/>
                <w:shd w:val="clear" w:color="auto" w:fill="FFFFFF"/>
                <w:lang w:eastAsia="en-US"/>
              </w:rPr>
              <w:t>либо штрафом в размере до 40</w:t>
            </w:r>
            <w:r w:rsidR="00DB4B51">
              <w:rPr>
                <w:rFonts w:eastAsia="Calibri"/>
                <w:szCs w:val="24"/>
                <w:shd w:val="clear" w:color="auto" w:fill="FFFFFF"/>
                <w:lang w:eastAsia="en-US"/>
              </w:rPr>
              <w:t> 000</w:t>
            </w:r>
            <w:r w:rsidRPr="00136FDA">
              <w:rPr>
                <w:rFonts w:eastAsia="Calibri"/>
                <w:szCs w:val="24"/>
                <w:shd w:val="clear" w:color="auto" w:fill="FFFFFF"/>
                <w:lang w:eastAsia="en-US"/>
              </w:rPr>
              <w:t xml:space="preserve"> руб., </w:t>
            </w:r>
          </w:p>
          <w:p w:rsidR="00D05851" w:rsidRPr="00136FDA" w:rsidRDefault="00D05851" w:rsidP="009039FD">
            <w:pPr>
              <w:widowControl/>
              <w:overflowPunct/>
              <w:autoSpaceDE/>
              <w:autoSpaceDN/>
              <w:adjustRightInd/>
              <w:rPr>
                <w:rFonts w:eastAsia="Calibri"/>
                <w:szCs w:val="24"/>
                <w:shd w:val="clear" w:color="auto" w:fill="FFFFFF"/>
                <w:lang w:eastAsia="en-US"/>
              </w:rPr>
            </w:pPr>
            <w:r w:rsidRPr="00136FDA">
              <w:rPr>
                <w:rFonts w:eastAsia="Calibri"/>
                <w:szCs w:val="24"/>
                <w:shd w:val="clear" w:color="auto" w:fill="FFFFFF"/>
                <w:lang w:eastAsia="en-US"/>
              </w:rPr>
              <w:t xml:space="preserve">либо обязательными  или исправительными работами, </w:t>
            </w:r>
          </w:p>
          <w:p w:rsidR="00D05851" w:rsidRPr="00136FDA" w:rsidRDefault="00D05851" w:rsidP="009039FD">
            <w:pPr>
              <w:widowControl/>
              <w:overflowPunct/>
              <w:autoSpaceDE/>
              <w:autoSpaceDN/>
              <w:adjustRightInd/>
              <w:rPr>
                <w:rFonts w:eastAsia="Calibri"/>
                <w:szCs w:val="24"/>
                <w:shd w:val="clear" w:color="auto" w:fill="FFFFFF"/>
                <w:lang w:eastAsia="en-US"/>
              </w:rPr>
            </w:pPr>
            <w:r w:rsidRPr="00136FDA">
              <w:rPr>
                <w:rFonts w:eastAsia="Calibri"/>
                <w:szCs w:val="24"/>
                <w:shd w:val="clear" w:color="auto" w:fill="FFFFFF"/>
                <w:lang w:eastAsia="en-US"/>
              </w:rPr>
              <w:t xml:space="preserve">либо ограничением свободы на срок до трех лет, </w:t>
            </w:r>
          </w:p>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либо лишением свободы на срок до 15 лет со штрафом в размере до  500</w:t>
            </w:r>
            <w:r w:rsidR="00DB4B51">
              <w:rPr>
                <w:rFonts w:eastAsia="Calibri"/>
                <w:szCs w:val="24"/>
                <w:shd w:val="clear" w:color="auto" w:fill="FFFFFF"/>
                <w:lang w:eastAsia="en-US"/>
              </w:rPr>
              <w:t> 000</w:t>
            </w:r>
            <w:r w:rsidRPr="00136FDA">
              <w:rPr>
                <w:rFonts w:eastAsia="Calibri"/>
                <w:szCs w:val="24"/>
                <w:shd w:val="clear" w:color="auto" w:fill="FFFFFF"/>
                <w:lang w:eastAsia="en-US"/>
              </w:rPr>
              <w:t xml:space="preserve"> руб</w:t>
            </w:r>
            <w:r w:rsidR="00DB4B51">
              <w:rPr>
                <w:rFonts w:eastAsia="Calibri"/>
                <w:szCs w:val="24"/>
                <w:shd w:val="clear" w:color="auto" w:fill="FFFFFF"/>
                <w:lang w:eastAsia="en-US"/>
              </w:rPr>
              <w:t>.</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228.1</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b/>
                <w:szCs w:val="24"/>
                <w:lang w:eastAsia="en-US"/>
              </w:rPr>
            </w:pPr>
            <w:r w:rsidRPr="00136FDA">
              <w:rPr>
                <w:rFonts w:eastAsia="Calibri"/>
                <w:szCs w:val="24"/>
                <w:lang w:eastAsia="en-US"/>
              </w:rPr>
              <w:t>незаконные производство, сбыт или пересылк</w:t>
            </w:r>
            <w:r w:rsidR="00BE5683">
              <w:rPr>
                <w:rFonts w:eastAsia="Calibri"/>
                <w:szCs w:val="24"/>
                <w:lang w:eastAsia="en-US"/>
              </w:rPr>
              <w:t>а</w:t>
            </w:r>
            <w:r w:rsidRPr="00136FDA">
              <w:rPr>
                <w:rFonts w:eastAsia="Calibri"/>
                <w:szCs w:val="24"/>
                <w:lang w:eastAsia="en-US"/>
              </w:rPr>
              <w:t xml:space="preserve"> наркотических средств, психотропных веществ или их аналогов, а также незаконные сбыт или пересылк</w:t>
            </w:r>
            <w:r w:rsidR="00BE5683">
              <w:rPr>
                <w:rFonts w:eastAsia="Calibri"/>
                <w:szCs w:val="24"/>
                <w:lang w:eastAsia="en-US"/>
              </w:rPr>
              <w:t>а</w:t>
            </w:r>
            <w:r w:rsidRPr="00136FDA">
              <w:rPr>
                <w:rFonts w:eastAsia="Calibri"/>
                <w:szCs w:val="24"/>
                <w:lang w:eastAsia="en-US"/>
              </w:rPr>
              <w:t xml:space="preserve"> растений, содержащих наркотические средства или психотропные вещества, либо их частей, содержащих наркотические сре</w:t>
            </w:r>
            <w:r w:rsidR="00136FDA">
              <w:rPr>
                <w:rFonts w:eastAsia="Calibri"/>
                <w:szCs w:val="24"/>
                <w:lang w:eastAsia="en-US"/>
              </w:rPr>
              <w:t>дства или психотропные вещества</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наказывается лишением свободы на срок от 4 до  20 лет со штрафом в размере до 1</w:t>
            </w:r>
            <w:r w:rsidR="005B3769">
              <w:rPr>
                <w:rFonts w:eastAsia="Calibri"/>
                <w:szCs w:val="24"/>
                <w:shd w:val="clear" w:color="auto" w:fill="FFFFFF"/>
                <w:lang w:eastAsia="en-US"/>
              </w:rPr>
              <w:t> 000 000</w:t>
            </w:r>
            <w:r w:rsidRPr="00136FDA">
              <w:rPr>
                <w:rFonts w:eastAsia="Calibri"/>
                <w:szCs w:val="24"/>
                <w:shd w:val="clear" w:color="auto" w:fill="FFFFFF"/>
                <w:lang w:eastAsia="en-US"/>
              </w:rPr>
              <w:t xml:space="preserve"> руб. или без штрафа</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229</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b/>
                <w:szCs w:val="24"/>
                <w:lang w:eastAsia="en-US"/>
              </w:rPr>
            </w:pPr>
            <w:r w:rsidRPr="00136FDA">
              <w:rPr>
                <w:rFonts w:eastAsia="Calibri"/>
                <w:szCs w:val="24"/>
                <w:lang w:eastAsia="en-US"/>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w:t>
            </w:r>
            <w:r w:rsidR="00136FDA">
              <w:rPr>
                <w:rFonts w:eastAsia="Calibri"/>
                <w:szCs w:val="24"/>
                <w:lang w:eastAsia="en-US"/>
              </w:rPr>
              <w:t>ства</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 xml:space="preserve">наказывается лишением свободы на срок от 3 до 20 лет со штрафом в размере до </w:t>
            </w:r>
            <w:r w:rsidR="005B3769">
              <w:rPr>
                <w:rFonts w:eastAsia="Calibri"/>
                <w:szCs w:val="24"/>
                <w:shd w:val="clear" w:color="auto" w:fill="FFFFFF"/>
                <w:lang w:eastAsia="en-US"/>
              </w:rPr>
              <w:t>1 000 000</w:t>
            </w:r>
            <w:r w:rsidRPr="00136FDA">
              <w:rPr>
                <w:rFonts w:eastAsia="Calibri"/>
                <w:szCs w:val="24"/>
                <w:shd w:val="clear" w:color="auto" w:fill="FFFFFF"/>
                <w:lang w:eastAsia="en-US"/>
              </w:rPr>
              <w:t xml:space="preserve"> руб</w:t>
            </w:r>
            <w:r w:rsidR="005B3769">
              <w:rPr>
                <w:rFonts w:eastAsia="Calibri"/>
                <w:szCs w:val="24"/>
                <w:shd w:val="clear" w:color="auto" w:fill="FFFFFF"/>
                <w:lang w:eastAsia="en-US"/>
              </w:rPr>
              <w:t>.</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bCs/>
                <w:szCs w:val="24"/>
                <w:shd w:val="clear" w:color="auto" w:fill="FFFFFF"/>
                <w:lang w:eastAsia="en-US"/>
              </w:rPr>
            </w:pPr>
            <w:r w:rsidRPr="00136FDA">
              <w:rPr>
                <w:rFonts w:eastAsia="Calibri"/>
                <w:bCs/>
                <w:szCs w:val="24"/>
                <w:shd w:val="clear" w:color="auto" w:fill="FFFFFF"/>
                <w:lang w:eastAsia="en-US"/>
              </w:rPr>
              <w:t>229.1</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bCs/>
                <w:szCs w:val="24"/>
                <w:shd w:val="clear" w:color="auto" w:fill="FFFFFF"/>
                <w:lang w:eastAsia="en-US"/>
              </w:rPr>
              <w:t>контрабанд</w:t>
            </w:r>
            <w:r w:rsidR="00E34A98">
              <w:rPr>
                <w:rFonts w:eastAsia="Calibri"/>
                <w:bCs/>
                <w:szCs w:val="24"/>
                <w:shd w:val="clear" w:color="auto" w:fill="FFFFFF"/>
                <w:lang w:eastAsia="en-US"/>
              </w:rPr>
              <w:t>а</w:t>
            </w:r>
            <w:r w:rsidRPr="00136FDA">
              <w:rPr>
                <w:rFonts w:eastAsia="Calibri"/>
                <w:bCs/>
                <w:szCs w:val="24"/>
                <w:shd w:val="clear" w:color="auto" w:fill="FFFFFF"/>
                <w:lang w:eastAsia="en-US"/>
              </w:rPr>
              <w:t xml:space="preserve">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w:t>
            </w:r>
            <w:r w:rsidR="00136FDA">
              <w:rPr>
                <w:rFonts w:eastAsia="Calibri"/>
                <w:bCs/>
                <w:szCs w:val="24"/>
                <w:shd w:val="clear" w:color="auto" w:fill="FFFFFF"/>
                <w:lang w:eastAsia="en-US"/>
              </w:rPr>
              <w:t>редств или психотропных веществ</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 xml:space="preserve">наказывается лишением свободы на срок от 3 до 20 лет со штрафом в размере до </w:t>
            </w:r>
            <w:r w:rsidR="005B3769" w:rsidRPr="005B3769">
              <w:rPr>
                <w:rFonts w:eastAsia="Calibri"/>
                <w:szCs w:val="24"/>
                <w:shd w:val="clear" w:color="auto" w:fill="FFFFFF"/>
                <w:lang w:eastAsia="en-US"/>
              </w:rPr>
              <w:t>1</w:t>
            </w:r>
            <w:r w:rsidR="005B3769">
              <w:rPr>
                <w:rFonts w:eastAsia="Calibri"/>
                <w:szCs w:val="24"/>
                <w:shd w:val="clear" w:color="auto" w:fill="FFFFFF"/>
                <w:lang w:eastAsia="en-US"/>
              </w:rPr>
              <w:t> </w:t>
            </w:r>
            <w:r w:rsidR="005B3769" w:rsidRPr="005B3769">
              <w:rPr>
                <w:rFonts w:eastAsia="Calibri"/>
                <w:szCs w:val="24"/>
                <w:shd w:val="clear" w:color="auto" w:fill="FFFFFF"/>
                <w:lang w:eastAsia="en-US"/>
              </w:rPr>
              <w:t>000</w:t>
            </w:r>
            <w:r w:rsidR="005B3769">
              <w:rPr>
                <w:rFonts w:eastAsia="Calibri"/>
                <w:szCs w:val="24"/>
                <w:shd w:val="clear" w:color="auto" w:fill="FFFFFF"/>
                <w:lang w:eastAsia="en-US"/>
              </w:rPr>
              <w:t> </w:t>
            </w:r>
            <w:r w:rsidR="005B3769" w:rsidRPr="005B3769">
              <w:rPr>
                <w:rFonts w:eastAsia="Calibri"/>
                <w:szCs w:val="24"/>
                <w:shd w:val="clear" w:color="auto" w:fill="FFFFFF"/>
                <w:lang w:eastAsia="en-US"/>
              </w:rPr>
              <w:t>000 руб.</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230</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szCs w:val="24"/>
                <w:lang w:eastAsia="en-US"/>
              </w:rPr>
              <w:t>склонение к потреблению наркотических средств, психо</w:t>
            </w:r>
            <w:r w:rsidR="00136FDA">
              <w:rPr>
                <w:rFonts w:eastAsia="Calibri"/>
                <w:szCs w:val="24"/>
                <w:lang w:eastAsia="en-US"/>
              </w:rPr>
              <w:t>тропных веществ или их аналогов</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наказывается ограничением свободы на срок до 3-х лет, либо арестом на срок до 6 месяцев, либо лишением свободы на срок от 3 до 15 лет</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bCs/>
                <w:szCs w:val="24"/>
                <w:shd w:val="clear" w:color="auto" w:fill="FFFFFF"/>
                <w:lang w:eastAsia="en-US"/>
              </w:rPr>
            </w:pPr>
            <w:r w:rsidRPr="00136FDA">
              <w:rPr>
                <w:rFonts w:eastAsia="Calibri"/>
                <w:bCs/>
                <w:szCs w:val="24"/>
                <w:shd w:val="clear" w:color="auto" w:fill="FFFFFF"/>
                <w:lang w:eastAsia="en-US"/>
              </w:rPr>
              <w:t>231</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bCs/>
                <w:szCs w:val="24"/>
                <w:shd w:val="clear" w:color="auto" w:fill="FFFFFF"/>
                <w:lang w:eastAsia="en-US"/>
              </w:rPr>
              <w:t xml:space="preserve">незаконное культивирование растений, содержащих наркотические средства или психотропные вещества либо их прекурсоры </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наказывается штрафом в размере до 300</w:t>
            </w:r>
            <w:r w:rsidR="005B3769">
              <w:rPr>
                <w:rFonts w:eastAsia="Calibri"/>
                <w:szCs w:val="24"/>
                <w:shd w:val="clear" w:color="auto" w:fill="FFFFFF"/>
                <w:lang w:eastAsia="en-US"/>
              </w:rPr>
              <w:t> </w:t>
            </w:r>
            <w:r w:rsidR="005B3769">
              <w:rPr>
                <w:rFonts w:eastAsia="Calibri"/>
              </w:rPr>
              <w:t>000</w:t>
            </w:r>
            <w:r w:rsidRPr="00136FDA">
              <w:rPr>
                <w:rFonts w:eastAsia="Calibri"/>
                <w:szCs w:val="24"/>
                <w:shd w:val="clear" w:color="auto" w:fill="FFFFFF"/>
                <w:lang w:eastAsia="en-US"/>
              </w:rPr>
              <w:t xml:space="preserve"> руб</w:t>
            </w:r>
            <w:r w:rsidR="005B3769">
              <w:rPr>
                <w:rFonts w:eastAsia="Calibri"/>
                <w:szCs w:val="24"/>
                <w:shd w:val="clear" w:color="auto" w:fill="FFFFFF"/>
                <w:lang w:eastAsia="en-US"/>
              </w:rPr>
              <w:t>.</w:t>
            </w:r>
            <w:r w:rsidRPr="00136FDA">
              <w:rPr>
                <w:rFonts w:eastAsia="Calibri"/>
                <w:szCs w:val="24"/>
                <w:shd w:val="clear" w:color="auto" w:fill="FFFFFF"/>
                <w:lang w:eastAsia="en-US"/>
              </w:rPr>
              <w:t>; либо обязат</w:t>
            </w:r>
            <w:r w:rsidR="005B3769">
              <w:rPr>
                <w:rFonts w:eastAsia="Calibri"/>
                <w:szCs w:val="24"/>
                <w:shd w:val="clear" w:color="auto" w:fill="FFFFFF"/>
                <w:lang w:eastAsia="en-US"/>
              </w:rPr>
              <w:t>ельными работами, либо ограниче</w:t>
            </w:r>
            <w:r w:rsidRPr="00136FDA">
              <w:rPr>
                <w:rFonts w:eastAsia="Calibri"/>
                <w:szCs w:val="24"/>
                <w:shd w:val="clear" w:color="auto" w:fill="FFFFFF"/>
                <w:lang w:eastAsia="en-US"/>
              </w:rPr>
              <w:t>нием свободы на срок до 2-х лет, либо лишением свободы на срок до 8 лет</w:t>
            </w:r>
          </w:p>
        </w:tc>
      </w:tr>
      <w:tr w:rsidR="00F3130D" w:rsidRPr="00F3130D" w:rsidTr="005733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bCs/>
                <w:szCs w:val="24"/>
                <w:shd w:val="clear" w:color="auto" w:fill="FFFFFF"/>
                <w:lang w:eastAsia="en-US"/>
              </w:rPr>
            </w:pPr>
            <w:r w:rsidRPr="00136FDA">
              <w:rPr>
                <w:rFonts w:eastAsia="Calibri"/>
                <w:bCs/>
                <w:szCs w:val="24"/>
                <w:shd w:val="clear" w:color="auto" w:fill="FFFFFF"/>
                <w:lang w:eastAsia="en-US"/>
              </w:rPr>
              <w:t>232</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contextualSpacing/>
              <w:rPr>
                <w:rFonts w:eastAsia="Calibri"/>
                <w:szCs w:val="24"/>
                <w:lang w:eastAsia="en-US"/>
              </w:rPr>
            </w:pPr>
            <w:r w:rsidRPr="00136FDA">
              <w:rPr>
                <w:rFonts w:eastAsia="Calibri"/>
                <w:bCs/>
                <w:szCs w:val="24"/>
                <w:shd w:val="clear" w:color="auto" w:fill="FFFFFF"/>
                <w:lang w:eastAsia="en-US"/>
              </w:rPr>
              <w:t>организаци</w:t>
            </w:r>
            <w:r w:rsidR="00E34A98">
              <w:rPr>
                <w:rFonts w:eastAsia="Calibri"/>
                <w:bCs/>
                <w:szCs w:val="24"/>
                <w:shd w:val="clear" w:color="auto" w:fill="FFFFFF"/>
                <w:lang w:eastAsia="en-US"/>
              </w:rPr>
              <w:t>я</w:t>
            </w:r>
            <w:r w:rsidRPr="00136FDA">
              <w:rPr>
                <w:rFonts w:eastAsia="Calibri"/>
                <w:bCs/>
                <w:szCs w:val="24"/>
                <w:shd w:val="clear" w:color="auto" w:fill="FFFFFF"/>
                <w:lang w:eastAsia="en-US"/>
              </w:rPr>
              <w:t xml:space="preserve">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851" w:rsidRPr="00136FDA" w:rsidRDefault="00D05851" w:rsidP="009039FD">
            <w:pPr>
              <w:widowControl/>
              <w:overflowPunct/>
              <w:autoSpaceDE/>
              <w:autoSpaceDN/>
              <w:adjustRightInd/>
              <w:rPr>
                <w:rFonts w:eastAsia="Calibri"/>
                <w:szCs w:val="24"/>
                <w:lang w:eastAsia="en-US"/>
              </w:rPr>
            </w:pPr>
            <w:r w:rsidRPr="00136FDA">
              <w:rPr>
                <w:rFonts w:eastAsia="Calibri"/>
                <w:szCs w:val="24"/>
                <w:shd w:val="clear" w:color="auto" w:fill="FFFFFF"/>
                <w:lang w:eastAsia="en-US"/>
              </w:rPr>
              <w:t>наказываются лишением свободы на срок до 7 лет с ограничением свободы на срок до 2 лет либо без такового</w:t>
            </w:r>
          </w:p>
        </w:tc>
      </w:tr>
    </w:tbl>
    <w:p w:rsidR="00D6497B" w:rsidRPr="00F3130D" w:rsidRDefault="00D6497B" w:rsidP="00D6497B">
      <w:pPr>
        <w:widowControl/>
        <w:overflowPunct/>
        <w:jc w:val="both"/>
        <w:rPr>
          <w:rFonts w:eastAsia="Calibri"/>
          <w:sz w:val="23"/>
          <w:szCs w:val="23"/>
          <w:lang w:eastAsia="en-US"/>
        </w:rPr>
      </w:pPr>
    </w:p>
    <w:p w:rsidR="00D6497B" w:rsidRPr="00F3130D" w:rsidRDefault="00D6497B" w:rsidP="00136FDA">
      <w:pPr>
        <w:widowControl/>
        <w:overflowPunct/>
        <w:ind w:firstLine="709"/>
        <w:contextualSpacing/>
        <w:jc w:val="both"/>
        <w:rPr>
          <w:rFonts w:eastAsia="Calibri"/>
          <w:bCs/>
          <w:sz w:val="26"/>
          <w:szCs w:val="26"/>
          <w:lang w:eastAsia="en-US"/>
        </w:rPr>
      </w:pPr>
      <w:r w:rsidRPr="00F3130D">
        <w:rPr>
          <w:rFonts w:eastAsia="Calibri"/>
          <w:bCs/>
          <w:sz w:val="26"/>
          <w:szCs w:val="26"/>
          <w:lang w:eastAsia="en-US"/>
        </w:rPr>
        <w:t xml:space="preserve">Уголовной и административной ответственности подлежат лица, достигшие к моменту совершения преступления или административного правонарушения возраста 16 лет (часть 1 статьи 20 УК РФ, статья 2.3 КоАП РФ). </w:t>
      </w:r>
    </w:p>
    <w:p w:rsidR="00D6497B" w:rsidRPr="00F3130D" w:rsidRDefault="00171FB1" w:rsidP="00136FDA">
      <w:pPr>
        <w:widowControl/>
        <w:overflowPunct/>
        <w:ind w:firstLine="709"/>
        <w:contextualSpacing/>
        <w:jc w:val="both"/>
        <w:rPr>
          <w:rFonts w:eastAsia="Calibri"/>
          <w:bCs/>
          <w:sz w:val="26"/>
          <w:szCs w:val="26"/>
          <w:lang w:eastAsia="en-US"/>
        </w:rPr>
      </w:pPr>
      <w:r>
        <w:rPr>
          <w:rFonts w:eastAsia="Calibri"/>
          <w:bCs/>
          <w:sz w:val="26"/>
          <w:szCs w:val="26"/>
          <w:lang w:eastAsia="en-US"/>
        </w:rPr>
        <w:t xml:space="preserve"> В</w:t>
      </w:r>
      <w:r w:rsidR="002E18F9">
        <w:rPr>
          <w:rFonts w:eastAsia="Calibri"/>
          <w:bCs/>
          <w:sz w:val="26"/>
          <w:szCs w:val="26"/>
          <w:lang w:eastAsia="en-US"/>
        </w:rPr>
        <w:t xml:space="preserve"> то же время в</w:t>
      </w:r>
      <w:r w:rsidR="00E34A98">
        <w:rPr>
          <w:rFonts w:eastAsia="Calibri"/>
          <w:bCs/>
          <w:sz w:val="26"/>
          <w:szCs w:val="26"/>
          <w:lang w:eastAsia="en-US"/>
        </w:rPr>
        <w:t xml:space="preserve"> </w:t>
      </w:r>
      <w:r w:rsidR="00D6497B" w:rsidRPr="00F3130D">
        <w:rPr>
          <w:rFonts w:eastAsia="Calibri"/>
          <w:bCs/>
          <w:sz w:val="26"/>
          <w:szCs w:val="26"/>
          <w:lang w:eastAsia="en-US"/>
        </w:rPr>
        <w:t>соответствии с частью 2 статьи 20 УК РФ лица, достигшие ко времени совершения преступления возраста</w:t>
      </w:r>
      <w:r w:rsidR="00D05851" w:rsidRPr="00F3130D">
        <w:rPr>
          <w:rFonts w:eastAsia="Calibri"/>
          <w:bCs/>
          <w:sz w:val="26"/>
          <w:szCs w:val="26"/>
          <w:lang w:eastAsia="en-US"/>
        </w:rPr>
        <w:t xml:space="preserve"> 14 лет</w:t>
      </w:r>
      <w:r w:rsidR="00D6497B" w:rsidRPr="00F3130D">
        <w:rPr>
          <w:rFonts w:eastAsia="Calibri"/>
          <w:bCs/>
          <w:sz w:val="26"/>
          <w:szCs w:val="26"/>
          <w:lang w:eastAsia="en-US"/>
        </w:rPr>
        <w:t>, подлежат уголовной ответственности за хищение либо вымогательство наркотических средств или психотропных веществ (статья 229).</w:t>
      </w:r>
    </w:p>
    <w:p w:rsidR="002E18F9" w:rsidRDefault="00D6497B" w:rsidP="0068216A">
      <w:pPr>
        <w:widowControl/>
        <w:overflowPunct/>
        <w:ind w:firstLine="709"/>
        <w:jc w:val="both"/>
        <w:rPr>
          <w:rFonts w:eastAsia="Calibri"/>
          <w:bCs/>
          <w:sz w:val="26"/>
          <w:szCs w:val="26"/>
          <w:lang w:eastAsia="en-US"/>
        </w:rPr>
      </w:pPr>
      <w:r w:rsidRPr="00F3130D">
        <w:rPr>
          <w:rFonts w:eastAsia="Calibri"/>
          <w:bCs/>
          <w:sz w:val="26"/>
          <w:szCs w:val="26"/>
          <w:lang w:eastAsia="en-US"/>
        </w:rPr>
        <w:t>Если преступления в сфере незаконного оборота наркотиков совершены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то данный факт является отягчающим обстоятельством в соо</w:t>
      </w:r>
      <w:r w:rsidR="00136FDA">
        <w:rPr>
          <w:rFonts w:eastAsia="Calibri"/>
          <w:bCs/>
          <w:sz w:val="26"/>
          <w:szCs w:val="26"/>
          <w:lang w:eastAsia="en-US"/>
        </w:rPr>
        <w:t>тветствии со статьей 23 УК РФ.</w:t>
      </w:r>
    </w:p>
    <w:p w:rsidR="00D6497B" w:rsidRPr="00F3130D" w:rsidRDefault="00D6497B" w:rsidP="0068216A">
      <w:pPr>
        <w:widowControl/>
        <w:overflowPunct/>
        <w:ind w:firstLine="709"/>
        <w:jc w:val="both"/>
        <w:rPr>
          <w:rFonts w:eastAsia="Calibri"/>
          <w:b/>
          <w:sz w:val="26"/>
          <w:szCs w:val="26"/>
          <w:lang w:eastAsia="en-US"/>
        </w:rPr>
      </w:pPr>
      <w:r w:rsidRPr="00F3130D">
        <w:rPr>
          <w:rFonts w:eastAsia="Calibri"/>
          <w:b/>
          <w:sz w:val="26"/>
          <w:szCs w:val="26"/>
          <w:lang w:eastAsia="en-US"/>
        </w:rPr>
        <w:br w:type="page"/>
      </w:r>
    </w:p>
    <w:p w:rsidR="000C3956" w:rsidRPr="00AE54F3" w:rsidRDefault="00D6497B" w:rsidP="00D6497B">
      <w:pPr>
        <w:ind w:firstLine="708"/>
        <w:jc w:val="right"/>
        <w:rPr>
          <w:sz w:val="26"/>
          <w:szCs w:val="26"/>
        </w:rPr>
      </w:pPr>
      <w:r w:rsidRPr="00AE54F3">
        <w:rPr>
          <w:sz w:val="26"/>
          <w:szCs w:val="26"/>
        </w:rPr>
        <w:t>Приложение 4</w:t>
      </w:r>
    </w:p>
    <w:p w:rsidR="00D6497B" w:rsidRPr="00F3130D" w:rsidRDefault="00D6497B" w:rsidP="00D6497B">
      <w:pPr>
        <w:ind w:firstLine="708"/>
        <w:jc w:val="right"/>
        <w:rPr>
          <w:szCs w:val="24"/>
        </w:rPr>
      </w:pPr>
    </w:p>
    <w:p w:rsidR="00D6497B" w:rsidRPr="00F3130D" w:rsidRDefault="00D6497B" w:rsidP="00D6497B">
      <w:pPr>
        <w:ind w:firstLine="709"/>
        <w:jc w:val="center"/>
        <w:rPr>
          <w:b/>
          <w:bCs/>
          <w:sz w:val="26"/>
          <w:szCs w:val="26"/>
        </w:rPr>
      </w:pPr>
      <w:r w:rsidRPr="00F3130D">
        <w:rPr>
          <w:b/>
          <w:bCs/>
          <w:sz w:val="26"/>
          <w:szCs w:val="26"/>
        </w:rPr>
        <w:t>Проблема формирования зависимости от психоактивных веществ</w:t>
      </w:r>
    </w:p>
    <w:p w:rsidR="00E46F32" w:rsidRDefault="00D6497B" w:rsidP="00E46F32">
      <w:pPr>
        <w:ind w:firstLine="709"/>
        <w:jc w:val="both"/>
        <w:rPr>
          <w:sz w:val="26"/>
          <w:szCs w:val="26"/>
        </w:rPr>
      </w:pPr>
      <w:r w:rsidRPr="00F3130D">
        <w:rPr>
          <w:sz w:val="26"/>
          <w:szCs w:val="26"/>
        </w:rPr>
        <w:t xml:space="preserve">Согласно Международной классификации болезней (МКБ-10) синдром химической зависимости – комплекс поведенческих, познавательных и физиологических симптомов, который возникает после повторного использования вещества и обычно включает сильное желание принять его, трудности в контролировании его употребления, упорное продолжение его использования, несмотря на пагубные последствия, предпочтение употребления психоактивных веществ другим видам деятельности и выполнению обязанностей, возрастание допустимых пределов употребления и иногда состояние абстиненции. </w:t>
      </w:r>
      <w:r w:rsidR="00E46F32" w:rsidRPr="00E46F32">
        <w:rPr>
          <w:sz w:val="26"/>
          <w:szCs w:val="26"/>
        </w:rPr>
        <w:t>Признаки употребления психоактивных веществ несовершеннолетними представлены в приложении 1.</w:t>
      </w:r>
    </w:p>
    <w:p w:rsidR="00D6497B" w:rsidRPr="00F3130D" w:rsidRDefault="00D6497B" w:rsidP="00E46F32">
      <w:pPr>
        <w:ind w:firstLine="709"/>
        <w:jc w:val="center"/>
        <w:rPr>
          <w:b/>
          <w:sz w:val="26"/>
          <w:szCs w:val="26"/>
        </w:rPr>
      </w:pPr>
      <w:r w:rsidRPr="00F3130D">
        <w:rPr>
          <w:b/>
          <w:sz w:val="26"/>
          <w:szCs w:val="26"/>
        </w:rPr>
        <w:t>Проблема употребления никотинсодержащей продукции</w:t>
      </w:r>
    </w:p>
    <w:p w:rsidR="00D6497B" w:rsidRPr="00F3130D" w:rsidRDefault="00D6497B" w:rsidP="00D6497B">
      <w:pPr>
        <w:ind w:firstLine="709"/>
        <w:jc w:val="both"/>
        <w:rPr>
          <w:sz w:val="26"/>
          <w:szCs w:val="26"/>
        </w:rPr>
      </w:pPr>
      <w:r w:rsidRPr="00F3130D">
        <w:rPr>
          <w:sz w:val="26"/>
          <w:szCs w:val="26"/>
          <w:shd w:val="clear" w:color="auto" w:fill="FFFFFF"/>
        </w:rPr>
        <w:t xml:space="preserve">В настоящее время </w:t>
      </w:r>
      <w:r w:rsidRPr="00F3130D">
        <w:rPr>
          <w:sz w:val="26"/>
          <w:szCs w:val="26"/>
        </w:rPr>
        <w:t xml:space="preserve">формирование никотиновой зависимости у несовершеннолетних связано не только с курением сигарет. Ассортимент никотинсодержащей продукции значительно расширился: </w:t>
      </w:r>
      <w:proofErr w:type="spellStart"/>
      <w:r w:rsidRPr="00F3130D">
        <w:rPr>
          <w:sz w:val="26"/>
          <w:szCs w:val="26"/>
        </w:rPr>
        <w:t>вейпы</w:t>
      </w:r>
      <w:proofErr w:type="spellEnd"/>
      <w:r w:rsidRPr="00F3130D">
        <w:rPr>
          <w:sz w:val="26"/>
          <w:szCs w:val="26"/>
        </w:rPr>
        <w:t xml:space="preserve">, </w:t>
      </w:r>
      <w:proofErr w:type="spellStart"/>
      <w:r w:rsidRPr="00F3130D">
        <w:rPr>
          <w:sz w:val="26"/>
          <w:szCs w:val="26"/>
        </w:rPr>
        <w:t>снюсы</w:t>
      </w:r>
      <w:proofErr w:type="spellEnd"/>
      <w:r w:rsidRPr="00F3130D">
        <w:rPr>
          <w:sz w:val="26"/>
          <w:szCs w:val="26"/>
        </w:rPr>
        <w:t xml:space="preserve">, электронные сигареты и т.п. </w:t>
      </w:r>
      <w:r w:rsidRPr="00F3130D">
        <w:rPr>
          <w:iCs/>
          <w:sz w:val="26"/>
          <w:szCs w:val="26"/>
        </w:rPr>
        <w:t xml:space="preserve">Производители преподносят их как безопасную альтернативу обычным сигаретам, на самом же деле </w:t>
      </w:r>
      <w:r w:rsidRPr="00F3130D">
        <w:rPr>
          <w:sz w:val="26"/>
          <w:szCs w:val="26"/>
        </w:rPr>
        <w:t xml:space="preserve">основная цель продвижения никотинсодержащей продукции и электронных систем доставки никотина среди некурящей молодежи – это приобщение к новой форме потребления никотина. </w:t>
      </w:r>
      <w:r w:rsidRPr="00F3130D">
        <w:rPr>
          <w:bCs/>
          <w:iCs/>
          <w:sz w:val="26"/>
          <w:szCs w:val="26"/>
        </w:rPr>
        <w:t xml:space="preserve">Наиболее уязвимой категорией, легко </w:t>
      </w:r>
      <w:r w:rsidR="00F63990">
        <w:rPr>
          <w:bCs/>
          <w:iCs/>
          <w:sz w:val="26"/>
          <w:szCs w:val="26"/>
        </w:rPr>
        <w:t>идущей</w:t>
      </w:r>
      <w:r w:rsidRPr="00F3130D">
        <w:rPr>
          <w:bCs/>
          <w:iCs/>
          <w:sz w:val="26"/>
          <w:szCs w:val="26"/>
        </w:rPr>
        <w:t xml:space="preserve"> на сомнительные эксперименты со своим здоровьем, воспринимающей устройства для потребления никотинсодержащей продукции как стильный и модный аксессуар, оказываются дети, подростки и молодежь. Практика показывает, что первые пробы начинаются уже среди обучающихся 5-6-х классов.</w:t>
      </w:r>
    </w:p>
    <w:p w:rsidR="00D6497B" w:rsidRPr="00F3130D" w:rsidRDefault="00D6497B" w:rsidP="00D6497B">
      <w:pPr>
        <w:ind w:firstLine="709"/>
        <w:jc w:val="both"/>
        <w:rPr>
          <w:bCs/>
          <w:iCs/>
          <w:sz w:val="26"/>
          <w:szCs w:val="26"/>
        </w:rPr>
      </w:pPr>
      <w:r w:rsidRPr="00F3130D">
        <w:rPr>
          <w:bCs/>
          <w:iCs/>
          <w:sz w:val="26"/>
          <w:szCs w:val="26"/>
        </w:rPr>
        <w:t>Электронный испаритель</w:t>
      </w:r>
      <w:r w:rsidRPr="00F3130D">
        <w:rPr>
          <w:b/>
          <w:bCs/>
          <w:i/>
          <w:iCs/>
          <w:sz w:val="26"/>
          <w:szCs w:val="26"/>
        </w:rPr>
        <w:t xml:space="preserve"> </w:t>
      </w:r>
      <w:r w:rsidRPr="00F3130D">
        <w:rPr>
          <w:bCs/>
          <w:iCs/>
          <w:sz w:val="26"/>
          <w:szCs w:val="26"/>
        </w:rPr>
        <w:t>(</w:t>
      </w:r>
      <w:proofErr w:type="spellStart"/>
      <w:r w:rsidRPr="00F3130D">
        <w:rPr>
          <w:bCs/>
          <w:iCs/>
          <w:sz w:val="26"/>
          <w:szCs w:val="26"/>
        </w:rPr>
        <w:t>вейп</w:t>
      </w:r>
      <w:proofErr w:type="spellEnd"/>
      <w:r w:rsidRPr="00F3130D">
        <w:rPr>
          <w:bCs/>
          <w:iCs/>
          <w:sz w:val="26"/>
          <w:szCs w:val="26"/>
        </w:rPr>
        <w:t>) – это парогенератор, который преобразует заправляемую жидкость в аэрозоль путем нагревания. Основными компонентами исходного раствора являются никотин, пропиленгликоль,  глицерин и ароматизаторы. Аэрозоль, вдыхаемый пользователями электронных сигарет, нельзя считать просто водяным паром, кроме никотина он содержит канцерогены (вещества, вызывающие рак) и токсические вещества (формал</w:t>
      </w:r>
      <w:r w:rsidR="00AE54F3">
        <w:rPr>
          <w:bCs/>
          <w:iCs/>
          <w:sz w:val="26"/>
          <w:szCs w:val="26"/>
        </w:rPr>
        <w:t xml:space="preserve">ьдегид, акролеин, </w:t>
      </w:r>
      <w:proofErr w:type="spellStart"/>
      <w:r w:rsidR="00AE54F3">
        <w:rPr>
          <w:bCs/>
          <w:iCs/>
          <w:sz w:val="26"/>
          <w:szCs w:val="26"/>
        </w:rPr>
        <w:t>нитрозамин</w:t>
      </w:r>
      <w:proofErr w:type="spellEnd"/>
      <w:r w:rsidR="00AE54F3">
        <w:rPr>
          <w:bCs/>
          <w:iCs/>
          <w:sz w:val="26"/>
          <w:szCs w:val="26"/>
        </w:rPr>
        <w:t>).</w:t>
      </w:r>
    </w:p>
    <w:p w:rsidR="00D6497B" w:rsidRPr="00F3130D" w:rsidRDefault="00D6497B" w:rsidP="00D6497B">
      <w:pPr>
        <w:ind w:firstLine="709"/>
        <w:jc w:val="both"/>
        <w:rPr>
          <w:bCs/>
          <w:iCs/>
          <w:sz w:val="26"/>
          <w:szCs w:val="26"/>
        </w:rPr>
      </w:pPr>
      <w:proofErr w:type="spellStart"/>
      <w:r w:rsidRPr="00F3130D">
        <w:rPr>
          <w:bCs/>
          <w:iCs/>
          <w:sz w:val="26"/>
          <w:szCs w:val="26"/>
        </w:rPr>
        <w:t>Айкос</w:t>
      </w:r>
      <w:proofErr w:type="spellEnd"/>
      <w:r w:rsidRPr="00F3130D">
        <w:rPr>
          <w:bCs/>
          <w:iCs/>
          <w:sz w:val="26"/>
          <w:szCs w:val="26"/>
        </w:rPr>
        <w:t xml:space="preserve"> – это низкотемпературный испаритель никотина из специальных </w:t>
      </w:r>
      <w:proofErr w:type="spellStart"/>
      <w:r w:rsidRPr="00F3130D">
        <w:rPr>
          <w:bCs/>
          <w:iCs/>
          <w:sz w:val="26"/>
          <w:szCs w:val="26"/>
        </w:rPr>
        <w:t>стиков</w:t>
      </w:r>
      <w:proofErr w:type="spellEnd"/>
      <w:r w:rsidRPr="00F3130D">
        <w:rPr>
          <w:bCs/>
          <w:iCs/>
          <w:sz w:val="26"/>
          <w:szCs w:val="26"/>
        </w:rPr>
        <w:t xml:space="preserve">, который не образует пара, а состоит из держателя и зарядного устройства «кейса». В </w:t>
      </w:r>
      <w:proofErr w:type="spellStart"/>
      <w:r w:rsidRPr="00F3130D">
        <w:rPr>
          <w:bCs/>
          <w:iCs/>
          <w:sz w:val="26"/>
          <w:szCs w:val="26"/>
        </w:rPr>
        <w:t>айкос</w:t>
      </w:r>
      <w:proofErr w:type="spellEnd"/>
      <w:r w:rsidRPr="00F3130D">
        <w:rPr>
          <w:bCs/>
          <w:iCs/>
          <w:sz w:val="26"/>
          <w:szCs w:val="26"/>
        </w:rPr>
        <w:t xml:space="preserve"> используются </w:t>
      </w:r>
      <w:proofErr w:type="spellStart"/>
      <w:r w:rsidRPr="00F3130D">
        <w:rPr>
          <w:bCs/>
          <w:iCs/>
          <w:sz w:val="26"/>
          <w:szCs w:val="26"/>
        </w:rPr>
        <w:t>стики</w:t>
      </w:r>
      <w:proofErr w:type="spellEnd"/>
      <w:r w:rsidRPr="00F3130D">
        <w:rPr>
          <w:bCs/>
          <w:iCs/>
          <w:sz w:val="26"/>
          <w:szCs w:val="26"/>
        </w:rPr>
        <w:t xml:space="preserve"> из измельченного табака с глицерином и пропиленгликолем, которые внешне напоминают укороченную сигарету с фильтром. Чтобы закурить, </w:t>
      </w:r>
      <w:proofErr w:type="spellStart"/>
      <w:r w:rsidRPr="00F3130D">
        <w:rPr>
          <w:bCs/>
          <w:iCs/>
          <w:sz w:val="26"/>
          <w:szCs w:val="26"/>
        </w:rPr>
        <w:t>стик</w:t>
      </w:r>
      <w:proofErr w:type="spellEnd"/>
      <w:r w:rsidRPr="00F3130D">
        <w:rPr>
          <w:bCs/>
          <w:iCs/>
          <w:sz w:val="26"/>
          <w:szCs w:val="26"/>
        </w:rPr>
        <w:t xml:space="preserve"> вставляют в держатель и включают, когда нагревательный элемент наберет нужную температуру, приступают к бездымному курению. </w:t>
      </w:r>
    </w:p>
    <w:p w:rsidR="00D6497B" w:rsidRPr="00F3130D" w:rsidRDefault="00D6497B" w:rsidP="00D6497B">
      <w:pPr>
        <w:ind w:firstLine="709"/>
        <w:jc w:val="both"/>
        <w:rPr>
          <w:bCs/>
          <w:iCs/>
          <w:sz w:val="26"/>
          <w:szCs w:val="26"/>
        </w:rPr>
      </w:pPr>
      <w:proofErr w:type="spellStart"/>
      <w:r w:rsidRPr="00F3130D">
        <w:rPr>
          <w:bCs/>
          <w:iCs/>
          <w:sz w:val="26"/>
          <w:szCs w:val="26"/>
        </w:rPr>
        <w:t>Pod</w:t>
      </w:r>
      <w:proofErr w:type="spellEnd"/>
      <w:r w:rsidRPr="00F3130D">
        <w:rPr>
          <w:bCs/>
          <w:iCs/>
          <w:sz w:val="26"/>
          <w:szCs w:val="26"/>
        </w:rPr>
        <w:t xml:space="preserve">-системы </w:t>
      </w:r>
      <w:r w:rsidR="00F63990" w:rsidRPr="00F63990">
        <w:rPr>
          <w:bCs/>
          <w:iCs/>
          <w:sz w:val="26"/>
          <w:szCs w:val="26"/>
        </w:rPr>
        <w:t xml:space="preserve">– </w:t>
      </w:r>
      <w:r w:rsidRPr="00F3130D">
        <w:rPr>
          <w:bCs/>
          <w:iCs/>
          <w:sz w:val="26"/>
          <w:szCs w:val="26"/>
        </w:rPr>
        <w:t xml:space="preserve">это компактные электронные системы доставки никотина с простой конструкцией. Чаще всего состоят из двух элементов </w:t>
      </w:r>
      <w:r w:rsidR="00AE54F3" w:rsidRPr="00AE54F3">
        <w:rPr>
          <w:bCs/>
          <w:iCs/>
          <w:sz w:val="26"/>
          <w:szCs w:val="26"/>
        </w:rPr>
        <w:t>–</w:t>
      </w:r>
      <w:r w:rsidRPr="00F3130D">
        <w:rPr>
          <w:bCs/>
          <w:iCs/>
          <w:sz w:val="26"/>
          <w:szCs w:val="26"/>
        </w:rPr>
        <w:t xml:space="preserve"> аккумулятора и картриджа. Объём резервуара для жидкости с никотином небольшой </w:t>
      </w:r>
      <w:r w:rsidR="00AE54F3" w:rsidRPr="00AE54F3">
        <w:rPr>
          <w:bCs/>
          <w:iCs/>
          <w:sz w:val="26"/>
          <w:szCs w:val="26"/>
        </w:rPr>
        <w:t>–</w:t>
      </w:r>
      <w:r w:rsidRPr="00F3130D">
        <w:rPr>
          <w:bCs/>
          <w:iCs/>
          <w:sz w:val="26"/>
          <w:szCs w:val="26"/>
        </w:rPr>
        <w:t xml:space="preserve"> от 0,5</w:t>
      </w:r>
      <w:r w:rsidR="00F63990">
        <w:rPr>
          <w:bCs/>
          <w:iCs/>
          <w:sz w:val="26"/>
          <w:szCs w:val="26"/>
        </w:rPr>
        <w:t xml:space="preserve"> </w:t>
      </w:r>
      <w:r w:rsidRPr="00F3130D">
        <w:rPr>
          <w:bCs/>
          <w:iCs/>
          <w:sz w:val="26"/>
          <w:szCs w:val="26"/>
        </w:rPr>
        <w:t>мл до 2</w:t>
      </w:r>
      <w:r w:rsidR="00F63990">
        <w:rPr>
          <w:bCs/>
          <w:iCs/>
          <w:sz w:val="26"/>
          <w:szCs w:val="26"/>
        </w:rPr>
        <w:t> </w:t>
      </w:r>
      <w:r w:rsidRPr="00F3130D">
        <w:rPr>
          <w:bCs/>
          <w:iCs/>
          <w:sz w:val="26"/>
          <w:szCs w:val="26"/>
        </w:rPr>
        <w:t xml:space="preserve">мл. Часть девайсов активируется затяжкой, остальные </w:t>
      </w:r>
      <w:r w:rsidR="00AE54F3" w:rsidRPr="00AE54F3">
        <w:rPr>
          <w:bCs/>
          <w:iCs/>
          <w:sz w:val="26"/>
          <w:szCs w:val="26"/>
        </w:rPr>
        <w:t>–</w:t>
      </w:r>
      <w:r w:rsidRPr="00F3130D">
        <w:rPr>
          <w:bCs/>
          <w:iCs/>
          <w:sz w:val="26"/>
          <w:szCs w:val="26"/>
        </w:rPr>
        <w:t xml:space="preserve"> кнопкой. Мини-подсистемы внешне похожи на </w:t>
      </w:r>
      <w:proofErr w:type="spellStart"/>
      <w:r w:rsidRPr="00F3130D">
        <w:rPr>
          <w:bCs/>
          <w:iCs/>
          <w:sz w:val="26"/>
          <w:szCs w:val="26"/>
        </w:rPr>
        <w:t>флешку</w:t>
      </w:r>
      <w:proofErr w:type="spellEnd"/>
      <w:r w:rsidRPr="00F3130D">
        <w:rPr>
          <w:bCs/>
          <w:iCs/>
          <w:sz w:val="26"/>
          <w:szCs w:val="26"/>
        </w:rPr>
        <w:t xml:space="preserve">, компактные, более </w:t>
      </w:r>
      <w:proofErr w:type="spellStart"/>
      <w:r w:rsidRPr="00F3130D">
        <w:rPr>
          <w:bCs/>
          <w:iCs/>
          <w:sz w:val="26"/>
          <w:szCs w:val="26"/>
        </w:rPr>
        <w:t>дешевые</w:t>
      </w:r>
      <w:proofErr w:type="spellEnd"/>
      <w:r w:rsidRPr="00F3130D">
        <w:rPr>
          <w:bCs/>
          <w:iCs/>
          <w:sz w:val="26"/>
          <w:szCs w:val="26"/>
        </w:rPr>
        <w:t xml:space="preserve">, поэтому популярны у подростков. </w:t>
      </w:r>
    </w:p>
    <w:p w:rsidR="00D6497B" w:rsidRPr="00F3130D" w:rsidRDefault="00D6497B" w:rsidP="00D6497B">
      <w:pPr>
        <w:ind w:firstLine="709"/>
        <w:jc w:val="both"/>
        <w:rPr>
          <w:sz w:val="26"/>
          <w:szCs w:val="26"/>
        </w:rPr>
      </w:pPr>
      <w:r w:rsidRPr="00F3130D">
        <w:rPr>
          <w:bCs/>
          <w:iCs/>
          <w:sz w:val="26"/>
          <w:szCs w:val="26"/>
        </w:rPr>
        <w:t xml:space="preserve">Табачные и </w:t>
      </w:r>
      <w:proofErr w:type="spellStart"/>
      <w:r w:rsidRPr="00F3130D">
        <w:rPr>
          <w:bCs/>
          <w:iCs/>
          <w:sz w:val="26"/>
          <w:szCs w:val="26"/>
        </w:rPr>
        <w:t>бестабачные</w:t>
      </w:r>
      <w:proofErr w:type="spellEnd"/>
      <w:r w:rsidRPr="00F3130D">
        <w:rPr>
          <w:bCs/>
          <w:iCs/>
          <w:sz w:val="26"/>
          <w:szCs w:val="26"/>
        </w:rPr>
        <w:t xml:space="preserve"> </w:t>
      </w:r>
      <w:proofErr w:type="spellStart"/>
      <w:r w:rsidRPr="00F3130D">
        <w:rPr>
          <w:bCs/>
          <w:iCs/>
          <w:sz w:val="26"/>
          <w:szCs w:val="26"/>
        </w:rPr>
        <w:t>никотинсодержащие</w:t>
      </w:r>
      <w:proofErr w:type="spellEnd"/>
      <w:r w:rsidRPr="00F3130D">
        <w:rPr>
          <w:bCs/>
          <w:iCs/>
          <w:sz w:val="26"/>
          <w:szCs w:val="26"/>
        </w:rPr>
        <w:t xml:space="preserve"> смеси для жевания /сосания (снюсы) </w:t>
      </w:r>
      <w:r w:rsidRPr="00F3130D">
        <w:rPr>
          <w:sz w:val="26"/>
          <w:szCs w:val="26"/>
        </w:rPr>
        <w:t>выпускаются в целлюлозных пакетиках («</w:t>
      </w:r>
      <w:proofErr w:type="spellStart"/>
      <w:r w:rsidRPr="00F3130D">
        <w:rPr>
          <w:sz w:val="26"/>
          <w:szCs w:val="26"/>
        </w:rPr>
        <w:t>пэки</w:t>
      </w:r>
      <w:proofErr w:type="spellEnd"/>
      <w:r w:rsidRPr="00F3130D">
        <w:rPr>
          <w:sz w:val="26"/>
          <w:szCs w:val="26"/>
        </w:rPr>
        <w:t>») размером примерно 10х20 мм в стильной красочной упаковке в форме шайбы. Данные смеси содержат либо размельченный табачный лист, подвергнутый процессу сушки и пастеризации, либо синтетический никотин, ароматизаторы и вещества, представляющие угрозу для здоровья человека (кадмий, ртуть, свинец). При употреблении пакетик помещают за губу или щеку на 5-30 минут и рассасывают.</w:t>
      </w:r>
    </w:p>
    <w:p w:rsidR="00D6497B" w:rsidRPr="00F3130D" w:rsidRDefault="00D6497B" w:rsidP="00D6497B">
      <w:pPr>
        <w:ind w:firstLine="709"/>
        <w:jc w:val="both"/>
        <w:rPr>
          <w:sz w:val="26"/>
          <w:szCs w:val="26"/>
        </w:rPr>
      </w:pPr>
      <w:r w:rsidRPr="00F3130D">
        <w:rPr>
          <w:iCs/>
          <w:sz w:val="26"/>
          <w:szCs w:val="26"/>
        </w:rPr>
        <w:t>Последствия употребления никотинсодержащей продукции:</w:t>
      </w:r>
    </w:p>
    <w:p w:rsidR="00D6497B" w:rsidRPr="00F3130D" w:rsidRDefault="00AE54F3" w:rsidP="002831AB">
      <w:pPr>
        <w:widowControl/>
        <w:tabs>
          <w:tab w:val="left" w:pos="1134"/>
        </w:tabs>
        <w:overflowPunct/>
        <w:autoSpaceDE/>
        <w:autoSpaceDN/>
        <w:adjustRightInd/>
        <w:ind w:firstLine="709"/>
        <w:jc w:val="both"/>
        <w:rPr>
          <w:iCs/>
          <w:sz w:val="26"/>
          <w:szCs w:val="26"/>
        </w:rPr>
      </w:pPr>
      <w:r>
        <w:rPr>
          <w:bCs/>
          <w:iCs/>
          <w:sz w:val="26"/>
          <w:szCs w:val="26"/>
        </w:rPr>
        <w:t>- </w:t>
      </w:r>
      <w:r w:rsidR="00D6497B" w:rsidRPr="00F3130D">
        <w:rPr>
          <w:bCs/>
          <w:iCs/>
          <w:sz w:val="26"/>
          <w:szCs w:val="26"/>
        </w:rPr>
        <w:t>формирование никотиновой зависимости в короткие сроки;</w:t>
      </w:r>
    </w:p>
    <w:p w:rsidR="00D6497B" w:rsidRPr="00F3130D" w:rsidRDefault="00D6497B" w:rsidP="002831AB">
      <w:pPr>
        <w:tabs>
          <w:tab w:val="left" w:pos="1134"/>
        </w:tabs>
        <w:ind w:firstLine="709"/>
        <w:jc w:val="both"/>
        <w:rPr>
          <w:sz w:val="26"/>
          <w:szCs w:val="26"/>
        </w:rPr>
      </w:pPr>
      <w:r w:rsidRPr="00F3130D">
        <w:rPr>
          <w:sz w:val="26"/>
          <w:szCs w:val="26"/>
        </w:rPr>
        <w:t>- ухудшение мыслительных процессов, памяти, снижение внимания;</w:t>
      </w:r>
    </w:p>
    <w:p w:rsidR="00D6497B" w:rsidRPr="00F3130D" w:rsidRDefault="00D6497B" w:rsidP="002831AB">
      <w:pPr>
        <w:tabs>
          <w:tab w:val="left" w:pos="1134"/>
        </w:tabs>
        <w:ind w:firstLine="709"/>
        <w:jc w:val="both"/>
        <w:rPr>
          <w:sz w:val="26"/>
          <w:szCs w:val="26"/>
        </w:rPr>
      </w:pPr>
      <w:r w:rsidRPr="00F3130D">
        <w:rPr>
          <w:sz w:val="26"/>
          <w:szCs w:val="26"/>
        </w:rPr>
        <w:t>- заболевания слизистой ротовой полости, разрушение зубной эмали;</w:t>
      </w:r>
    </w:p>
    <w:p w:rsidR="00D6497B" w:rsidRPr="00D6497B" w:rsidRDefault="00D6497B" w:rsidP="002831AB">
      <w:pPr>
        <w:widowControl/>
        <w:tabs>
          <w:tab w:val="left" w:pos="1134"/>
        </w:tabs>
        <w:overflowPunct/>
        <w:autoSpaceDE/>
        <w:autoSpaceDN/>
        <w:adjustRightInd/>
        <w:ind w:firstLine="709"/>
        <w:jc w:val="both"/>
        <w:rPr>
          <w:sz w:val="26"/>
          <w:szCs w:val="26"/>
        </w:rPr>
      </w:pPr>
      <w:r w:rsidRPr="00F3130D">
        <w:rPr>
          <w:sz w:val="26"/>
          <w:szCs w:val="26"/>
        </w:rPr>
        <w:t xml:space="preserve">- расстройство пищеварительной системы, </w:t>
      </w:r>
      <w:r w:rsidRPr="00F3130D">
        <w:rPr>
          <w:bCs/>
          <w:iCs/>
          <w:sz w:val="26"/>
          <w:szCs w:val="26"/>
        </w:rPr>
        <w:t>заб</w:t>
      </w:r>
      <w:r w:rsidRPr="00D6497B">
        <w:rPr>
          <w:bCs/>
          <w:iCs/>
          <w:sz w:val="26"/>
          <w:szCs w:val="26"/>
        </w:rPr>
        <w:t>олевания желудочно-кишечного</w:t>
      </w:r>
      <w:r w:rsidR="00AE54F3">
        <w:rPr>
          <w:bCs/>
          <w:iCs/>
          <w:sz w:val="26"/>
          <w:szCs w:val="26"/>
        </w:rPr>
        <w:t xml:space="preserve"> </w:t>
      </w:r>
      <w:r w:rsidRPr="00D6497B">
        <w:rPr>
          <w:bCs/>
          <w:iCs/>
          <w:sz w:val="26"/>
          <w:szCs w:val="26"/>
        </w:rPr>
        <w:t>тракта</w:t>
      </w:r>
      <w:r w:rsidRPr="00D6497B">
        <w:rPr>
          <w:sz w:val="26"/>
          <w:szCs w:val="26"/>
        </w:rPr>
        <w:t>;</w:t>
      </w:r>
    </w:p>
    <w:p w:rsidR="00D6497B" w:rsidRPr="00D6497B" w:rsidRDefault="00D6497B" w:rsidP="002831AB">
      <w:pPr>
        <w:tabs>
          <w:tab w:val="left" w:pos="1134"/>
        </w:tabs>
        <w:ind w:firstLine="709"/>
        <w:jc w:val="both"/>
        <w:rPr>
          <w:sz w:val="26"/>
          <w:szCs w:val="26"/>
        </w:rPr>
      </w:pPr>
      <w:r w:rsidRPr="00D6497B">
        <w:rPr>
          <w:sz w:val="26"/>
          <w:szCs w:val="26"/>
        </w:rPr>
        <w:t>- головокружение, тошнота, рвота, головная боль, спутанность сознания при остром отравлении никотином;</w:t>
      </w:r>
    </w:p>
    <w:p w:rsidR="00D6497B" w:rsidRPr="00D6497B" w:rsidRDefault="00D6497B" w:rsidP="002831AB">
      <w:pPr>
        <w:tabs>
          <w:tab w:val="left" w:pos="1134"/>
        </w:tabs>
        <w:ind w:firstLine="709"/>
        <w:jc w:val="both"/>
        <w:rPr>
          <w:sz w:val="26"/>
          <w:szCs w:val="26"/>
        </w:rPr>
      </w:pPr>
      <w:r w:rsidRPr="00D6497B">
        <w:rPr>
          <w:sz w:val="26"/>
          <w:szCs w:val="26"/>
        </w:rPr>
        <w:t xml:space="preserve">- аллергические реакции на ароматизаторы, вплоть до </w:t>
      </w:r>
      <w:proofErr w:type="spellStart"/>
      <w:r w:rsidRPr="00D6497B">
        <w:rPr>
          <w:sz w:val="26"/>
          <w:szCs w:val="26"/>
        </w:rPr>
        <w:t>отека</w:t>
      </w:r>
      <w:proofErr w:type="spellEnd"/>
      <w:r w:rsidRPr="00D6497B">
        <w:rPr>
          <w:sz w:val="26"/>
          <w:szCs w:val="26"/>
        </w:rPr>
        <w:t xml:space="preserve"> </w:t>
      </w:r>
      <w:proofErr w:type="spellStart"/>
      <w:r w:rsidRPr="00D6497B">
        <w:rPr>
          <w:sz w:val="26"/>
          <w:szCs w:val="26"/>
        </w:rPr>
        <w:t>Квинке</w:t>
      </w:r>
      <w:proofErr w:type="spellEnd"/>
      <w:r w:rsidRPr="00D6497B">
        <w:rPr>
          <w:sz w:val="26"/>
          <w:szCs w:val="26"/>
        </w:rPr>
        <w:t>;</w:t>
      </w:r>
    </w:p>
    <w:p w:rsidR="00D6497B" w:rsidRPr="00D6497B" w:rsidRDefault="00D6497B" w:rsidP="002831AB">
      <w:pPr>
        <w:tabs>
          <w:tab w:val="left" w:pos="1134"/>
        </w:tabs>
        <w:ind w:firstLine="709"/>
        <w:jc w:val="both"/>
        <w:rPr>
          <w:sz w:val="26"/>
          <w:szCs w:val="26"/>
        </w:rPr>
      </w:pPr>
      <w:r w:rsidRPr="00D6497B">
        <w:rPr>
          <w:sz w:val="26"/>
          <w:szCs w:val="26"/>
        </w:rPr>
        <w:t>- высокий риск развития онкологических заболеваний полости рта, желудка;</w:t>
      </w:r>
    </w:p>
    <w:p w:rsidR="00D6497B" w:rsidRPr="00D6497B" w:rsidRDefault="00AE54F3" w:rsidP="002831AB">
      <w:pPr>
        <w:widowControl/>
        <w:tabs>
          <w:tab w:val="left" w:pos="1134"/>
        </w:tabs>
        <w:overflowPunct/>
        <w:autoSpaceDE/>
        <w:autoSpaceDN/>
        <w:adjustRightInd/>
        <w:ind w:firstLine="709"/>
        <w:jc w:val="both"/>
        <w:rPr>
          <w:iCs/>
          <w:sz w:val="26"/>
          <w:szCs w:val="26"/>
        </w:rPr>
      </w:pPr>
      <w:r>
        <w:rPr>
          <w:bCs/>
          <w:iCs/>
          <w:sz w:val="26"/>
          <w:szCs w:val="26"/>
        </w:rPr>
        <w:t>- </w:t>
      </w:r>
      <w:r w:rsidR="00D6497B" w:rsidRPr="00D6497B">
        <w:rPr>
          <w:bCs/>
          <w:iCs/>
          <w:sz w:val="26"/>
          <w:szCs w:val="26"/>
        </w:rPr>
        <w:t>ослабление иммунитета;</w:t>
      </w:r>
    </w:p>
    <w:p w:rsidR="00D6497B" w:rsidRPr="00D6497B" w:rsidRDefault="00AE54F3" w:rsidP="002831AB">
      <w:pPr>
        <w:widowControl/>
        <w:tabs>
          <w:tab w:val="left" w:pos="1134"/>
        </w:tabs>
        <w:overflowPunct/>
        <w:autoSpaceDE/>
        <w:autoSpaceDN/>
        <w:adjustRightInd/>
        <w:ind w:firstLine="709"/>
        <w:jc w:val="both"/>
        <w:rPr>
          <w:iCs/>
          <w:sz w:val="26"/>
          <w:szCs w:val="26"/>
        </w:rPr>
      </w:pPr>
      <w:r>
        <w:rPr>
          <w:bCs/>
          <w:iCs/>
          <w:sz w:val="26"/>
          <w:szCs w:val="26"/>
        </w:rPr>
        <w:t>- </w:t>
      </w:r>
      <w:r w:rsidR="00D6497B" w:rsidRPr="00D6497B">
        <w:rPr>
          <w:bCs/>
          <w:iCs/>
          <w:sz w:val="26"/>
          <w:szCs w:val="26"/>
        </w:rPr>
        <w:t>нарушение работы сердечно-сосудистой системы;</w:t>
      </w:r>
    </w:p>
    <w:p w:rsidR="00D6497B" w:rsidRPr="00D6497B" w:rsidRDefault="00AE54F3" w:rsidP="002831AB">
      <w:pPr>
        <w:widowControl/>
        <w:tabs>
          <w:tab w:val="left" w:pos="1134"/>
        </w:tabs>
        <w:overflowPunct/>
        <w:autoSpaceDE/>
        <w:autoSpaceDN/>
        <w:adjustRightInd/>
        <w:ind w:firstLine="709"/>
        <w:jc w:val="both"/>
        <w:rPr>
          <w:iCs/>
          <w:sz w:val="26"/>
          <w:szCs w:val="26"/>
        </w:rPr>
      </w:pPr>
      <w:r>
        <w:rPr>
          <w:bCs/>
          <w:iCs/>
          <w:sz w:val="26"/>
          <w:szCs w:val="26"/>
        </w:rPr>
        <w:t>- </w:t>
      </w:r>
      <w:r w:rsidR="00D6497B" w:rsidRPr="00D6497B">
        <w:rPr>
          <w:bCs/>
          <w:iCs/>
          <w:sz w:val="26"/>
          <w:szCs w:val="26"/>
        </w:rPr>
        <w:t>поражение репродуктивной системы;</w:t>
      </w:r>
    </w:p>
    <w:p w:rsidR="00D6497B" w:rsidRPr="00D6497B" w:rsidRDefault="00136FDA" w:rsidP="002831AB">
      <w:pPr>
        <w:widowControl/>
        <w:tabs>
          <w:tab w:val="left" w:pos="1134"/>
        </w:tabs>
        <w:overflowPunct/>
        <w:autoSpaceDE/>
        <w:autoSpaceDN/>
        <w:adjustRightInd/>
        <w:ind w:firstLine="709"/>
        <w:jc w:val="both"/>
        <w:rPr>
          <w:iCs/>
          <w:sz w:val="26"/>
          <w:szCs w:val="26"/>
        </w:rPr>
      </w:pPr>
      <w:r>
        <w:rPr>
          <w:bCs/>
          <w:iCs/>
          <w:sz w:val="26"/>
          <w:szCs w:val="26"/>
        </w:rPr>
        <w:t>-</w:t>
      </w:r>
      <w:r w:rsidR="00AE54F3">
        <w:rPr>
          <w:bCs/>
          <w:iCs/>
          <w:sz w:val="26"/>
          <w:szCs w:val="26"/>
        </w:rPr>
        <w:t> </w:t>
      </w:r>
      <w:proofErr w:type="spellStart"/>
      <w:r>
        <w:rPr>
          <w:bCs/>
          <w:iCs/>
          <w:sz w:val="26"/>
          <w:szCs w:val="26"/>
        </w:rPr>
        <w:t>альвеолит</w:t>
      </w:r>
      <w:proofErr w:type="spellEnd"/>
      <w:r>
        <w:rPr>
          <w:bCs/>
          <w:iCs/>
          <w:sz w:val="26"/>
          <w:szCs w:val="26"/>
        </w:rPr>
        <w:t xml:space="preserve"> </w:t>
      </w:r>
      <w:proofErr w:type="spellStart"/>
      <w:r>
        <w:rPr>
          <w:bCs/>
          <w:iCs/>
          <w:sz w:val="26"/>
          <w:szCs w:val="26"/>
        </w:rPr>
        <w:t>ле</w:t>
      </w:r>
      <w:r w:rsidR="00D6497B" w:rsidRPr="00D6497B">
        <w:rPr>
          <w:bCs/>
          <w:iCs/>
          <w:sz w:val="26"/>
          <w:szCs w:val="26"/>
        </w:rPr>
        <w:t>гких</w:t>
      </w:r>
      <w:proofErr w:type="spellEnd"/>
      <w:r w:rsidR="00D6497B" w:rsidRPr="00D6497B">
        <w:rPr>
          <w:bCs/>
          <w:iCs/>
          <w:sz w:val="26"/>
          <w:szCs w:val="26"/>
        </w:rPr>
        <w:t xml:space="preserve"> (EVALI – болезнь </w:t>
      </w:r>
      <w:proofErr w:type="spellStart"/>
      <w:r w:rsidR="00D6497B" w:rsidRPr="00D6497B">
        <w:rPr>
          <w:bCs/>
          <w:iCs/>
          <w:sz w:val="26"/>
          <w:szCs w:val="26"/>
        </w:rPr>
        <w:t>вейперов</w:t>
      </w:r>
      <w:proofErr w:type="spellEnd"/>
      <w:r w:rsidR="00D6497B" w:rsidRPr="00D6497B">
        <w:rPr>
          <w:bCs/>
          <w:iCs/>
          <w:sz w:val="26"/>
          <w:szCs w:val="26"/>
        </w:rPr>
        <w:t>).</w:t>
      </w:r>
    </w:p>
    <w:p w:rsidR="00D6497B" w:rsidRDefault="00D6497B" w:rsidP="00D6497B">
      <w:pPr>
        <w:ind w:firstLine="708"/>
        <w:jc w:val="both"/>
        <w:rPr>
          <w:bCs/>
          <w:sz w:val="26"/>
          <w:szCs w:val="26"/>
        </w:rPr>
      </w:pPr>
      <w:r w:rsidRPr="00D6497B">
        <w:rPr>
          <w:bCs/>
          <w:sz w:val="26"/>
          <w:szCs w:val="26"/>
        </w:rPr>
        <w:t xml:space="preserve">Информируя о негативном воздействии на организм человека токсических компонентов табачного дыма (угарный газ, смолы, сажа, полоний 210, ртуть и т.п.), нельзя занижать опасность самого никотина. У молодежи создалось ложное представление о его безвредности. Самым принципиальным моментом является то, что никотин </w:t>
      </w:r>
      <w:proofErr w:type="spellStart"/>
      <w:r w:rsidRPr="00D6497B">
        <w:rPr>
          <w:bCs/>
          <w:sz w:val="26"/>
          <w:szCs w:val="26"/>
        </w:rPr>
        <w:t>нейротоксичен</w:t>
      </w:r>
      <w:proofErr w:type="spellEnd"/>
      <w:r w:rsidRPr="00D6497B">
        <w:rPr>
          <w:bCs/>
          <w:sz w:val="26"/>
          <w:szCs w:val="26"/>
        </w:rPr>
        <w:t xml:space="preserve"> и относится к категории психоактивных веществ, способных вызывать патологическую зависимость, а также поражать сосуды.  Любые формы потребления никотина опасны для здоровья человека.</w:t>
      </w:r>
    </w:p>
    <w:p w:rsidR="00FA15BF" w:rsidRPr="00D6497B" w:rsidRDefault="00FA15BF" w:rsidP="00FA15BF">
      <w:pPr>
        <w:ind w:firstLine="708"/>
        <w:jc w:val="both"/>
        <w:rPr>
          <w:bCs/>
          <w:sz w:val="26"/>
          <w:szCs w:val="26"/>
        </w:rPr>
      </w:pPr>
      <w:r>
        <w:rPr>
          <w:bCs/>
          <w:sz w:val="26"/>
          <w:szCs w:val="26"/>
        </w:rPr>
        <w:t>В соответствии со статьей 14.53 КоАП РФ п</w:t>
      </w:r>
      <w:r w:rsidRPr="00FA15BF">
        <w:rPr>
          <w:bCs/>
          <w:sz w:val="26"/>
          <w:szCs w:val="26"/>
        </w:rPr>
        <w:t>родажа несовершеннолетнему табачной продукции, табачных изделий, никотинсодержащей продукции, кальянов, устройств для потреблен</w:t>
      </w:r>
      <w:r>
        <w:rPr>
          <w:bCs/>
          <w:sz w:val="26"/>
          <w:szCs w:val="26"/>
        </w:rPr>
        <w:t xml:space="preserve">ия никотинсодержащей продукции </w:t>
      </w:r>
      <w:r w:rsidRPr="00FA15BF">
        <w:rPr>
          <w:bCs/>
          <w:sz w:val="26"/>
          <w:szCs w:val="26"/>
        </w:rP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D6497B" w:rsidRPr="00D6497B" w:rsidRDefault="00D6497B" w:rsidP="00D6497B">
      <w:pPr>
        <w:ind w:firstLine="709"/>
        <w:jc w:val="both"/>
        <w:rPr>
          <w:sz w:val="26"/>
          <w:szCs w:val="26"/>
        </w:rPr>
      </w:pPr>
    </w:p>
    <w:p w:rsidR="00D6497B" w:rsidRPr="00D6497B" w:rsidRDefault="00D6497B" w:rsidP="00D6497B">
      <w:pPr>
        <w:ind w:firstLine="709"/>
        <w:jc w:val="center"/>
        <w:rPr>
          <w:b/>
          <w:sz w:val="26"/>
          <w:szCs w:val="26"/>
        </w:rPr>
      </w:pPr>
      <w:r w:rsidRPr="00D6497B">
        <w:rPr>
          <w:b/>
          <w:sz w:val="26"/>
          <w:szCs w:val="26"/>
        </w:rPr>
        <w:t>Сниффинг</w:t>
      </w:r>
    </w:p>
    <w:p w:rsidR="00D6497B" w:rsidRPr="00D6497B" w:rsidRDefault="00D6497B" w:rsidP="00D6497B">
      <w:pPr>
        <w:ind w:firstLine="709"/>
        <w:jc w:val="both"/>
        <w:rPr>
          <w:sz w:val="26"/>
          <w:szCs w:val="26"/>
        </w:rPr>
      </w:pPr>
      <w:r w:rsidRPr="00D6497B">
        <w:rPr>
          <w:sz w:val="26"/>
          <w:szCs w:val="26"/>
        </w:rPr>
        <w:t>Сниффинг –</w:t>
      </w:r>
      <w:r w:rsidR="00AE54F3">
        <w:rPr>
          <w:sz w:val="26"/>
          <w:szCs w:val="26"/>
        </w:rPr>
        <w:t xml:space="preserve"> </w:t>
      </w:r>
      <w:r w:rsidRPr="00D6497B">
        <w:rPr>
          <w:sz w:val="26"/>
          <w:szCs w:val="26"/>
        </w:rPr>
        <w:t>популярный среди подростков вид токсикомании, при котором состояние опьянения достигается путем вдыхания газов, содержащихся в средствах бытовой и промышленной химии: зажигалках, туристических баллонах, газовых баллонах, бытовых аэрозолях. В их состав обычно входят пропан, бутан, изобутан. Эти газы вдыхаются так же легко, как обычный воздух. Поскольку рецепторы человека реагируют на повышенное количество углекислого газа, а не на содержание пропана и бутана, подросток легко может «надышаться» этими газами, и организм не поставит ему для этого преград.</w:t>
      </w:r>
    </w:p>
    <w:p w:rsidR="00D6497B" w:rsidRPr="00D6497B" w:rsidRDefault="00D6497B" w:rsidP="00D6497B">
      <w:pPr>
        <w:ind w:firstLine="709"/>
        <w:jc w:val="both"/>
        <w:rPr>
          <w:sz w:val="26"/>
          <w:szCs w:val="26"/>
        </w:rPr>
      </w:pPr>
      <w:r w:rsidRPr="00D6497B">
        <w:rPr>
          <w:sz w:val="26"/>
          <w:szCs w:val="26"/>
        </w:rPr>
        <w:t>При длительном и регулярном употреблении такого рода токсических веществ страдают память, мышление, возникают частые головные боли, появляются расстройства психики. Постоянное кислородное голодание приводит к необратимым поражениям головного мозга, снижению интеллекта и психическим расстройствам.</w:t>
      </w:r>
    </w:p>
    <w:p w:rsidR="00D6497B" w:rsidRPr="00D6497B" w:rsidRDefault="00D6497B" w:rsidP="00D6497B">
      <w:pPr>
        <w:ind w:firstLine="709"/>
        <w:jc w:val="both"/>
        <w:rPr>
          <w:sz w:val="26"/>
          <w:szCs w:val="26"/>
        </w:rPr>
      </w:pPr>
      <w:r w:rsidRPr="00D6497B">
        <w:rPr>
          <w:sz w:val="26"/>
          <w:szCs w:val="26"/>
        </w:rPr>
        <w:t>Контролировать дозу ингалянтов невозможно, так как определенной летальной дозы газов не существует. Токсические вещества быстро попадают через легкие в кровь, вытесняют кислород, наступает гипоксия клеток головного мозга: наблюдается эффект «удавки». Это может в любой момент привести к параличу дыхательного центра, удушью, токсическому отеку мозга и легких, внезапной остановке сердца.</w:t>
      </w:r>
    </w:p>
    <w:p w:rsidR="00D6497B" w:rsidRDefault="00D6497B" w:rsidP="00D6497B">
      <w:pPr>
        <w:ind w:firstLine="284"/>
        <w:jc w:val="both"/>
        <w:rPr>
          <w:b/>
          <w:sz w:val="26"/>
          <w:szCs w:val="26"/>
        </w:rPr>
      </w:pPr>
    </w:p>
    <w:p w:rsidR="002831AB" w:rsidRPr="00D6497B" w:rsidRDefault="002831AB" w:rsidP="00D6497B">
      <w:pPr>
        <w:ind w:firstLine="284"/>
        <w:jc w:val="both"/>
        <w:rPr>
          <w:b/>
          <w:sz w:val="26"/>
          <w:szCs w:val="26"/>
        </w:rPr>
      </w:pPr>
    </w:p>
    <w:p w:rsidR="00D6497B" w:rsidRPr="00D6497B" w:rsidRDefault="00D6497B" w:rsidP="00D6497B">
      <w:pPr>
        <w:ind w:firstLine="284"/>
        <w:jc w:val="center"/>
        <w:rPr>
          <w:b/>
          <w:sz w:val="26"/>
          <w:szCs w:val="26"/>
        </w:rPr>
      </w:pPr>
      <w:r w:rsidRPr="00D6497B">
        <w:rPr>
          <w:b/>
          <w:sz w:val="26"/>
          <w:szCs w:val="26"/>
        </w:rPr>
        <w:t>Употребление несовершеннолетними наркотических веществ</w:t>
      </w:r>
    </w:p>
    <w:p w:rsidR="00D6497B" w:rsidRPr="00D6497B" w:rsidRDefault="00D6497B" w:rsidP="00D6497B">
      <w:pPr>
        <w:ind w:firstLine="709"/>
        <w:jc w:val="both"/>
        <w:rPr>
          <w:sz w:val="26"/>
          <w:szCs w:val="26"/>
        </w:rPr>
      </w:pPr>
      <w:r w:rsidRPr="00D6497B">
        <w:rPr>
          <w:sz w:val="26"/>
          <w:szCs w:val="26"/>
        </w:rPr>
        <w:t>Медицинские последствия употребления наркотических веществ:</w:t>
      </w:r>
    </w:p>
    <w:p w:rsidR="00407149" w:rsidRDefault="00D6497B" w:rsidP="002831AB">
      <w:pPr>
        <w:tabs>
          <w:tab w:val="left" w:pos="1134"/>
        </w:tabs>
        <w:ind w:firstLine="709"/>
        <w:jc w:val="both"/>
        <w:rPr>
          <w:sz w:val="26"/>
          <w:szCs w:val="26"/>
        </w:rPr>
      </w:pPr>
      <w:r w:rsidRPr="00D6497B">
        <w:rPr>
          <w:sz w:val="26"/>
          <w:szCs w:val="26"/>
        </w:rPr>
        <w:t>-</w:t>
      </w:r>
      <w:r w:rsidR="00407149">
        <w:rPr>
          <w:sz w:val="26"/>
          <w:szCs w:val="26"/>
        </w:rPr>
        <w:t> </w:t>
      </w:r>
      <w:r w:rsidRPr="00D6497B">
        <w:rPr>
          <w:sz w:val="26"/>
          <w:szCs w:val="26"/>
        </w:rPr>
        <w:t>эйфория, беспричинный смех или слезы, потеря чувства страха</w:t>
      </w:r>
      <w:r w:rsidRPr="00D6497B">
        <w:rPr>
          <w:bCs/>
          <w:sz w:val="26"/>
          <w:szCs w:val="26"/>
        </w:rPr>
        <w:t>;</w:t>
      </w:r>
    </w:p>
    <w:p w:rsidR="00D6497B" w:rsidRPr="00D6497B" w:rsidRDefault="00407149" w:rsidP="002831AB">
      <w:pPr>
        <w:tabs>
          <w:tab w:val="left" w:pos="1134"/>
        </w:tabs>
        <w:ind w:firstLine="709"/>
        <w:jc w:val="both"/>
        <w:rPr>
          <w:sz w:val="26"/>
          <w:szCs w:val="26"/>
        </w:rPr>
      </w:pPr>
      <w:r>
        <w:rPr>
          <w:bCs/>
          <w:sz w:val="26"/>
          <w:szCs w:val="26"/>
        </w:rPr>
        <w:t>- </w:t>
      </w:r>
      <w:r w:rsidR="00D6497B" w:rsidRPr="00D6497B">
        <w:rPr>
          <w:bCs/>
          <w:sz w:val="26"/>
          <w:szCs w:val="26"/>
        </w:rPr>
        <w:t xml:space="preserve">галлюцинации; </w:t>
      </w:r>
    </w:p>
    <w:p w:rsidR="00D6497B" w:rsidRPr="00D6497B" w:rsidRDefault="00407149" w:rsidP="002831AB">
      <w:pPr>
        <w:tabs>
          <w:tab w:val="left" w:pos="1134"/>
        </w:tabs>
        <w:ind w:firstLine="709"/>
        <w:jc w:val="both"/>
        <w:rPr>
          <w:sz w:val="26"/>
          <w:szCs w:val="26"/>
        </w:rPr>
      </w:pPr>
      <w:r>
        <w:rPr>
          <w:bCs/>
          <w:sz w:val="26"/>
          <w:szCs w:val="26"/>
        </w:rPr>
        <w:t>- </w:t>
      </w:r>
      <w:r w:rsidR="00D6497B" w:rsidRPr="00D6497B">
        <w:rPr>
          <w:bCs/>
          <w:sz w:val="26"/>
          <w:szCs w:val="26"/>
        </w:rPr>
        <w:t>острые психозы, панические атаки;</w:t>
      </w:r>
    </w:p>
    <w:p w:rsidR="00D6497B" w:rsidRPr="00D6497B" w:rsidRDefault="00D6497B" w:rsidP="002831AB">
      <w:pPr>
        <w:tabs>
          <w:tab w:val="left" w:pos="1134"/>
        </w:tabs>
        <w:ind w:firstLine="709"/>
        <w:jc w:val="both"/>
        <w:rPr>
          <w:sz w:val="26"/>
          <w:szCs w:val="26"/>
        </w:rPr>
      </w:pPr>
      <w:r w:rsidRPr="00D6497B">
        <w:rPr>
          <w:bCs/>
          <w:sz w:val="26"/>
          <w:szCs w:val="26"/>
        </w:rPr>
        <w:t>-</w:t>
      </w:r>
      <w:r w:rsidR="00407149">
        <w:rPr>
          <w:bCs/>
          <w:sz w:val="26"/>
          <w:szCs w:val="26"/>
        </w:rPr>
        <w:t> </w:t>
      </w:r>
      <w:r w:rsidRPr="00D6497B">
        <w:rPr>
          <w:bCs/>
          <w:sz w:val="26"/>
          <w:szCs w:val="26"/>
        </w:rPr>
        <w:t>острые нарушения психического состояния могут возвращаться даже при воздержании от употребления и вызывать хронические психические расстройства;</w:t>
      </w:r>
    </w:p>
    <w:p w:rsidR="00D6497B" w:rsidRPr="00D6497B" w:rsidRDefault="00407149" w:rsidP="002831AB">
      <w:pPr>
        <w:tabs>
          <w:tab w:val="left" w:pos="1134"/>
        </w:tabs>
        <w:ind w:firstLine="709"/>
        <w:jc w:val="both"/>
        <w:rPr>
          <w:bCs/>
          <w:sz w:val="26"/>
          <w:szCs w:val="26"/>
        </w:rPr>
      </w:pPr>
      <w:r>
        <w:rPr>
          <w:bCs/>
          <w:sz w:val="26"/>
          <w:szCs w:val="26"/>
        </w:rPr>
        <w:t>- </w:t>
      </w:r>
      <w:r w:rsidR="00D6497B" w:rsidRPr="00D6497B">
        <w:rPr>
          <w:bCs/>
          <w:sz w:val="26"/>
          <w:szCs w:val="26"/>
        </w:rPr>
        <w:t>тяжелые депрессии;</w:t>
      </w:r>
    </w:p>
    <w:p w:rsidR="00D6497B" w:rsidRPr="00D6497B" w:rsidRDefault="00407149" w:rsidP="002831AB">
      <w:pPr>
        <w:tabs>
          <w:tab w:val="left" w:pos="1134"/>
        </w:tabs>
        <w:ind w:firstLine="709"/>
        <w:jc w:val="both"/>
        <w:rPr>
          <w:sz w:val="26"/>
          <w:szCs w:val="26"/>
        </w:rPr>
      </w:pPr>
      <w:r>
        <w:rPr>
          <w:bCs/>
          <w:sz w:val="26"/>
          <w:szCs w:val="26"/>
        </w:rPr>
        <w:t>- </w:t>
      </w:r>
      <w:r w:rsidR="00D6497B" w:rsidRPr="00D6497B">
        <w:rPr>
          <w:bCs/>
          <w:sz w:val="26"/>
          <w:szCs w:val="26"/>
        </w:rPr>
        <w:t xml:space="preserve">тошнота, рвота, головные боли; </w:t>
      </w:r>
    </w:p>
    <w:p w:rsidR="00D6497B" w:rsidRPr="00D6497B" w:rsidRDefault="00D6497B" w:rsidP="002831AB">
      <w:pPr>
        <w:tabs>
          <w:tab w:val="left" w:pos="1134"/>
        </w:tabs>
        <w:ind w:firstLine="709"/>
        <w:jc w:val="both"/>
        <w:rPr>
          <w:sz w:val="26"/>
          <w:szCs w:val="26"/>
        </w:rPr>
      </w:pPr>
      <w:r w:rsidRPr="00D6497B">
        <w:rPr>
          <w:sz w:val="26"/>
          <w:szCs w:val="26"/>
        </w:rPr>
        <w:t>- боль в груди по типу стенокардической (давящая, сжимающая);</w:t>
      </w:r>
    </w:p>
    <w:p w:rsidR="00D6497B" w:rsidRPr="00D6497B" w:rsidRDefault="00D6497B" w:rsidP="002831AB">
      <w:pPr>
        <w:tabs>
          <w:tab w:val="left" w:pos="1134"/>
        </w:tabs>
        <w:ind w:firstLine="709"/>
        <w:jc w:val="both"/>
        <w:rPr>
          <w:sz w:val="26"/>
          <w:szCs w:val="26"/>
        </w:rPr>
      </w:pPr>
      <w:r w:rsidRPr="00D6497B">
        <w:rPr>
          <w:sz w:val="26"/>
          <w:szCs w:val="26"/>
        </w:rPr>
        <w:t>- судороги мышц (похожие на эпилептические, даже однократные);</w:t>
      </w:r>
    </w:p>
    <w:p w:rsidR="00407149" w:rsidRDefault="00407149" w:rsidP="002831AB">
      <w:pPr>
        <w:tabs>
          <w:tab w:val="left" w:pos="1134"/>
        </w:tabs>
        <w:ind w:firstLine="709"/>
        <w:jc w:val="both"/>
        <w:rPr>
          <w:sz w:val="26"/>
          <w:szCs w:val="26"/>
        </w:rPr>
      </w:pPr>
      <w:r>
        <w:rPr>
          <w:bCs/>
          <w:sz w:val="26"/>
          <w:szCs w:val="26"/>
        </w:rPr>
        <w:t>- </w:t>
      </w:r>
      <w:r w:rsidR="00D6497B" w:rsidRPr="00D6497B">
        <w:rPr>
          <w:bCs/>
          <w:sz w:val="26"/>
          <w:szCs w:val="26"/>
        </w:rPr>
        <w:t>резкий скачок артериального давления;</w:t>
      </w:r>
    </w:p>
    <w:p w:rsidR="00D6497B" w:rsidRPr="00407149" w:rsidRDefault="00407149" w:rsidP="002831AB">
      <w:pPr>
        <w:tabs>
          <w:tab w:val="left" w:pos="1134"/>
        </w:tabs>
        <w:ind w:firstLine="709"/>
        <w:jc w:val="both"/>
        <w:rPr>
          <w:sz w:val="26"/>
          <w:szCs w:val="26"/>
        </w:rPr>
      </w:pPr>
      <w:r>
        <w:rPr>
          <w:bCs/>
          <w:sz w:val="26"/>
          <w:szCs w:val="26"/>
        </w:rPr>
        <w:t>- </w:t>
      </w:r>
      <w:r w:rsidR="00D6497B" w:rsidRPr="00D6497B">
        <w:rPr>
          <w:bCs/>
          <w:sz w:val="26"/>
          <w:szCs w:val="26"/>
        </w:rPr>
        <w:t>нарушение сердцебиения;</w:t>
      </w:r>
    </w:p>
    <w:p w:rsidR="00D6497B" w:rsidRPr="00D6497B" w:rsidRDefault="00407149" w:rsidP="002831AB">
      <w:pPr>
        <w:tabs>
          <w:tab w:val="left" w:pos="1134"/>
        </w:tabs>
        <w:ind w:firstLine="709"/>
        <w:jc w:val="both"/>
        <w:rPr>
          <w:bCs/>
          <w:sz w:val="26"/>
          <w:szCs w:val="26"/>
        </w:rPr>
      </w:pPr>
      <w:r>
        <w:rPr>
          <w:bCs/>
          <w:sz w:val="26"/>
          <w:szCs w:val="26"/>
        </w:rPr>
        <w:t>- </w:t>
      </w:r>
      <w:r w:rsidR="00D6497B" w:rsidRPr="00D6497B">
        <w:rPr>
          <w:bCs/>
          <w:sz w:val="26"/>
          <w:szCs w:val="26"/>
        </w:rPr>
        <w:t>риск заражения гепатитами и ВИЧ-инфекцией;</w:t>
      </w:r>
    </w:p>
    <w:p w:rsidR="00D6497B" w:rsidRPr="00D6497B" w:rsidRDefault="00407149" w:rsidP="002831AB">
      <w:pPr>
        <w:tabs>
          <w:tab w:val="left" w:pos="1134"/>
        </w:tabs>
        <w:ind w:firstLine="709"/>
        <w:jc w:val="both"/>
        <w:rPr>
          <w:sz w:val="26"/>
          <w:szCs w:val="26"/>
        </w:rPr>
      </w:pPr>
      <w:r>
        <w:rPr>
          <w:bCs/>
          <w:sz w:val="26"/>
          <w:szCs w:val="26"/>
        </w:rPr>
        <w:t>- </w:t>
      </w:r>
      <w:r w:rsidR="00D6497B" w:rsidRPr="00D6497B">
        <w:rPr>
          <w:bCs/>
          <w:sz w:val="26"/>
          <w:szCs w:val="26"/>
        </w:rPr>
        <w:t xml:space="preserve">потеря сознания, вплоть до комы; </w:t>
      </w:r>
    </w:p>
    <w:p w:rsidR="00D6497B" w:rsidRPr="00D6497B" w:rsidRDefault="00407149" w:rsidP="002831AB">
      <w:pPr>
        <w:tabs>
          <w:tab w:val="left" w:pos="1134"/>
        </w:tabs>
        <w:ind w:firstLine="709"/>
        <w:jc w:val="both"/>
        <w:rPr>
          <w:bCs/>
          <w:sz w:val="26"/>
          <w:szCs w:val="26"/>
        </w:rPr>
      </w:pPr>
      <w:r>
        <w:rPr>
          <w:bCs/>
          <w:sz w:val="26"/>
          <w:szCs w:val="26"/>
        </w:rPr>
        <w:t>- </w:t>
      </w:r>
      <w:r w:rsidR="00D6497B" w:rsidRPr="00D6497B">
        <w:rPr>
          <w:bCs/>
          <w:sz w:val="26"/>
          <w:szCs w:val="26"/>
        </w:rPr>
        <w:t>летальный исход.</w:t>
      </w:r>
    </w:p>
    <w:p w:rsidR="00D6497B" w:rsidRPr="00D6497B" w:rsidRDefault="00D6497B" w:rsidP="00D6497B">
      <w:pPr>
        <w:jc w:val="center"/>
        <w:rPr>
          <w:sz w:val="26"/>
          <w:szCs w:val="26"/>
        </w:rPr>
      </w:pPr>
      <w:r w:rsidRPr="00D6497B">
        <w:rPr>
          <w:sz w:val="26"/>
          <w:szCs w:val="26"/>
        </w:rPr>
        <w:t>Социально-психологические последствия употребления наркотических веществ:</w:t>
      </w:r>
    </w:p>
    <w:p w:rsidR="00D6497B" w:rsidRPr="00D6497B" w:rsidRDefault="00D6497B" w:rsidP="00407149">
      <w:pPr>
        <w:jc w:val="both"/>
        <w:rPr>
          <w:sz w:val="26"/>
          <w:szCs w:val="26"/>
        </w:rPr>
      </w:pPr>
      <w:r w:rsidRPr="00D6497B">
        <w:rPr>
          <w:sz w:val="26"/>
          <w:szCs w:val="26"/>
        </w:rPr>
        <w:t>- изменение личности: ослабление воли, лживость, отсутствие критичности к своему поведению, равнодушие к самому себе, безразличие к своему будущему и близким людям, потеря смысла жизни, опустошенность, одиночество;</w:t>
      </w:r>
    </w:p>
    <w:p w:rsidR="00D6497B" w:rsidRPr="00D6497B" w:rsidRDefault="00D6497B" w:rsidP="00407149">
      <w:pPr>
        <w:jc w:val="both"/>
        <w:rPr>
          <w:sz w:val="26"/>
          <w:szCs w:val="26"/>
        </w:rPr>
      </w:pPr>
      <w:r w:rsidRPr="00D6497B">
        <w:rPr>
          <w:sz w:val="26"/>
          <w:szCs w:val="26"/>
        </w:rPr>
        <w:t>- разрушение социальных связей: конфликты в семье, уходы из дома, потеря друзей;</w:t>
      </w:r>
    </w:p>
    <w:p w:rsidR="00D6497B" w:rsidRPr="00D6497B" w:rsidRDefault="00D6497B" w:rsidP="00407149">
      <w:pPr>
        <w:jc w:val="both"/>
        <w:rPr>
          <w:sz w:val="26"/>
          <w:szCs w:val="26"/>
        </w:rPr>
      </w:pPr>
      <w:r w:rsidRPr="00D6497B">
        <w:rPr>
          <w:sz w:val="26"/>
          <w:szCs w:val="26"/>
        </w:rPr>
        <w:t>- трудности в обучении, работе, ограничение на некоторые виды профессиональной деятельности, вождение транспорта;</w:t>
      </w:r>
    </w:p>
    <w:p w:rsidR="00D6497B" w:rsidRPr="00D6497B" w:rsidRDefault="00D6497B" w:rsidP="00407149">
      <w:pPr>
        <w:jc w:val="both"/>
        <w:rPr>
          <w:sz w:val="26"/>
          <w:szCs w:val="26"/>
        </w:rPr>
      </w:pPr>
      <w:r w:rsidRPr="00D6497B">
        <w:rPr>
          <w:sz w:val="26"/>
          <w:szCs w:val="26"/>
        </w:rPr>
        <w:t>- риск вовлечения в незаконный оборот наркотиков, совершение противоправных действий, привлечение к административной и уголовной ответственности.</w:t>
      </w:r>
    </w:p>
    <w:p w:rsidR="00D6497B" w:rsidRPr="00D6497B" w:rsidRDefault="00D6497B" w:rsidP="00D6497B">
      <w:pPr>
        <w:ind w:firstLine="709"/>
        <w:jc w:val="both"/>
        <w:rPr>
          <w:sz w:val="26"/>
          <w:szCs w:val="26"/>
        </w:rPr>
      </w:pPr>
      <w:r w:rsidRPr="00D6497B">
        <w:rPr>
          <w:sz w:val="26"/>
          <w:szCs w:val="26"/>
        </w:rPr>
        <w:t>Современный наркорынок постоянно пополняют все новые вещества наркотического действия, получаемые синтетическим путем. Одним из подобных синтетических наркотиков является «соль». «Наркосоли»</w:t>
      </w:r>
      <w:r w:rsidR="00925E25">
        <w:rPr>
          <w:sz w:val="26"/>
          <w:szCs w:val="26"/>
        </w:rPr>
        <w:t xml:space="preserve"> </w:t>
      </w:r>
      <w:r w:rsidRPr="00D6497B">
        <w:rPr>
          <w:sz w:val="26"/>
          <w:szCs w:val="26"/>
        </w:rPr>
        <w:t>– производные мефедрона или его аналогов, которые относятся к сильнейшим психостимуляторам. Сначала прием «соли» вызывает эйфорическое состояние, при котором тело наркомана выполняет непроизвольные нетипичные движения, его как бы выкручивает, но при повышении дозы наступает блаженство. Именно оно и становится впоследствии причиной повторного приема, а в дальнейшем и развития стойкой наркотической зависимости.</w:t>
      </w:r>
    </w:p>
    <w:p w:rsidR="00D6497B" w:rsidRPr="00D6497B" w:rsidRDefault="00D6497B" w:rsidP="00D6497B">
      <w:pPr>
        <w:ind w:firstLine="709"/>
        <w:jc w:val="both"/>
        <w:rPr>
          <w:sz w:val="26"/>
          <w:szCs w:val="26"/>
        </w:rPr>
      </w:pPr>
      <w:r w:rsidRPr="00D6497B">
        <w:rPr>
          <w:sz w:val="26"/>
          <w:szCs w:val="26"/>
        </w:rPr>
        <w:t>Действие «соли» начинается уже через четверть часа и может сохраниться на несколько часов, а то и суток. «Солевого» наркомана можно определить по некоторым специфическим проявлениям:</w:t>
      </w:r>
    </w:p>
    <w:p w:rsidR="00D6497B" w:rsidRPr="00D6497B" w:rsidRDefault="00D6497B" w:rsidP="00D6497B">
      <w:pPr>
        <w:ind w:firstLine="709"/>
        <w:jc w:val="both"/>
        <w:rPr>
          <w:sz w:val="26"/>
          <w:szCs w:val="26"/>
        </w:rPr>
      </w:pPr>
      <w:r w:rsidRPr="00D6497B">
        <w:rPr>
          <w:sz w:val="26"/>
          <w:szCs w:val="26"/>
        </w:rPr>
        <w:t>- речевые дефекты, гримасничанье, судорожные подергивания челюстью;</w:t>
      </w:r>
    </w:p>
    <w:p w:rsidR="00D6497B" w:rsidRPr="00D6497B" w:rsidRDefault="00D6497B" w:rsidP="00D6497B">
      <w:pPr>
        <w:ind w:firstLine="709"/>
        <w:jc w:val="both"/>
        <w:rPr>
          <w:sz w:val="26"/>
          <w:szCs w:val="26"/>
        </w:rPr>
      </w:pPr>
      <w:r w:rsidRPr="00D6497B">
        <w:rPr>
          <w:sz w:val="26"/>
          <w:szCs w:val="26"/>
        </w:rPr>
        <w:t>- безумный взгляд;</w:t>
      </w:r>
    </w:p>
    <w:p w:rsidR="00D6497B" w:rsidRPr="00D6497B" w:rsidRDefault="00D6497B" w:rsidP="00D6497B">
      <w:pPr>
        <w:ind w:firstLine="709"/>
        <w:jc w:val="both"/>
        <w:rPr>
          <w:sz w:val="26"/>
          <w:szCs w:val="26"/>
        </w:rPr>
      </w:pPr>
      <w:r w:rsidRPr="00D6497B">
        <w:rPr>
          <w:sz w:val="26"/>
          <w:szCs w:val="26"/>
        </w:rPr>
        <w:t>- повышенная тревожность,</w:t>
      </w:r>
      <w:r w:rsidR="00925E25">
        <w:rPr>
          <w:sz w:val="26"/>
          <w:szCs w:val="26"/>
        </w:rPr>
        <w:t xml:space="preserve"> обусловленная ощущением слежки</w:t>
      </w:r>
      <w:r w:rsidRPr="00D6497B">
        <w:rPr>
          <w:sz w:val="26"/>
          <w:szCs w:val="26"/>
        </w:rPr>
        <w:t>;</w:t>
      </w:r>
    </w:p>
    <w:p w:rsidR="00D6497B" w:rsidRPr="00D6497B" w:rsidRDefault="00D6497B" w:rsidP="00D6497B">
      <w:pPr>
        <w:ind w:firstLine="709"/>
        <w:jc w:val="both"/>
        <w:rPr>
          <w:sz w:val="26"/>
          <w:szCs w:val="26"/>
        </w:rPr>
      </w:pPr>
      <w:r w:rsidRPr="00D6497B">
        <w:rPr>
          <w:sz w:val="26"/>
          <w:szCs w:val="26"/>
        </w:rPr>
        <w:t>- отсутствие аппетита и неутолимая жажда;</w:t>
      </w:r>
    </w:p>
    <w:p w:rsidR="00D6497B" w:rsidRPr="00D6497B" w:rsidRDefault="00D6497B" w:rsidP="00D6497B">
      <w:pPr>
        <w:ind w:firstLine="709"/>
        <w:jc w:val="both"/>
        <w:rPr>
          <w:sz w:val="26"/>
          <w:szCs w:val="26"/>
        </w:rPr>
      </w:pPr>
      <w:r w:rsidRPr="00D6497B">
        <w:rPr>
          <w:sz w:val="26"/>
          <w:szCs w:val="26"/>
        </w:rPr>
        <w:t>- длительная и ярко выраженная бессонница;</w:t>
      </w:r>
    </w:p>
    <w:p w:rsidR="00D6497B" w:rsidRPr="00D6497B" w:rsidRDefault="00D6497B" w:rsidP="00D6497B">
      <w:pPr>
        <w:ind w:firstLine="709"/>
        <w:jc w:val="both"/>
        <w:rPr>
          <w:sz w:val="26"/>
          <w:szCs w:val="26"/>
        </w:rPr>
      </w:pPr>
      <w:r w:rsidRPr="00D6497B">
        <w:rPr>
          <w:sz w:val="26"/>
          <w:szCs w:val="26"/>
        </w:rPr>
        <w:t>- слуховые галлюцинации, значительно реже – зрительные;</w:t>
      </w:r>
    </w:p>
    <w:p w:rsidR="00D6497B" w:rsidRPr="00D6497B" w:rsidRDefault="00D6497B" w:rsidP="00D6497B">
      <w:pPr>
        <w:ind w:firstLine="709"/>
        <w:jc w:val="both"/>
        <w:rPr>
          <w:sz w:val="26"/>
          <w:szCs w:val="26"/>
        </w:rPr>
      </w:pPr>
      <w:r w:rsidRPr="00D6497B">
        <w:rPr>
          <w:sz w:val="26"/>
          <w:szCs w:val="26"/>
        </w:rPr>
        <w:t>- тяга к кропотливой работе (разборка сложных механизмов);</w:t>
      </w:r>
    </w:p>
    <w:p w:rsidR="00D6497B" w:rsidRPr="00D6497B" w:rsidRDefault="00D6497B" w:rsidP="00D6497B">
      <w:pPr>
        <w:ind w:firstLine="709"/>
        <w:jc w:val="both"/>
        <w:rPr>
          <w:sz w:val="26"/>
          <w:szCs w:val="26"/>
        </w:rPr>
      </w:pPr>
      <w:r w:rsidRPr="00D6497B">
        <w:rPr>
          <w:sz w:val="26"/>
          <w:szCs w:val="26"/>
        </w:rPr>
        <w:t xml:space="preserve">- активная жестикуляция конечностями или головой, носящая непроизвольный </w:t>
      </w:r>
    </w:p>
    <w:p w:rsidR="00D6497B" w:rsidRPr="00D6497B" w:rsidRDefault="00D6497B" w:rsidP="00D6497B">
      <w:pPr>
        <w:ind w:firstLine="709"/>
        <w:jc w:val="both"/>
        <w:rPr>
          <w:sz w:val="26"/>
          <w:szCs w:val="26"/>
        </w:rPr>
      </w:pPr>
      <w:r w:rsidRPr="00D6497B">
        <w:rPr>
          <w:sz w:val="26"/>
          <w:szCs w:val="26"/>
        </w:rPr>
        <w:t>характер;</w:t>
      </w:r>
    </w:p>
    <w:p w:rsidR="00D6497B" w:rsidRPr="00D6497B" w:rsidRDefault="00D6497B" w:rsidP="00D6497B">
      <w:pPr>
        <w:ind w:firstLine="709"/>
        <w:jc w:val="both"/>
        <w:rPr>
          <w:sz w:val="26"/>
          <w:szCs w:val="26"/>
        </w:rPr>
      </w:pPr>
      <w:r w:rsidRPr="00D6497B">
        <w:rPr>
          <w:sz w:val="26"/>
          <w:szCs w:val="26"/>
        </w:rPr>
        <w:t xml:space="preserve">- нередко бредовые и навязчивые идеи вроде господства над всеми и </w:t>
      </w:r>
    </w:p>
    <w:p w:rsidR="00D6497B" w:rsidRPr="00D6497B" w:rsidRDefault="00D6497B" w:rsidP="00D6497B">
      <w:pPr>
        <w:ind w:firstLine="709"/>
        <w:jc w:val="both"/>
        <w:rPr>
          <w:sz w:val="26"/>
          <w:szCs w:val="26"/>
        </w:rPr>
      </w:pPr>
      <w:r w:rsidRPr="00D6497B">
        <w:rPr>
          <w:sz w:val="26"/>
          <w:szCs w:val="26"/>
        </w:rPr>
        <w:t>управления миром;</w:t>
      </w:r>
    </w:p>
    <w:p w:rsidR="00D6497B" w:rsidRPr="00D6497B" w:rsidRDefault="00D6497B" w:rsidP="00D6497B">
      <w:pPr>
        <w:ind w:firstLine="709"/>
        <w:jc w:val="both"/>
        <w:rPr>
          <w:sz w:val="26"/>
          <w:szCs w:val="26"/>
        </w:rPr>
      </w:pPr>
      <w:r w:rsidRPr="00D6497B">
        <w:rPr>
          <w:sz w:val="26"/>
          <w:szCs w:val="26"/>
        </w:rPr>
        <w:t xml:space="preserve">- высокий уровень активности, но действия, как правило, не отличаются </w:t>
      </w:r>
    </w:p>
    <w:p w:rsidR="00D6497B" w:rsidRPr="00D6497B" w:rsidRDefault="00D6497B" w:rsidP="00D6497B">
      <w:pPr>
        <w:ind w:firstLine="709"/>
        <w:jc w:val="both"/>
        <w:rPr>
          <w:sz w:val="26"/>
          <w:szCs w:val="26"/>
        </w:rPr>
      </w:pPr>
      <w:r w:rsidRPr="00D6497B">
        <w:rPr>
          <w:sz w:val="26"/>
          <w:szCs w:val="26"/>
        </w:rPr>
        <w:t>продуктивностью;</w:t>
      </w:r>
    </w:p>
    <w:p w:rsidR="00D6497B" w:rsidRPr="00D6497B" w:rsidRDefault="00D6497B" w:rsidP="00D6497B">
      <w:pPr>
        <w:ind w:firstLine="709"/>
        <w:jc w:val="both"/>
        <w:rPr>
          <w:sz w:val="26"/>
          <w:szCs w:val="26"/>
        </w:rPr>
      </w:pPr>
      <w:r w:rsidRPr="00D6497B">
        <w:rPr>
          <w:sz w:val="26"/>
          <w:szCs w:val="26"/>
        </w:rPr>
        <w:t>- абсолютно отсутствует самокритика.</w:t>
      </w:r>
    </w:p>
    <w:p w:rsidR="00D6497B" w:rsidRPr="00D6497B" w:rsidRDefault="00D6497B" w:rsidP="00407149">
      <w:pPr>
        <w:ind w:firstLine="709"/>
        <w:jc w:val="both"/>
        <w:rPr>
          <w:sz w:val="26"/>
          <w:szCs w:val="26"/>
        </w:rPr>
      </w:pPr>
      <w:r w:rsidRPr="00D6497B">
        <w:rPr>
          <w:sz w:val="26"/>
          <w:szCs w:val="26"/>
        </w:rPr>
        <w:t>Обычно подобная симптоматика наблюдается, когда потребитель находится под воздействием «солей», либо по прошествии нескольких часов с момента их приема.</w:t>
      </w:r>
    </w:p>
    <w:p w:rsidR="00D6497B" w:rsidRPr="00D6497B" w:rsidRDefault="00D6497B" w:rsidP="00407149">
      <w:pPr>
        <w:ind w:firstLine="709"/>
        <w:jc w:val="both"/>
        <w:rPr>
          <w:sz w:val="26"/>
          <w:szCs w:val="26"/>
        </w:rPr>
      </w:pPr>
      <w:r w:rsidRPr="00D6497B">
        <w:rPr>
          <w:sz w:val="26"/>
          <w:szCs w:val="26"/>
        </w:rPr>
        <w:t>При длительном приеме «соли» наркоман резко теряет в весе. А если у него нет возможности принять очередную дозу, то человек может и вовсе проспать в течение нескольких дней, но при пробуждении у него будет раздраженное или депрессивное настроение, могут возникнуть суицидальные наклонности.</w:t>
      </w:r>
    </w:p>
    <w:p w:rsidR="00D6497B" w:rsidRPr="00D6497B" w:rsidRDefault="00D6497B" w:rsidP="00D6497B">
      <w:pPr>
        <w:ind w:firstLine="709"/>
        <w:jc w:val="both"/>
        <w:rPr>
          <w:sz w:val="26"/>
          <w:szCs w:val="26"/>
        </w:rPr>
      </w:pPr>
      <w:r w:rsidRPr="00D6497B">
        <w:rPr>
          <w:sz w:val="26"/>
          <w:szCs w:val="26"/>
        </w:rPr>
        <w:t>Лиц, зависимых от «соли», нередко можно распознать по весьма неопрятному внешнему виду. У них часто отекшее лицо и руки, а на кожной поверхности может ясно проступать сыпь, которая является побочной реакцией на прием мефедрона. Кроме того, важнейшим признаком зависимости является постоянная ложь и заметное падение интеллекта.</w:t>
      </w:r>
    </w:p>
    <w:p w:rsidR="00D6497B" w:rsidRPr="00D6497B" w:rsidRDefault="00D6497B" w:rsidP="00D6497B">
      <w:pPr>
        <w:ind w:firstLine="709"/>
        <w:jc w:val="both"/>
        <w:rPr>
          <w:sz w:val="26"/>
          <w:szCs w:val="26"/>
        </w:rPr>
      </w:pPr>
      <w:r w:rsidRPr="00D6497B">
        <w:rPr>
          <w:sz w:val="26"/>
          <w:szCs w:val="26"/>
        </w:rPr>
        <w:t>При передозировке кристаллами «соли» у наркозависимого возникает острое состояние психоза, и нарушаются жизненно важные функции: чаще всего наблюдается неуправляемая и стойкая гипертермия (показатели температуры поднимаются до 41-42°С), отек мозговых тканей, недостаточность сердечной и дыхательной деятельности, в результате чего наступает смерть.</w:t>
      </w:r>
    </w:p>
    <w:p w:rsidR="00D6497B" w:rsidRDefault="00D6497B" w:rsidP="00D6497B">
      <w:pPr>
        <w:ind w:firstLine="709"/>
        <w:jc w:val="both"/>
        <w:rPr>
          <w:sz w:val="26"/>
          <w:szCs w:val="26"/>
        </w:rPr>
      </w:pPr>
      <w:r w:rsidRPr="00D6497B">
        <w:rPr>
          <w:sz w:val="26"/>
          <w:szCs w:val="26"/>
        </w:rPr>
        <w:t>Если при передозировке возник острый психоз, то для его снятия требуется не менее 2 суток. Однако статистика показывает, что нередки случаи, когда вывести «солевого» наркомана из подобного состояния не удается, такие люди надолго становятся пациентами психиатрических клиник.</w:t>
      </w:r>
    </w:p>
    <w:p w:rsidR="0068216A" w:rsidRPr="00D6497B" w:rsidRDefault="0068216A" w:rsidP="00D6497B">
      <w:pPr>
        <w:ind w:firstLine="709"/>
        <w:jc w:val="both"/>
        <w:rPr>
          <w:sz w:val="26"/>
          <w:szCs w:val="26"/>
        </w:rPr>
      </w:pPr>
      <w:r w:rsidRPr="0068216A">
        <w:rPr>
          <w:sz w:val="26"/>
          <w:szCs w:val="26"/>
        </w:rPr>
        <w:t>При обнаружении надписей с информацией о ссылке на интернет-сайт (</w:t>
      </w:r>
      <w:proofErr w:type="spellStart"/>
      <w:r w:rsidRPr="0068216A">
        <w:rPr>
          <w:sz w:val="26"/>
          <w:szCs w:val="26"/>
        </w:rPr>
        <w:t>мэссенджеры</w:t>
      </w:r>
      <w:proofErr w:type="spellEnd"/>
      <w:r w:rsidRPr="0068216A">
        <w:rPr>
          <w:sz w:val="26"/>
          <w:szCs w:val="26"/>
        </w:rPr>
        <w:t>), с помощью которого можно приобрести наркотическое средство, или названий наркотических средств (это может быть сленговое название) на зданиях образовательных организаций, сооружениях на прилегающей территории, необходимо проинформировать органы внутренних дел для проведения проверки и управляющую компанию с целью принятия мер по устранению надписи.</w:t>
      </w:r>
    </w:p>
    <w:p w:rsidR="00D6497B" w:rsidRPr="00D6497B" w:rsidRDefault="00D6497B" w:rsidP="00D6497B">
      <w:pPr>
        <w:widowControl/>
        <w:overflowPunct/>
        <w:autoSpaceDE/>
        <w:autoSpaceDN/>
        <w:adjustRightInd/>
        <w:spacing w:after="200" w:line="276" w:lineRule="auto"/>
        <w:rPr>
          <w:sz w:val="26"/>
          <w:szCs w:val="26"/>
        </w:rPr>
      </w:pPr>
      <w:r w:rsidRPr="00D6497B">
        <w:rPr>
          <w:sz w:val="26"/>
          <w:szCs w:val="26"/>
        </w:rPr>
        <w:br w:type="page"/>
      </w:r>
    </w:p>
    <w:p w:rsidR="00D6497B" w:rsidRPr="00D6497B" w:rsidRDefault="00D6497B" w:rsidP="00D6497B">
      <w:pPr>
        <w:ind w:firstLine="708"/>
        <w:jc w:val="right"/>
        <w:rPr>
          <w:sz w:val="26"/>
          <w:szCs w:val="26"/>
        </w:rPr>
      </w:pPr>
      <w:r w:rsidRPr="00D6497B">
        <w:rPr>
          <w:sz w:val="26"/>
          <w:szCs w:val="26"/>
        </w:rPr>
        <w:t>Приложение 5</w:t>
      </w:r>
    </w:p>
    <w:p w:rsidR="00FE022D" w:rsidRPr="00B16103" w:rsidRDefault="00FE022D" w:rsidP="00FE022D">
      <w:pPr>
        <w:widowControl/>
        <w:overflowPunct/>
        <w:jc w:val="center"/>
        <w:rPr>
          <w:rFonts w:eastAsiaTheme="minorHAnsi"/>
          <w:b/>
          <w:sz w:val="26"/>
          <w:szCs w:val="26"/>
          <w:lang w:eastAsia="en-US"/>
        </w:rPr>
      </w:pPr>
      <w:r w:rsidRPr="00B16103">
        <w:rPr>
          <w:rFonts w:eastAsiaTheme="minorHAnsi"/>
          <w:b/>
          <w:sz w:val="26"/>
          <w:szCs w:val="26"/>
          <w:lang w:eastAsia="en-US"/>
        </w:rPr>
        <w:t xml:space="preserve">Информация </w:t>
      </w:r>
    </w:p>
    <w:p w:rsidR="00FE022D" w:rsidRDefault="00FE022D" w:rsidP="00FE022D">
      <w:pPr>
        <w:widowControl/>
        <w:overflowPunct/>
        <w:jc w:val="center"/>
        <w:rPr>
          <w:rFonts w:eastAsiaTheme="minorHAnsi"/>
          <w:b/>
          <w:sz w:val="26"/>
          <w:szCs w:val="26"/>
          <w:lang w:eastAsia="en-US"/>
        </w:rPr>
      </w:pPr>
      <w:r w:rsidRPr="00B16103">
        <w:rPr>
          <w:rFonts w:eastAsiaTheme="minorHAnsi"/>
          <w:b/>
          <w:sz w:val="26"/>
          <w:szCs w:val="26"/>
          <w:lang w:eastAsia="en-US"/>
        </w:rPr>
        <w:t>о телефонах доверия, действующих на территории Ярославской области</w:t>
      </w:r>
    </w:p>
    <w:p w:rsidR="00FE022D" w:rsidRPr="00B16103" w:rsidRDefault="00FE022D" w:rsidP="00FE022D">
      <w:pPr>
        <w:widowControl/>
        <w:overflowPunct/>
        <w:jc w:val="center"/>
        <w:rPr>
          <w:rFonts w:eastAsiaTheme="minorHAnsi"/>
          <w:b/>
          <w:sz w:val="20"/>
          <w:lang w:eastAsia="en-US"/>
        </w:rPr>
      </w:pPr>
    </w:p>
    <w:tbl>
      <w:tblPr>
        <w:tblStyle w:val="af3"/>
        <w:tblW w:w="0" w:type="auto"/>
        <w:tblLook w:val="04A0" w:firstRow="1" w:lastRow="0" w:firstColumn="1" w:lastColumn="0" w:noHBand="0" w:noVBand="1"/>
      </w:tblPr>
      <w:tblGrid>
        <w:gridCol w:w="5204"/>
        <w:gridCol w:w="2073"/>
        <w:gridCol w:w="2350"/>
      </w:tblGrid>
      <w:tr w:rsidR="00FE022D" w:rsidRPr="0008651B" w:rsidTr="00060972">
        <w:tc>
          <w:tcPr>
            <w:tcW w:w="5350" w:type="dxa"/>
            <w:shd w:val="clear" w:color="auto" w:fill="auto"/>
          </w:tcPr>
          <w:p w:rsidR="00FE022D" w:rsidRPr="00861F7A" w:rsidRDefault="00FE022D" w:rsidP="00060972">
            <w:pPr>
              <w:widowControl/>
              <w:overflowPunct/>
              <w:autoSpaceDE/>
              <w:autoSpaceDN/>
              <w:adjustRightInd/>
              <w:jc w:val="both"/>
              <w:rPr>
                <w:sz w:val="26"/>
                <w:szCs w:val="26"/>
              </w:rPr>
            </w:pPr>
            <w:r w:rsidRPr="00861F7A">
              <w:rPr>
                <w:sz w:val="26"/>
                <w:szCs w:val="26"/>
              </w:rPr>
              <w:t>Телефон доверия с единым общероссийским номером для детей и подростков (звонки для абонентов бесплатные по всей России, анонимно, круглосуточно)</w:t>
            </w:r>
          </w:p>
        </w:tc>
        <w:tc>
          <w:tcPr>
            <w:tcW w:w="2129" w:type="dxa"/>
            <w:shd w:val="clear" w:color="auto" w:fill="auto"/>
          </w:tcPr>
          <w:p w:rsidR="00FE022D" w:rsidRPr="00861F7A" w:rsidRDefault="00FE022D" w:rsidP="00060972">
            <w:pPr>
              <w:widowControl/>
              <w:overflowPunct/>
              <w:autoSpaceDE/>
              <w:autoSpaceDN/>
              <w:adjustRightInd/>
              <w:jc w:val="center"/>
              <w:rPr>
                <w:sz w:val="26"/>
                <w:szCs w:val="26"/>
              </w:rPr>
            </w:pPr>
            <w:r w:rsidRPr="00861F7A">
              <w:rPr>
                <w:bCs/>
                <w:sz w:val="26"/>
                <w:szCs w:val="26"/>
              </w:rPr>
              <w:t>8-800-2000-122</w:t>
            </w:r>
          </w:p>
        </w:tc>
        <w:tc>
          <w:tcPr>
            <w:tcW w:w="2374" w:type="dxa"/>
            <w:shd w:val="clear" w:color="auto" w:fill="auto"/>
          </w:tcPr>
          <w:p w:rsidR="00FE022D" w:rsidRPr="00861F7A" w:rsidRDefault="00FE022D" w:rsidP="00060972">
            <w:pPr>
              <w:widowControl/>
              <w:overflowPunct/>
              <w:autoSpaceDE/>
              <w:autoSpaceDN/>
              <w:adjustRightInd/>
              <w:jc w:val="center"/>
              <w:rPr>
                <w:bCs/>
                <w:sz w:val="26"/>
                <w:szCs w:val="26"/>
              </w:rPr>
            </w:pPr>
            <w:r w:rsidRPr="00861F7A">
              <w:rPr>
                <w:bCs/>
                <w:sz w:val="26"/>
                <w:szCs w:val="26"/>
              </w:rPr>
              <w:t xml:space="preserve">круглосуточно </w:t>
            </w:r>
          </w:p>
        </w:tc>
      </w:tr>
      <w:tr w:rsidR="00136FDA" w:rsidRPr="0008651B" w:rsidTr="00060972">
        <w:tc>
          <w:tcPr>
            <w:tcW w:w="5350" w:type="dxa"/>
            <w:shd w:val="clear" w:color="auto" w:fill="auto"/>
          </w:tcPr>
          <w:p w:rsidR="00136FDA" w:rsidRPr="00FE022D" w:rsidRDefault="00136FDA" w:rsidP="00060972">
            <w:pPr>
              <w:widowControl/>
              <w:overflowPunct/>
              <w:autoSpaceDE/>
              <w:autoSpaceDN/>
              <w:adjustRightInd/>
              <w:jc w:val="both"/>
              <w:rPr>
                <w:sz w:val="26"/>
                <w:szCs w:val="26"/>
                <w:highlight w:val="yellow"/>
              </w:rPr>
            </w:pPr>
            <w:r w:rsidRPr="00861F7A">
              <w:rPr>
                <w:sz w:val="26"/>
                <w:szCs w:val="26"/>
              </w:rPr>
              <w:t>Телефон доверия государственного бюджетного учреждения здравоохранения Ярославской области «Ярославская областная клиническая наркологическая больница»</w:t>
            </w:r>
          </w:p>
        </w:tc>
        <w:tc>
          <w:tcPr>
            <w:tcW w:w="2129" w:type="dxa"/>
            <w:shd w:val="clear" w:color="auto" w:fill="auto"/>
          </w:tcPr>
          <w:p w:rsidR="00136FDA" w:rsidRPr="00FE022D" w:rsidRDefault="00136FDA" w:rsidP="00060972">
            <w:pPr>
              <w:widowControl/>
              <w:overflowPunct/>
              <w:autoSpaceDE/>
              <w:autoSpaceDN/>
              <w:adjustRightInd/>
              <w:jc w:val="center"/>
              <w:rPr>
                <w:sz w:val="26"/>
                <w:szCs w:val="26"/>
                <w:highlight w:val="yellow"/>
              </w:rPr>
            </w:pPr>
            <w:r w:rsidRPr="00861F7A">
              <w:rPr>
                <w:sz w:val="26"/>
                <w:szCs w:val="26"/>
              </w:rPr>
              <w:t xml:space="preserve">(4852) </w:t>
            </w:r>
            <w:r w:rsidRPr="00861F7A">
              <w:rPr>
                <w:bCs/>
                <w:sz w:val="26"/>
                <w:szCs w:val="26"/>
              </w:rPr>
              <w:t>72-14-22</w:t>
            </w:r>
          </w:p>
        </w:tc>
        <w:tc>
          <w:tcPr>
            <w:tcW w:w="2374" w:type="dxa"/>
            <w:shd w:val="clear" w:color="auto" w:fill="auto"/>
          </w:tcPr>
          <w:p w:rsidR="00136FDA" w:rsidRPr="00FE022D" w:rsidRDefault="00136FDA" w:rsidP="00060972">
            <w:pPr>
              <w:widowControl/>
              <w:overflowPunct/>
              <w:autoSpaceDE/>
              <w:autoSpaceDN/>
              <w:adjustRightInd/>
              <w:jc w:val="center"/>
              <w:rPr>
                <w:sz w:val="26"/>
                <w:szCs w:val="26"/>
                <w:highlight w:val="yellow"/>
              </w:rPr>
            </w:pPr>
            <w:r w:rsidRPr="00861F7A">
              <w:rPr>
                <w:sz w:val="26"/>
                <w:szCs w:val="26"/>
              </w:rPr>
              <w:t>9.00-18.00</w:t>
            </w:r>
            <w:r w:rsidRPr="00861F7A">
              <w:rPr>
                <w:sz w:val="26"/>
                <w:szCs w:val="26"/>
              </w:rPr>
              <w:br/>
              <w:t>кроме субботы и воскресенья</w:t>
            </w:r>
          </w:p>
        </w:tc>
      </w:tr>
      <w:tr w:rsidR="00FE022D" w:rsidRPr="0008651B" w:rsidTr="00060972">
        <w:tc>
          <w:tcPr>
            <w:tcW w:w="5350" w:type="dxa"/>
            <w:shd w:val="clear" w:color="auto" w:fill="auto"/>
          </w:tcPr>
          <w:p w:rsidR="00FE022D" w:rsidRPr="00FE022D" w:rsidRDefault="00FE022D" w:rsidP="00060972">
            <w:pPr>
              <w:widowControl/>
              <w:overflowPunct/>
              <w:autoSpaceDE/>
              <w:autoSpaceDN/>
              <w:adjustRightInd/>
              <w:jc w:val="both"/>
              <w:rPr>
                <w:sz w:val="26"/>
                <w:szCs w:val="26"/>
              </w:rPr>
            </w:pPr>
            <w:r w:rsidRPr="00FE022D">
              <w:rPr>
                <w:sz w:val="26"/>
                <w:szCs w:val="26"/>
              </w:rPr>
              <w:t>Телефон доверия государственного бюджетного клинического учреждения здравоохранения Ярославской области «Ярославская областная психиатрическая больница»</w:t>
            </w:r>
          </w:p>
        </w:tc>
        <w:tc>
          <w:tcPr>
            <w:tcW w:w="2129"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(4852) 30-03-03</w:t>
            </w:r>
          </w:p>
        </w:tc>
        <w:tc>
          <w:tcPr>
            <w:tcW w:w="2374"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круглосуточно</w:t>
            </w:r>
          </w:p>
        </w:tc>
      </w:tr>
      <w:tr w:rsidR="00FE022D" w:rsidRPr="0008651B" w:rsidTr="00060972">
        <w:tc>
          <w:tcPr>
            <w:tcW w:w="5350" w:type="dxa"/>
            <w:shd w:val="clear" w:color="auto" w:fill="auto"/>
            <w:vAlign w:val="center"/>
          </w:tcPr>
          <w:p w:rsidR="00FE022D" w:rsidRPr="00FE022D" w:rsidRDefault="00FE022D" w:rsidP="00060972">
            <w:pPr>
              <w:widowControl/>
              <w:overflowPunct/>
              <w:autoSpaceDE/>
              <w:autoSpaceDN/>
              <w:adjustRightInd/>
              <w:jc w:val="both"/>
              <w:rPr>
                <w:sz w:val="26"/>
                <w:szCs w:val="26"/>
              </w:rPr>
            </w:pPr>
            <w:r w:rsidRPr="00FE022D">
              <w:rPr>
                <w:sz w:val="26"/>
                <w:szCs w:val="26"/>
              </w:rPr>
              <w:t>«Горячая линия ВИЧ/СПИД»  государственного учреждения здравоохранения Ярославской области «Инфекционная клиническая больница» (Центр СПИД)</w:t>
            </w:r>
          </w:p>
        </w:tc>
        <w:tc>
          <w:tcPr>
            <w:tcW w:w="2129"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 xml:space="preserve">(4852) </w:t>
            </w:r>
            <w:r w:rsidRPr="00FE022D">
              <w:rPr>
                <w:bCs/>
                <w:sz w:val="26"/>
                <w:szCs w:val="26"/>
              </w:rPr>
              <w:t>32-82-94</w:t>
            </w:r>
          </w:p>
        </w:tc>
        <w:tc>
          <w:tcPr>
            <w:tcW w:w="2374"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8.00-16.00</w:t>
            </w:r>
          </w:p>
          <w:p w:rsidR="00FE022D" w:rsidRPr="00FE022D" w:rsidRDefault="00FE022D" w:rsidP="00060972">
            <w:pPr>
              <w:widowControl/>
              <w:overflowPunct/>
              <w:autoSpaceDE/>
              <w:autoSpaceDN/>
              <w:adjustRightInd/>
              <w:jc w:val="center"/>
              <w:rPr>
                <w:sz w:val="26"/>
                <w:szCs w:val="26"/>
              </w:rPr>
            </w:pPr>
            <w:r w:rsidRPr="00FE022D">
              <w:rPr>
                <w:sz w:val="26"/>
                <w:szCs w:val="26"/>
              </w:rPr>
              <w:t>кроме субботы и воскресенья,</w:t>
            </w:r>
          </w:p>
          <w:p w:rsidR="00FE022D" w:rsidRPr="00FE022D" w:rsidRDefault="00FE022D" w:rsidP="00060972">
            <w:pPr>
              <w:widowControl/>
              <w:overflowPunct/>
              <w:autoSpaceDE/>
              <w:autoSpaceDN/>
              <w:adjustRightInd/>
              <w:jc w:val="center"/>
              <w:rPr>
                <w:sz w:val="26"/>
                <w:szCs w:val="26"/>
              </w:rPr>
            </w:pPr>
            <w:r w:rsidRPr="00FE022D">
              <w:rPr>
                <w:sz w:val="26"/>
                <w:szCs w:val="26"/>
              </w:rPr>
              <w:t>в пятницу:</w:t>
            </w:r>
          </w:p>
          <w:p w:rsidR="00FE022D" w:rsidRPr="00FE022D" w:rsidRDefault="00FE022D" w:rsidP="00060972">
            <w:pPr>
              <w:widowControl/>
              <w:overflowPunct/>
              <w:autoSpaceDE/>
              <w:autoSpaceDN/>
              <w:adjustRightInd/>
              <w:jc w:val="center"/>
              <w:rPr>
                <w:sz w:val="26"/>
                <w:szCs w:val="26"/>
              </w:rPr>
            </w:pPr>
            <w:r w:rsidRPr="00FE022D">
              <w:rPr>
                <w:sz w:val="26"/>
                <w:szCs w:val="26"/>
              </w:rPr>
              <w:t>с 8.00-15.00</w:t>
            </w:r>
          </w:p>
        </w:tc>
      </w:tr>
      <w:tr w:rsidR="00FE022D" w:rsidRPr="0008651B" w:rsidTr="00060972">
        <w:tc>
          <w:tcPr>
            <w:tcW w:w="5350" w:type="dxa"/>
            <w:shd w:val="clear" w:color="auto" w:fill="auto"/>
          </w:tcPr>
          <w:p w:rsidR="00FE022D" w:rsidRPr="00FE022D" w:rsidRDefault="00FE022D" w:rsidP="00060972">
            <w:pPr>
              <w:widowControl/>
              <w:overflowPunct/>
              <w:autoSpaceDE/>
              <w:autoSpaceDN/>
              <w:adjustRightInd/>
              <w:jc w:val="both"/>
              <w:rPr>
                <w:sz w:val="26"/>
                <w:szCs w:val="26"/>
              </w:rPr>
            </w:pPr>
            <w:r w:rsidRPr="00FE022D">
              <w:rPr>
                <w:sz w:val="26"/>
                <w:szCs w:val="26"/>
              </w:rPr>
              <w:t>Управление Министерства внутренних дел Российской Федерации по Ярославской области</w:t>
            </w:r>
          </w:p>
        </w:tc>
        <w:tc>
          <w:tcPr>
            <w:tcW w:w="2129"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(4852) 73-10-50</w:t>
            </w:r>
          </w:p>
        </w:tc>
        <w:tc>
          <w:tcPr>
            <w:tcW w:w="2374"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круглосуточно</w:t>
            </w:r>
          </w:p>
        </w:tc>
      </w:tr>
      <w:tr w:rsidR="00FE022D" w:rsidRPr="0008651B" w:rsidTr="00060972">
        <w:tc>
          <w:tcPr>
            <w:tcW w:w="5350" w:type="dxa"/>
            <w:shd w:val="clear" w:color="auto" w:fill="auto"/>
          </w:tcPr>
          <w:p w:rsidR="00FE022D" w:rsidRPr="00FE022D" w:rsidRDefault="00FE022D" w:rsidP="00060972">
            <w:pPr>
              <w:widowControl/>
              <w:overflowPunct/>
              <w:autoSpaceDE/>
              <w:autoSpaceDN/>
              <w:adjustRightInd/>
              <w:jc w:val="both"/>
              <w:rPr>
                <w:sz w:val="26"/>
                <w:szCs w:val="26"/>
              </w:rPr>
            </w:pPr>
            <w:r w:rsidRPr="00FE022D">
              <w:rPr>
                <w:sz w:val="26"/>
                <w:szCs w:val="26"/>
              </w:rPr>
              <w:t>Телефонная лини</w:t>
            </w:r>
            <w:bookmarkStart w:id="3" w:name="_GoBack"/>
            <w:bookmarkEnd w:id="3"/>
            <w:r w:rsidRPr="00FE022D">
              <w:rPr>
                <w:sz w:val="26"/>
                <w:szCs w:val="26"/>
              </w:rPr>
              <w:t>я «Ребенок в опасности»   Следственного управления Следственного комитета Российской Федерации по Ярославской области</w:t>
            </w:r>
          </w:p>
        </w:tc>
        <w:tc>
          <w:tcPr>
            <w:tcW w:w="2129"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123</w:t>
            </w:r>
            <w:r w:rsidR="000C1C52">
              <w:rPr>
                <w:sz w:val="26"/>
                <w:szCs w:val="26"/>
              </w:rPr>
              <w:t>,</w:t>
            </w:r>
          </w:p>
          <w:p w:rsidR="00FE022D" w:rsidRPr="00FE022D" w:rsidRDefault="00FE022D" w:rsidP="00060972">
            <w:pPr>
              <w:widowControl/>
              <w:overflowPunct/>
              <w:autoSpaceDE/>
              <w:autoSpaceDN/>
              <w:adjustRightInd/>
              <w:jc w:val="center"/>
              <w:rPr>
                <w:sz w:val="26"/>
                <w:szCs w:val="26"/>
              </w:rPr>
            </w:pPr>
            <w:r w:rsidRPr="00FE022D">
              <w:rPr>
                <w:sz w:val="26"/>
                <w:szCs w:val="26"/>
              </w:rPr>
              <w:t>8-800-707-21-23,</w:t>
            </w:r>
          </w:p>
          <w:p w:rsidR="00FE022D" w:rsidRPr="00FE022D" w:rsidRDefault="00FE022D" w:rsidP="00060972">
            <w:pPr>
              <w:widowControl/>
              <w:overflowPunct/>
              <w:autoSpaceDE/>
              <w:autoSpaceDN/>
              <w:adjustRightInd/>
              <w:jc w:val="center"/>
              <w:rPr>
                <w:sz w:val="26"/>
                <w:szCs w:val="26"/>
              </w:rPr>
            </w:pPr>
            <w:r w:rsidRPr="00FE022D">
              <w:rPr>
                <w:sz w:val="26"/>
                <w:szCs w:val="26"/>
              </w:rPr>
              <w:t>(4852) 45-93-79</w:t>
            </w:r>
          </w:p>
        </w:tc>
        <w:tc>
          <w:tcPr>
            <w:tcW w:w="2374" w:type="dxa"/>
            <w:shd w:val="clear" w:color="auto" w:fill="auto"/>
          </w:tcPr>
          <w:p w:rsidR="00FE022D" w:rsidRPr="00FE022D" w:rsidRDefault="00FE022D" w:rsidP="00060972">
            <w:pPr>
              <w:widowControl/>
              <w:overflowPunct/>
              <w:autoSpaceDE/>
              <w:autoSpaceDN/>
              <w:adjustRightInd/>
              <w:jc w:val="center"/>
              <w:rPr>
                <w:sz w:val="26"/>
                <w:szCs w:val="26"/>
              </w:rPr>
            </w:pPr>
            <w:r w:rsidRPr="00FE022D">
              <w:rPr>
                <w:sz w:val="26"/>
                <w:szCs w:val="26"/>
              </w:rPr>
              <w:t>круглосуточно</w:t>
            </w:r>
          </w:p>
        </w:tc>
      </w:tr>
    </w:tbl>
    <w:p w:rsidR="00D6497B" w:rsidRDefault="00D6497B">
      <w:pPr>
        <w:widowControl/>
        <w:overflowPunct/>
        <w:autoSpaceDE/>
        <w:autoSpaceDN/>
        <w:adjustRightInd/>
        <w:spacing w:after="200" w:line="276" w:lineRule="auto"/>
        <w:rPr>
          <w:sz w:val="26"/>
          <w:szCs w:val="26"/>
        </w:rPr>
      </w:pPr>
    </w:p>
    <w:sectPr w:rsidR="00D6497B" w:rsidSect="001B64F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F8" w:rsidRDefault="000A6CF8" w:rsidP="0044754A">
      <w:r>
        <w:separator/>
      </w:r>
    </w:p>
  </w:endnote>
  <w:endnote w:type="continuationSeparator" w:id="0">
    <w:p w:rsidR="000A6CF8" w:rsidRDefault="000A6CF8" w:rsidP="0044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F8" w:rsidRDefault="000A6CF8" w:rsidP="0044754A">
      <w:r>
        <w:separator/>
      </w:r>
    </w:p>
  </w:footnote>
  <w:footnote w:type="continuationSeparator" w:id="0">
    <w:p w:rsidR="000A6CF8" w:rsidRDefault="000A6CF8" w:rsidP="00447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855638"/>
    </w:sdtPr>
    <w:sdtEndPr/>
    <w:sdtContent>
      <w:p w:rsidR="00191975" w:rsidRDefault="00191975">
        <w:pPr>
          <w:pStyle w:val="af6"/>
          <w:jc w:val="center"/>
        </w:pPr>
        <w:r>
          <w:fldChar w:fldCharType="begin"/>
        </w:r>
        <w:r>
          <w:instrText>PAGE   \* MERGEFORMAT</w:instrText>
        </w:r>
        <w:r>
          <w:fldChar w:fldCharType="separate"/>
        </w:r>
        <w:r w:rsidR="002831AB">
          <w:rPr>
            <w:noProof/>
          </w:rPr>
          <w:t>36</w:t>
        </w:r>
        <w:r>
          <w:rPr>
            <w:noProof/>
          </w:rPr>
          <w:fldChar w:fldCharType="end"/>
        </w:r>
      </w:p>
    </w:sdtContent>
  </w:sdt>
  <w:p w:rsidR="00191975" w:rsidRDefault="0019197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A45"/>
    <w:multiLevelType w:val="multilevel"/>
    <w:tmpl w:val="ACD04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41C4996"/>
    <w:multiLevelType w:val="hybridMultilevel"/>
    <w:tmpl w:val="6694D3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2C69E9"/>
    <w:multiLevelType w:val="hybridMultilevel"/>
    <w:tmpl w:val="D7BCF8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9B1A42"/>
    <w:multiLevelType w:val="multilevel"/>
    <w:tmpl w:val="10085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6F31097"/>
    <w:multiLevelType w:val="multilevel"/>
    <w:tmpl w:val="E88A846E"/>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17AA1BDE"/>
    <w:multiLevelType w:val="multilevel"/>
    <w:tmpl w:val="D13A4A00"/>
    <w:lvl w:ilvl="0">
      <w:start w:val="1"/>
      <w:numFmt w:val="decimal"/>
      <w:lvlText w:val="%1."/>
      <w:lvlJc w:val="left"/>
      <w:pPr>
        <w:ind w:left="1068" w:hanging="360"/>
      </w:pPr>
      <w:rPr>
        <w:rFonts w:hint="default"/>
      </w:rPr>
    </w:lvl>
    <w:lvl w:ilvl="1">
      <w:start w:val="7"/>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19CE1D40"/>
    <w:multiLevelType w:val="hybridMultilevel"/>
    <w:tmpl w:val="CD70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5A57F7"/>
    <w:multiLevelType w:val="multilevel"/>
    <w:tmpl w:val="E29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61FF4"/>
    <w:multiLevelType w:val="hybridMultilevel"/>
    <w:tmpl w:val="252C82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3CE4FAB"/>
    <w:multiLevelType w:val="hybridMultilevel"/>
    <w:tmpl w:val="A490B86C"/>
    <w:lvl w:ilvl="0" w:tplc="CF28B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B50F0D"/>
    <w:multiLevelType w:val="multilevel"/>
    <w:tmpl w:val="151C50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2C1B53B6"/>
    <w:multiLevelType w:val="multilevel"/>
    <w:tmpl w:val="62FCF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23A1793"/>
    <w:multiLevelType w:val="hybridMultilevel"/>
    <w:tmpl w:val="2FE86488"/>
    <w:lvl w:ilvl="0" w:tplc="5E7059F2">
      <w:start w:val="4855"/>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490A92"/>
    <w:multiLevelType w:val="multilevel"/>
    <w:tmpl w:val="8294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46F11"/>
    <w:multiLevelType w:val="hybridMultilevel"/>
    <w:tmpl w:val="4DEA67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5886EF8"/>
    <w:multiLevelType w:val="hybridMultilevel"/>
    <w:tmpl w:val="DC38D93C"/>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6" w15:restartNumberingAfterBreak="0">
    <w:nsid w:val="36EC2C26"/>
    <w:multiLevelType w:val="hybridMultilevel"/>
    <w:tmpl w:val="EA5202E4"/>
    <w:lvl w:ilvl="0" w:tplc="BE60D9F4">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3C3F18"/>
    <w:multiLevelType w:val="multilevel"/>
    <w:tmpl w:val="7F541830"/>
    <w:lvl w:ilvl="0">
      <w:start w:val="1"/>
      <w:numFmt w:val="decimal"/>
      <w:lvlText w:val="%1."/>
      <w:lvlJc w:val="left"/>
      <w:pPr>
        <w:ind w:left="450" w:hanging="45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388A35C3"/>
    <w:multiLevelType w:val="hybridMultilevel"/>
    <w:tmpl w:val="58C84476"/>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9" w15:restartNumberingAfterBreak="0">
    <w:nsid w:val="3BA156A9"/>
    <w:multiLevelType w:val="multilevel"/>
    <w:tmpl w:val="C23E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30498"/>
    <w:multiLevelType w:val="hybridMultilevel"/>
    <w:tmpl w:val="E812A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7D13B0"/>
    <w:multiLevelType w:val="hybridMultilevel"/>
    <w:tmpl w:val="6B7CDA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765043"/>
    <w:multiLevelType w:val="multilevel"/>
    <w:tmpl w:val="A0883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4CAE00D6"/>
    <w:multiLevelType w:val="hybridMultilevel"/>
    <w:tmpl w:val="863AE9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0C527F"/>
    <w:multiLevelType w:val="hybridMultilevel"/>
    <w:tmpl w:val="2A0ED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4D78DD"/>
    <w:multiLevelType w:val="hybridMultilevel"/>
    <w:tmpl w:val="FC0AB64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8D47DC0"/>
    <w:multiLevelType w:val="hybridMultilevel"/>
    <w:tmpl w:val="09CC58C4"/>
    <w:lvl w:ilvl="0" w:tplc="72CA3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171843"/>
    <w:multiLevelType w:val="hybridMultilevel"/>
    <w:tmpl w:val="B10A8078"/>
    <w:lvl w:ilvl="0" w:tplc="5316F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0FC6A69"/>
    <w:multiLevelType w:val="hybridMultilevel"/>
    <w:tmpl w:val="0CDE1532"/>
    <w:lvl w:ilvl="0" w:tplc="0722E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13168A2"/>
    <w:multiLevelType w:val="hybridMultilevel"/>
    <w:tmpl w:val="D7C0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E26C10"/>
    <w:multiLevelType w:val="singleLevel"/>
    <w:tmpl w:val="927AC6A8"/>
    <w:lvl w:ilvl="0">
      <w:start w:val="1"/>
      <w:numFmt w:val="decimal"/>
      <w:lvlText w:val="%1."/>
      <w:lvlJc w:val="left"/>
      <w:pPr>
        <w:tabs>
          <w:tab w:val="num" w:pos="600"/>
        </w:tabs>
        <w:ind w:left="600" w:hanging="360"/>
      </w:pPr>
      <w:rPr>
        <w:sz w:val="16"/>
        <w:szCs w:val="16"/>
      </w:rPr>
    </w:lvl>
  </w:abstractNum>
  <w:abstractNum w:abstractNumId="31" w15:restartNumberingAfterBreak="0">
    <w:nsid w:val="623F59D2"/>
    <w:multiLevelType w:val="hybridMultilevel"/>
    <w:tmpl w:val="39DC1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3A92551"/>
    <w:multiLevelType w:val="hybridMultilevel"/>
    <w:tmpl w:val="86C6BD7E"/>
    <w:lvl w:ilvl="0" w:tplc="09241D34">
      <w:start w:val="1"/>
      <w:numFmt w:val="bullet"/>
      <w:lvlText w:val="•"/>
      <w:lvlJc w:val="left"/>
      <w:pPr>
        <w:tabs>
          <w:tab w:val="num" w:pos="720"/>
        </w:tabs>
        <w:ind w:left="720" w:hanging="360"/>
      </w:pPr>
      <w:rPr>
        <w:rFonts w:ascii="Arial" w:hAnsi="Arial" w:hint="default"/>
      </w:rPr>
    </w:lvl>
    <w:lvl w:ilvl="1" w:tplc="9FBA4BB4" w:tentative="1">
      <w:start w:val="1"/>
      <w:numFmt w:val="bullet"/>
      <w:lvlText w:val="•"/>
      <w:lvlJc w:val="left"/>
      <w:pPr>
        <w:tabs>
          <w:tab w:val="num" w:pos="1440"/>
        </w:tabs>
        <w:ind w:left="1440" w:hanging="360"/>
      </w:pPr>
      <w:rPr>
        <w:rFonts w:ascii="Arial" w:hAnsi="Arial" w:hint="default"/>
      </w:rPr>
    </w:lvl>
    <w:lvl w:ilvl="2" w:tplc="99281448" w:tentative="1">
      <w:start w:val="1"/>
      <w:numFmt w:val="bullet"/>
      <w:lvlText w:val="•"/>
      <w:lvlJc w:val="left"/>
      <w:pPr>
        <w:tabs>
          <w:tab w:val="num" w:pos="2160"/>
        </w:tabs>
        <w:ind w:left="2160" w:hanging="360"/>
      </w:pPr>
      <w:rPr>
        <w:rFonts w:ascii="Arial" w:hAnsi="Arial" w:hint="default"/>
      </w:rPr>
    </w:lvl>
    <w:lvl w:ilvl="3" w:tplc="5936E650" w:tentative="1">
      <w:start w:val="1"/>
      <w:numFmt w:val="bullet"/>
      <w:lvlText w:val="•"/>
      <w:lvlJc w:val="left"/>
      <w:pPr>
        <w:tabs>
          <w:tab w:val="num" w:pos="2880"/>
        </w:tabs>
        <w:ind w:left="2880" w:hanging="360"/>
      </w:pPr>
      <w:rPr>
        <w:rFonts w:ascii="Arial" w:hAnsi="Arial" w:hint="default"/>
      </w:rPr>
    </w:lvl>
    <w:lvl w:ilvl="4" w:tplc="45541392" w:tentative="1">
      <w:start w:val="1"/>
      <w:numFmt w:val="bullet"/>
      <w:lvlText w:val="•"/>
      <w:lvlJc w:val="left"/>
      <w:pPr>
        <w:tabs>
          <w:tab w:val="num" w:pos="3600"/>
        </w:tabs>
        <w:ind w:left="3600" w:hanging="360"/>
      </w:pPr>
      <w:rPr>
        <w:rFonts w:ascii="Arial" w:hAnsi="Arial" w:hint="default"/>
      </w:rPr>
    </w:lvl>
    <w:lvl w:ilvl="5" w:tplc="104C8E96" w:tentative="1">
      <w:start w:val="1"/>
      <w:numFmt w:val="bullet"/>
      <w:lvlText w:val="•"/>
      <w:lvlJc w:val="left"/>
      <w:pPr>
        <w:tabs>
          <w:tab w:val="num" w:pos="4320"/>
        </w:tabs>
        <w:ind w:left="4320" w:hanging="360"/>
      </w:pPr>
      <w:rPr>
        <w:rFonts w:ascii="Arial" w:hAnsi="Arial" w:hint="default"/>
      </w:rPr>
    </w:lvl>
    <w:lvl w:ilvl="6" w:tplc="A2460878" w:tentative="1">
      <w:start w:val="1"/>
      <w:numFmt w:val="bullet"/>
      <w:lvlText w:val="•"/>
      <w:lvlJc w:val="left"/>
      <w:pPr>
        <w:tabs>
          <w:tab w:val="num" w:pos="5040"/>
        </w:tabs>
        <w:ind w:left="5040" w:hanging="360"/>
      </w:pPr>
      <w:rPr>
        <w:rFonts w:ascii="Arial" w:hAnsi="Arial" w:hint="default"/>
      </w:rPr>
    </w:lvl>
    <w:lvl w:ilvl="7" w:tplc="4CE2E5D2" w:tentative="1">
      <w:start w:val="1"/>
      <w:numFmt w:val="bullet"/>
      <w:lvlText w:val="•"/>
      <w:lvlJc w:val="left"/>
      <w:pPr>
        <w:tabs>
          <w:tab w:val="num" w:pos="5760"/>
        </w:tabs>
        <w:ind w:left="5760" w:hanging="360"/>
      </w:pPr>
      <w:rPr>
        <w:rFonts w:ascii="Arial" w:hAnsi="Arial" w:hint="default"/>
      </w:rPr>
    </w:lvl>
    <w:lvl w:ilvl="8" w:tplc="6A4447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5742AE"/>
    <w:multiLevelType w:val="hybridMultilevel"/>
    <w:tmpl w:val="8DE4D5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8C87CD8"/>
    <w:multiLevelType w:val="hybridMultilevel"/>
    <w:tmpl w:val="7E867256"/>
    <w:lvl w:ilvl="0" w:tplc="BD528D02">
      <w:start w:val="1"/>
      <w:numFmt w:val="bullet"/>
      <w:lvlText w:val=""/>
      <w:lvlJc w:val="left"/>
      <w:pPr>
        <w:tabs>
          <w:tab w:val="num" w:pos="720"/>
        </w:tabs>
        <w:ind w:left="720" w:hanging="360"/>
      </w:pPr>
      <w:rPr>
        <w:rFonts w:ascii="Wingdings" w:hAnsi="Wingdings" w:hint="default"/>
      </w:rPr>
    </w:lvl>
    <w:lvl w:ilvl="1" w:tplc="FEE677EA" w:tentative="1">
      <w:start w:val="1"/>
      <w:numFmt w:val="bullet"/>
      <w:lvlText w:val=""/>
      <w:lvlJc w:val="left"/>
      <w:pPr>
        <w:tabs>
          <w:tab w:val="num" w:pos="1440"/>
        </w:tabs>
        <w:ind w:left="1440" w:hanging="360"/>
      </w:pPr>
      <w:rPr>
        <w:rFonts w:ascii="Wingdings" w:hAnsi="Wingdings" w:hint="default"/>
      </w:rPr>
    </w:lvl>
    <w:lvl w:ilvl="2" w:tplc="C2C44B72" w:tentative="1">
      <w:start w:val="1"/>
      <w:numFmt w:val="bullet"/>
      <w:lvlText w:val=""/>
      <w:lvlJc w:val="left"/>
      <w:pPr>
        <w:tabs>
          <w:tab w:val="num" w:pos="2160"/>
        </w:tabs>
        <w:ind w:left="2160" w:hanging="360"/>
      </w:pPr>
      <w:rPr>
        <w:rFonts w:ascii="Wingdings" w:hAnsi="Wingdings" w:hint="default"/>
      </w:rPr>
    </w:lvl>
    <w:lvl w:ilvl="3" w:tplc="AAF052C0" w:tentative="1">
      <w:start w:val="1"/>
      <w:numFmt w:val="bullet"/>
      <w:lvlText w:val=""/>
      <w:lvlJc w:val="left"/>
      <w:pPr>
        <w:tabs>
          <w:tab w:val="num" w:pos="2880"/>
        </w:tabs>
        <w:ind w:left="2880" w:hanging="360"/>
      </w:pPr>
      <w:rPr>
        <w:rFonts w:ascii="Wingdings" w:hAnsi="Wingdings" w:hint="default"/>
      </w:rPr>
    </w:lvl>
    <w:lvl w:ilvl="4" w:tplc="FEFCB708" w:tentative="1">
      <w:start w:val="1"/>
      <w:numFmt w:val="bullet"/>
      <w:lvlText w:val=""/>
      <w:lvlJc w:val="left"/>
      <w:pPr>
        <w:tabs>
          <w:tab w:val="num" w:pos="3600"/>
        </w:tabs>
        <w:ind w:left="3600" w:hanging="360"/>
      </w:pPr>
      <w:rPr>
        <w:rFonts w:ascii="Wingdings" w:hAnsi="Wingdings" w:hint="default"/>
      </w:rPr>
    </w:lvl>
    <w:lvl w:ilvl="5" w:tplc="1B82D14C" w:tentative="1">
      <w:start w:val="1"/>
      <w:numFmt w:val="bullet"/>
      <w:lvlText w:val=""/>
      <w:lvlJc w:val="left"/>
      <w:pPr>
        <w:tabs>
          <w:tab w:val="num" w:pos="4320"/>
        </w:tabs>
        <w:ind w:left="4320" w:hanging="360"/>
      </w:pPr>
      <w:rPr>
        <w:rFonts w:ascii="Wingdings" w:hAnsi="Wingdings" w:hint="default"/>
      </w:rPr>
    </w:lvl>
    <w:lvl w:ilvl="6" w:tplc="C5AA95B8" w:tentative="1">
      <w:start w:val="1"/>
      <w:numFmt w:val="bullet"/>
      <w:lvlText w:val=""/>
      <w:lvlJc w:val="left"/>
      <w:pPr>
        <w:tabs>
          <w:tab w:val="num" w:pos="5040"/>
        </w:tabs>
        <w:ind w:left="5040" w:hanging="360"/>
      </w:pPr>
      <w:rPr>
        <w:rFonts w:ascii="Wingdings" w:hAnsi="Wingdings" w:hint="default"/>
      </w:rPr>
    </w:lvl>
    <w:lvl w:ilvl="7" w:tplc="2DBCCAE0" w:tentative="1">
      <w:start w:val="1"/>
      <w:numFmt w:val="bullet"/>
      <w:lvlText w:val=""/>
      <w:lvlJc w:val="left"/>
      <w:pPr>
        <w:tabs>
          <w:tab w:val="num" w:pos="5760"/>
        </w:tabs>
        <w:ind w:left="5760" w:hanging="360"/>
      </w:pPr>
      <w:rPr>
        <w:rFonts w:ascii="Wingdings" w:hAnsi="Wingdings" w:hint="default"/>
      </w:rPr>
    </w:lvl>
    <w:lvl w:ilvl="8" w:tplc="671AB8C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C97072"/>
    <w:multiLevelType w:val="multilevel"/>
    <w:tmpl w:val="44B65A72"/>
    <w:lvl w:ilvl="0">
      <w:start w:val="1"/>
      <w:numFmt w:val="decimal"/>
      <w:lvlText w:val="%1."/>
      <w:lvlJc w:val="left"/>
      <w:pPr>
        <w:ind w:left="360" w:hanging="360"/>
      </w:pPr>
      <w:rPr>
        <w:rFonts w:hint="default"/>
        <w:b/>
        <w:color w:val="auto"/>
      </w:rPr>
    </w:lvl>
    <w:lvl w:ilvl="1">
      <w:start w:val="3"/>
      <w:numFmt w:val="decimal"/>
      <w:isLgl/>
      <w:lvlText w:val="%1.%2."/>
      <w:lvlJc w:val="left"/>
      <w:pPr>
        <w:ind w:left="1080" w:hanging="720"/>
      </w:pPr>
      <w:rPr>
        <w:rFonts w:hint="default"/>
        <w:b w:val="0"/>
        <w:color w:val="FF0000"/>
        <w:sz w:val="26"/>
      </w:rPr>
    </w:lvl>
    <w:lvl w:ilvl="2">
      <w:start w:val="1"/>
      <w:numFmt w:val="decimal"/>
      <w:isLgl/>
      <w:lvlText w:val="%1.%2.%3."/>
      <w:lvlJc w:val="left"/>
      <w:pPr>
        <w:ind w:left="1440" w:hanging="720"/>
      </w:pPr>
      <w:rPr>
        <w:rFonts w:hint="default"/>
        <w:b w:val="0"/>
        <w:color w:val="FF0000"/>
        <w:sz w:val="26"/>
      </w:rPr>
    </w:lvl>
    <w:lvl w:ilvl="3">
      <w:start w:val="1"/>
      <w:numFmt w:val="decimal"/>
      <w:isLgl/>
      <w:lvlText w:val="%1.%2.%3.%4."/>
      <w:lvlJc w:val="left"/>
      <w:pPr>
        <w:ind w:left="2160" w:hanging="1080"/>
      </w:pPr>
      <w:rPr>
        <w:rFonts w:hint="default"/>
        <w:b w:val="0"/>
        <w:color w:val="FF0000"/>
        <w:sz w:val="26"/>
      </w:rPr>
    </w:lvl>
    <w:lvl w:ilvl="4">
      <w:start w:val="1"/>
      <w:numFmt w:val="decimal"/>
      <w:isLgl/>
      <w:lvlText w:val="%1.%2.%3.%4.%5."/>
      <w:lvlJc w:val="left"/>
      <w:pPr>
        <w:ind w:left="2520" w:hanging="1080"/>
      </w:pPr>
      <w:rPr>
        <w:rFonts w:hint="default"/>
        <w:b w:val="0"/>
        <w:color w:val="FF0000"/>
        <w:sz w:val="26"/>
      </w:rPr>
    </w:lvl>
    <w:lvl w:ilvl="5">
      <w:start w:val="1"/>
      <w:numFmt w:val="decimal"/>
      <w:isLgl/>
      <w:lvlText w:val="%1.%2.%3.%4.%5.%6."/>
      <w:lvlJc w:val="left"/>
      <w:pPr>
        <w:ind w:left="3240" w:hanging="1440"/>
      </w:pPr>
      <w:rPr>
        <w:rFonts w:hint="default"/>
        <w:b w:val="0"/>
        <w:color w:val="FF0000"/>
        <w:sz w:val="26"/>
      </w:rPr>
    </w:lvl>
    <w:lvl w:ilvl="6">
      <w:start w:val="1"/>
      <w:numFmt w:val="decimal"/>
      <w:isLgl/>
      <w:lvlText w:val="%1.%2.%3.%4.%5.%6.%7."/>
      <w:lvlJc w:val="left"/>
      <w:pPr>
        <w:ind w:left="3600" w:hanging="1440"/>
      </w:pPr>
      <w:rPr>
        <w:rFonts w:hint="default"/>
        <w:b w:val="0"/>
        <w:color w:val="FF0000"/>
        <w:sz w:val="26"/>
      </w:rPr>
    </w:lvl>
    <w:lvl w:ilvl="7">
      <w:start w:val="1"/>
      <w:numFmt w:val="decimal"/>
      <w:isLgl/>
      <w:lvlText w:val="%1.%2.%3.%4.%5.%6.%7.%8."/>
      <w:lvlJc w:val="left"/>
      <w:pPr>
        <w:ind w:left="4320" w:hanging="1800"/>
      </w:pPr>
      <w:rPr>
        <w:rFonts w:hint="default"/>
        <w:b w:val="0"/>
        <w:color w:val="FF0000"/>
        <w:sz w:val="26"/>
      </w:rPr>
    </w:lvl>
    <w:lvl w:ilvl="8">
      <w:start w:val="1"/>
      <w:numFmt w:val="decimal"/>
      <w:isLgl/>
      <w:lvlText w:val="%1.%2.%3.%4.%5.%6.%7.%8.%9."/>
      <w:lvlJc w:val="left"/>
      <w:pPr>
        <w:ind w:left="4680" w:hanging="1800"/>
      </w:pPr>
      <w:rPr>
        <w:rFonts w:hint="default"/>
        <w:b w:val="0"/>
        <w:color w:val="FF0000"/>
        <w:sz w:val="26"/>
      </w:rPr>
    </w:lvl>
  </w:abstractNum>
  <w:abstractNum w:abstractNumId="36" w15:restartNumberingAfterBreak="0">
    <w:nsid w:val="6B2074BE"/>
    <w:multiLevelType w:val="hybridMultilevel"/>
    <w:tmpl w:val="FA066A80"/>
    <w:lvl w:ilvl="0" w:tplc="72CA3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D465ED"/>
    <w:multiLevelType w:val="hybridMultilevel"/>
    <w:tmpl w:val="F1DE89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5D37C11"/>
    <w:multiLevelType w:val="multilevel"/>
    <w:tmpl w:val="CAD4B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762661AE"/>
    <w:multiLevelType w:val="hybridMultilevel"/>
    <w:tmpl w:val="291C89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577E1E"/>
    <w:multiLevelType w:val="multilevel"/>
    <w:tmpl w:val="2D0A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269D2"/>
    <w:multiLevelType w:val="hybridMultilevel"/>
    <w:tmpl w:val="507C1982"/>
    <w:lvl w:ilvl="0" w:tplc="773E280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9AA50A6"/>
    <w:multiLevelType w:val="hybridMultilevel"/>
    <w:tmpl w:val="6DB65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5A324D"/>
    <w:multiLevelType w:val="hybridMultilevel"/>
    <w:tmpl w:val="EFBED0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0"/>
    <w:lvlOverride w:ilvl="0">
      <w:startOverride w:val="1"/>
    </w:lvlOverride>
  </w:num>
  <w:num w:numId="5">
    <w:abstractNumId w:val="2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6"/>
  </w:num>
  <w:num w:numId="9">
    <w:abstractNumId w:val="33"/>
  </w:num>
  <w:num w:numId="10">
    <w:abstractNumId w:val="8"/>
  </w:num>
  <w:num w:numId="11">
    <w:abstractNumId w:val="1"/>
  </w:num>
  <w:num w:numId="12">
    <w:abstractNumId w:val="37"/>
  </w:num>
  <w:num w:numId="13">
    <w:abstractNumId w:val="27"/>
  </w:num>
  <w:num w:numId="14">
    <w:abstractNumId w:val="36"/>
  </w:num>
  <w:num w:numId="15">
    <w:abstractNumId w:val="13"/>
  </w:num>
  <w:num w:numId="16">
    <w:abstractNumId w:val="41"/>
  </w:num>
  <w:num w:numId="17">
    <w:abstractNumId w:val="15"/>
  </w:num>
  <w:num w:numId="18">
    <w:abstractNumId w:val="0"/>
    <w:lvlOverride w:ilvl="0">
      <w:startOverride w:val="1"/>
      <w:lvl w:ilvl="0">
        <w:start w:val="1"/>
        <w:numFmt w:val="bullet"/>
        <w:lvlText w:val="o"/>
        <w:lvlJc w:val="left"/>
        <w:pPr>
          <w:tabs>
            <w:tab w:val="num" w:pos="720"/>
          </w:tabs>
          <w:ind w:left="720" w:hanging="360"/>
        </w:pPr>
        <w:rPr>
          <w:rFonts w:ascii="Courier New" w:hAnsi="Courier New" w:hint="default"/>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19">
    <w:abstractNumId w:val="10"/>
    <w:lvlOverride w:ilvl="0">
      <w:startOverride w:val="1"/>
      <w:lvl w:ilvl="0">
        <w:start w:val="1"/>
        <w:numFmt w:val="bullet"/>
        <w:lvlText w:val="o"/>
        <w:lvlJc w:val="left"/>
        <w:pPr>
          <w:tabs>
            <w:tab w:val="num" w:pos="720"/>
          </w:tabs>
          <w:ind w:left="720" w:hanging="360"/>
        </w:pPr>
        <w:rPr>
          <w:rFonts w:ascii="Courier New" w:hAnsi="Courier New" w:hint="default"/>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0">
    <w:abstractNumId w:val="22"/>
    <w:lvlOverride w:ilvl="0">
      <w:startOverride w:val="1"/>
      <w:lvl w:ilvl="0">
        <w:start w:val="1"/>
        <w:numFmt w:val="bullet"/>
        <w:lvlText w:val="o"/>
        <w:lvlJc w:val="left"/>
        <w:pPr>
          <w:tabs>
            <w:tab w:val="num" w:pos="720"/>
          </w:tabs>
          <w:ind w:left="720" w:hanging="360"/>
        </w:pPr>
        <w:rPr>
          <w:rFonts w:ascii="Courier New" w:hAnsi="Courier New" w:hint="default"/>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1">
    <w:abstractNumId w:val="3"/>
    <w:lvlOverride w:ilvl="0">
      <w:startOverride w:val="1"/>
      <w:lvl w:ilvl="0">
        <w:start w:val="1"/>
        <w:numFmt w:val="bullet"/>
        <w:lvlText w:val="o"/>
        <w:lvlJc w:val="left"/>
        <w:pPr>
          <w:tabs>
            <w:tab w:val="num" w:pos="720"/>
          </w:tabs>
          <w:ind w:left="720" w:hanging="360"/>
        </w:pPr>
        <w:rPr>
          <w:rFonts w:ascii="Courier New" w:hAnsi="Courier New" w:hint="default"/>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2">
    <w:abstractNumId w:val="11"/>
    <w:lvlOverride w:ilvl="0">
      <w:startOverride w:val="1"/>
      <w:lvl w:ilvl="0">
        <w:start w:val="1"/>
        <w:numFmt w:val="bullet"/>
        <w:lvlText w:val="o"/>
        <w:lvlJc w:val="left"/>
        <w:pPr>
          <w:tabs>
            <w:tab w:val="num" w:pos="720"/>
          </w:tabs>
          <w:ind w:left="720" w:hanging="360"/>
        </w:pPr>
        <w:rPr>
          <w:rFonts w:ascii="Courier New" w:hAnsi="Courier New" w:hint="default"/>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3">
    <w:abstractNumId w:val="38"/>
    <w:lvlOverride w:ilvl="0">
      <w:startOverride w:val="1"/>
      <w:lvl w:ilvl="0">
        <w:start w:val="1"/>
        <w:numFmt w:val="bullet"/>
        <w:lvlText w:val="o"/>
        <w:lvlJc w:val="left"/>
        <w:pPr>
          <w:tabs>
            <w:tab w:val="num" w:pos="720"/>
          </w:tabs>
          <w:ind w:left="720" w:hanging="360"/>
        </w:pPr>
        <w:rPr>
          <w:rFonts w:ascii="Courier New" w:hAnsi="Courier New" w:hint="default"/>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4">
    <w:abstractNumId w:val="18"/>
  </w:num>
  <w:num w:numId="25">
    <w:abstractNumId w:val="12"/>
  </w:num>
  <w:num w:numId="26">
    <w:abstractNumId w:val="9"/>
  </w:num>
  <w:num w:numId="27">
    <w:abstractNumId w:val="40"/>
  </w:num>
  <w:num w:numId="28">
    <w:abstractNumId w:val="24"/>
  </w:num>
  <w:num w:numId="29">
    <w:abstractNumId w:val="6"/>
  </w:num>
  <w:num w:numId="30">
    <w:abstractNumId w:val="28"/>
  </w:num>
  <w:num w:numId="31">
    <w:abstractNumId w:val="42"/>
  </w:num>
  <w:num w:numId="32">
    <w:abstractNumId w:val="20"/>
  </w:num>
  <w:num w:numId="33">
    <w:abstractNumId w:val="31"/>
  </w:num>
  <w:num w:numId="34">
    <w:abstractNumId w:val="25"/>
  </w:num>
  <w:num w:numId="35">
    <w:abstractNumId w:val="32"/>
  </w:num>
  <w:num w:numId="36">
    <w:abstractNumId w:val="19"/>
  </w:num>
  <w:num w:numId="37">
    <w:abstractNumId w:val="35"/>
  </w:num>
  <w:num w:numId="38">
    <w:abstractNumId w:val="34"/>
  </w:num>
  <w:num w:numId="39">
    <w:abstractNumId w:val="17"/>
  </w:num>
  <w:num w:numId="40">
    <w:abstractNumId w:val="43"/>
  </w:num>
  <w:num w:numId="41">
    <w:abstractNumId w:val="23"/>
  </w:num>
  <w:num w:numId="42">
    <w:abstractNumId w:val="39"/>
  </w:num>
  <w:num w:numId="43">
    <w:abstractNumId w:val="21"/>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1A"/>
    <w:rsid w:val="0000094C"/>
    <w:rsid w:val="00000C94"/>
    <w:rsid w:val="00000CDB"/>
    <w:rsid w:val="000011AB"/>
    <w:rsid w:val="00001412"/>
    <w:rsid w:val="00001665"/>
    <w:rsid w:val="00001760"/>
    <w:rsid w:val="00001CEA"/>
    <w:rsid w:val="00001F60"/>
    <w:rsid w:val="00002186"/>
    <w:rsid w:val="00002633"/>
    <w:rsid w:val="000026D0"/>
    <w:rsid w:val="00002997"/>
    <w:rsid w:val="000029AE"/>
    <w:rsid w:val="00002A2D"/>
    <w:rsid w:val="00002A58"/>
    <w:rsid w:val="00002E3F"/>
    <w:rsid w:val="00002E9F"/>
    <w:rsid w:val="00003116"/>
    <w:rsid w:val="000032CF"/>
    <w:rsid w:val="00003775"/>
    <w:rsid w:val="00003EC3"/>
    <w:rsid w:val="0000459C"/>
    <w:rsid w:val="000048C6"/>
    <w:rsid w:val="00004D7E"/>
    <w:rsid w:val="00004D97"/>
    <w:rsid w:val="000051A1"/>
    <w:rsid w:val="0000527D"/>
    <w:rsid w:val="00005545"/>
    <w:rsid w:val="000055C4"/>
    <w:rsid w:val="0000592D"/>
    <w:rsid w:val="00005B05"/>
    <w:rsid w:val="00005B43"/>
    <w:rsid w:val="0000627A"/>
    <w:rsid w:val="00006A6B"/>
    <w:rsid w:val="00006A7E"/>
    <w:rsid w:val="00006AA3"/>
    <w:rsid w:val="00006CB7"/>
    <w:rsid w:val="00007055"/>
    <w:rsid w:val="00007530"/>
    <w:rsid w:val="000076CA"/>
    <w:rsid w:val="00007968"/>
    <w:rsid w:val="00007BA4"/>
    <w:rsid w:val="00007CEF"/>
    <w:rsid w:val="00007D01"/>
    <w:rsid w:val="00007DFE"/>
    <w:rsid w:val="00007FE0"/>
    <w:rsid w:val="000100C8"/>
    <w:rsid w:val="00010C14"/>
    <w:rsid w:val="00011171"/>
    <w:rsid w:val="000113E0"/>
    <w:rsid w:val="00011557"/>
    <w:rsid w:val="000116C0"/>
    <w:rsid w:val="00011C4A"/>
    <w:rsid w:val="0001269C"/>
    <w:rsid w:val="00013169"/>
    <w:rsid w:val="00013296"/>
    <w:rsid w:val="0001350B"/>
    <w:rsid w:val="00013744"/>
    <w:rsid w:val="0001380A"/>
    <w:rsid w:val="00013EE8"/>
    <w:rsid w:val="0001435E"/>
    <w:rsid w:val="00014403"/>
    <w:rsid w:val="00014531"/>
    <w:rsid w:val="0001466F"/>
    <w:rsid w:val="00014F11"/>
    <w:rsid w:val="0001517A"/>
    <w:rsid w:val="000154AC"/>
    <w:rsid w:val="0001557D"/>
    <w:rsid w:val="000155E7"/>
    <w:rsid w:val="00015895"/>
    <w:rsid w:val="00015A33"/>
    <w:rsid w:val="00016492"/>
    <w:rsid w:val="000166A9"/>
    <w:rsid w:val="0001687B"/>
    <w:rsid w:val="0001698D"/>
    <w:rsid w:val="00016FEE"/>
    <w:rsid w:val="00017484"/>
    <w:rsid w:val="00017744"/>
    <w:rsid w:val="000177B0"/>
    <w:rsid w:val="0002081D"/>
    <w:rsid w:val="0002097D"/>
    <w:rsid w:val="000209AE"/>
    <w:rsid w:val="00020A2F"/>
    <w:rsid w:val="00020B21"/>
    <w:rsid w:val="00020CDE"/>
    <w:rsid w:val="00020E22"/>
    <w:rsid w:val="000210F9"/>
    <w:rsid w:val="000212AA"/>
    <w:rsid w:val="00021B66"/>
    <w:rsid w:val="00022404"/>
    <w:rsid w:val="00022412"/>
    <w:rsid w:val="000224E6"/>
    <w:rsid w:val="000228DE"/>
    <w:rsid w:val="00022977"/>
    <w:rsid w:val="00022EA9"/>
    <w:rsid w:val="00023100"/>
    <w:rsid w:val="000237AA"/>
    <w:rsid w:val="000237B8"/>
    <w:rsid w:val="0002399B"/>
    <w:rsid w:val="00023E52"/>
    <w:rsid w:val="0002440D"/>
    <w:rsid w:val="00024CC6"/>
    <w:rsid w:val="00024CD2"/>
    <w:rsid w:val="00024D43"/>
    <w:rsid w:val="00025B23"/>
    <w:rsid w:val="0002605D"/>
    <w:rsid w:val="0002614C"/>
    <w:rsid w:val="00026205"/>
    <w:rsid w:val="000264FD"/>
    <w:rsid w:val="0002664C"/>
    <w:rsid w:val="00026C63"/>
    <w:rsid w:val="00026CB3"/>
    <w:rsid w:val="00026F81"/>
    <w:rsid w:val="000275E5"/>
    <w:rsid w:val="00030414"/>
    <w:rsid w:val="00030475"/>
    <w:rsid w:val="000304E6"/>
    <w:rsid w:val="0003053D"/>
    <w:rsid w:val="00030A64"/>
    <w:rsid w:val="000314C4"/>
    <w:rsid w:val="00031533"/>
    <w:rsid w:val="00031677"/>
    <w:rsid w:val="00032E39"/>
    <w:rsid w:val="00032F42"/>
    <w:rsid w:val="000330A2"/>
    <w:rsid w:val="00033C6B"/>
    <w:rsid w:val="000345E0"/>
    <w:rsid w:val="000345F6"/>
    <w:rsid w:val="000345FF"/>
    <w:rsid w:val="000347AB"/>
    <w:rsid w:val="0003496D"/>
    <w:rsid w:val="0003499A"/>
    <w:rsid w:val="00034B5F"/>
    <w:rsid w:val="00034EA7"/>
    <w:rsid w:val="00035151"/>
    <w:rsid w:val="000355F2"/>
    <w:rsid w:val="00035A92"/>
    <w:rsid w:val="0003652B"/>
    <w:rsid w:val="0003677A"/>
    <w:rsid w:val="00036E4E"/>
    <w:rsid w:val="00036E59"/>
    <w:rsid w:val="00036FFE"/>
    <w:rsid w:val="0003759E"/>
    <w:rsid w:val="00037AAA"/>
    <w:rsid w:val="00037CEB"/>
    <w:rsid w:val="00037E8A"/>
    <w:rsid w:val="000405EC"/>
    <w:rsid w:val="00040640"/>
    <w:rsid w:val="000406EA"/>
    <w:rsid w:val="00040906"/>
    <w:rsid w:val="0004119C"/>
    <w:rsid w:val="000413CD"/>
    <w:rsid w:val="00041AA3"/>
    <w:rsid w:val="00041B5B"/>
    <w:rsid w:val="00041BAE"/>
    <w:rsid w:val="000422AF"/>
    <w:rsid w:val="000424D5"/>
    <w:rsid w:val="000427CA"/>
    <w:rsid w:val="00042923"/>
    <w:rsid w:val="00042AFB"/>
    <w:rsid w:val="00042CE4"/>
    <w:rsid w:val="0004352E"/>
    <w:rsid w:val="0004365A"/>
    <w:rsid w:val="000437B0"/>
    <w:rsid w:val="00043806"/>
    <w:rsid w:val="00043A2A"/>
    <w:rsid w:val="00043A71"/>
    <w:rsid w:val="00043DCA"/>
    <w:rsid w:val="00044216"/>
    <w:rsid w:val="0004427F"/>
    <w:rsid w:val="00044552"/>
    <w:rsid w:val="0004482F"/>
    <w:rsid w:val="00045015"/>
    <w:rsid w:val="000451CD"/>
    <w:rsid w:val="00045335"/>
    <w:rsid w:val="0004539F"/>
    <w:rsid w:val="00045578"/>
    <w:rsid w:val="00045A78"/>
    <w:rsid w:val="000461BC"/>
    <w:rsid w:val="0004686E"/>
    <w:rsid w:val="00046D11"/>
    <w:rsid w:val="0004792D"/>
    <w:rsid w:val="0004793C"/>
    <w:rsid w:val="00047CB7"/>
    <w:rsid w:val="00050381"/>
    <w:rsid w:val="00050499"/>
    <w:rsid w:val="000506EF"/>
    <w:rsid w:val="00050CE1"/>
    <w:rsid w:val="00050EE0"/>
    <w:rsid w:val="00051470"/>
    <w:rsid w:val="00051776"/>
    <w:rsid w:val="000518A3"/>
    <w:rsid w:val="0005294C"/>
    <w:rsid w:val="00052C85"/>
    <w:rsid w:val="00053124"/>
    <w:rsid w:val="000546E0"/>
    <w:rsid w:val="00054D25"/>
    <w:rsid w:val="00054E35"/>
    <w:rsid w:val="0005541A"/>
    <w:rsid w:val="000555B7"/>
    <w:rsid w:val="000557A5"/>
    <w:rsid w:val="000559CA"/>
    <w:rsid w:val="00055A26"/>
    <w:rsid w:val="00055FC9"/>
    <w:rsid w:val="000570C3"/>
    <w:rsid w:val="00057A2B"/>
    <w:rsid w:val="00057AF5"/>
    <w:rsid w:val="00057B09"/>
    <w:rsid w:val="00057BB7"/>
    <w:rsid w:val="00057CDD"/>
    <w:rsid w:val="00057D50"/>
    <w:rsid w:val="00057D5D"/>
    <w:rsid w:val="00057F29"/>
    <w:rsid w:val="0006018C"/>
    <w:rsid w:val="000608CA"/>
    <w:rsid w:val="00060972"/>
    <w:rsid w:val="000612A9"/>
    <w:rsid w:val="000612C5"/>
    <w:rsid w:val="00061ACA"/>
    <w:rsid w:val="00062371"/>
    <w:rsid w:val="00062712"/>
    <w:rsid w:val="00062A31"/>
    <w:rsid w:val="00062CCC"/>
    <w:rsid w:val="00063330"/>
    <w:rsid w:val="0006342E"/>
    <w:rsid w:val="00063F8B"/>
    <w:rsid w:val="00064284"/>
    <w:rsid w:val="000646E8"/>
    <w:rsid w:val="000650EA"/>
    <w:rsid w:val="000655C4"/>
    <w:rsid w:val="00065C89"/>
    <w:rsid w:val="00065D10"/>
    <w:rsid w:val="000660EE"/>
    <w:rsid w:val="00066375"/>
    <w:rsid w:val="0006672A"/>
    <w:rsid w:val="00066874"/>
    <w:rsid w:val="000669FE"/>
    <w:rsid w:val="00066B0F"/>
    <w:rsid w:val="00066F21"/>
    <w:rsid w:val="00067441"/>
    <w:rsid w:val="00067503"/>
    <w:rsid w:val="00067593"/>
    <w:rsid w:val="00067AB3"/>
    <w:rsid w:val="00067C81"/>
    <w:rsid w:val="00067CE0"/>
    <w:rsid w:val="00067F91"/>
    <w:rsid w:val="00067FE0"/>
    <w:rsid w:val="000701E4"/>
    <w:rsid w:val="00070479"/>
    <w:rsid w:val="00070942"/>
    <w:rsid w:val="00070B88"/>
    <w:rsid w:val="0007119A"/>
    <w:rsid w:val="000714ED"/>
    <w:rsid w:val="00071960"/>
    <w:rsid w:val="00071E9B"/>
    <w:rsid w:val="000720E1"/>
    <w:rsid w:val="000722B7"/>
    <w:rsid w:val="0007261F"/>
    <w:rsid w:val="00072677"/>
    <w:rsid w:val="00072769"/>
    <w:rsid w:val="000729F1"/>
    <w:rsid w:val="00072FCB"/>
    <w:rsid w:val="00073054"/>
    <w:rsid w:val="00073842"/>
    <w:rsid w:val="000739FA"/>
    <w:rsid w:val="00073CE8"/>
    <w:rsid w:val="00073CFF"/>
    <w:rsid w:val="00073D72"/>
    <w:rsid w:val="00073E86"/>
    <w:rsid w:val="00073F00"/>
    <w:rsid w:val="000744FD"/>
    <w:rsid w:val="00074AB5"/>
    <w:rsid w:val="00074DFB"/>
    <w:rsid w:val="000755B5"/>
    <w:rsid w:val="00075837"/>
    <w:rsid w:val="000759B7"/>
    <w:rsid w:val="00075C87"/>
    <w:rsid w:val="0007609B"/>
    <w:rsid w:val="0007629B"/>
    <w:rsid w:val="00076315"/>
    <w:rsid w:val="000763AE"/>
    <w:rsid w:val="00076C37"/>
    <w:rsid w:val="00076E19"/>
    <w:rsid w:val="00076E1D"/>
    <w:rsid w:val="000776C1"/>
    <w:rsid w:val="0007785D"/>
    <w:rsid w:val="000779FC"/>
    <w:rsid w:val="0008031E"/>
    <w:rsid w:val="00080ED4"/>
    <w:rsid w:val="0008127A"/>
    <w:rsid w:val="000815EC"/>
    <w:rsid w:val="00081806"/>
    <w:rsid w:val="00081BE2"/>
    <w:rsid w:val="00081C93"/>
    <w:rsid w:val="00081DCD"/>
    <w:rsid w:val="00082130"/>
    <w:rsid w:val="0008229B"/>
    <w:rsid w:val="000822B0"/>
    <w:rsid w:val="00082382"/>
    <w:rsid w:val="00082647"/>
    <w:rsid w:val="00083124"/>
    <w:rsid w:val="00083180"/>
    <w:rsid w:val="00083725"/>
    <w:rsid w:val="00083A10"/>
    <w:rsid w:val="00083B7F"/>
    <w:rsid w:val="00083BF8"/>
    <w:rsid w:val="00083E2E"/>
    <w:rsid w:val="00084138"/>
    <w:rsid w:val="000841D4"/>
    <w:rsid w:val="000844DD"/>
    <w:rsid w:val="00084680"/>
    <w:rsid w:val="0008471A"/>
    <w:rsid w:val="0008479E"/>
    <w:rsid w:val="000847A2"/>
    <w:rsid w:val="000847DC"/>
    <w:rsid w:val="00084CAD"/>
    <w:rsid w:val="00084EC8"/>
    <w:rsid w:val="000850FC"/>
    <w:rsid w:val="000851B5"/>
    <w:rsid w:val="000851EF"/>
    <w:rsid w:val="000852FD"/>
    <w:rsid w:val="00085A06"/>
    <w:rsid w:val="00085A74"/>
    <w:rsid w:val="00085CA2"/>
    <w:rsid w:val="00085D3A"/>
    <w:rsid w:val="00085F53"/>
    <w:rsid w:val="0008651B"/>
    <w:rsid w:val="00086611"/>
    <w:rsid w:val="00086C06"/>
    <w:rsid w:val="00086D98"/>
    <w:rsid w:val="00087126"/>
    <w:rsid w:val="000872F1"/>
    <w:rsid w:val="000875F4"/>
    <w:rsid w:val="00087957"/>
    <w:rsid w:val="00087A6C"/>
    <w:rsid w:val="00087CD0"/>
    <w:rsid w:val="00087F2A"/>
    <w:rsid w:val="00090167"/>
    <w:rsid w:val="00090975"/>
    <w:rsid w:val="000909A4"/>
    <w:rsid w:val="000909BF"/>
    <w:rsid w:val="000909F2"/>
    <w:rsid w:val="00090DC0"/>
    <w:rsid w:val="00091228"/>
    <w:rsid w:val="0009169C"/>
    <w:rsid w:val="0009183E"/>
    <w:rsid w:val="000921E5"/>
    <w:rsid w:val="00092639"/>
    <w:rsid w:val="00092903"/>
    <w:rsid w:val="00092A67"/>
    <w:rsid w:val="00092D3E"/>
    <w:rsid w:val="00093181"/>
    <w:rsid w:val="000936A1"/>
    <w:rsid w:val="0009397C"/>
    <w:rsid w:val="00093DE6"/>
    <w:rsid w:val="00093E9D"/>
    <w:rsid w:val="000940FD"/>
    <w:rsid w:val="00094DD6"/>
    <w:rsid w:val="00095CAC"/>
    <w:rsid w:val="0009673B"/>
    <w:rsid w:val="000968EA"/>
    <w:rsid w:val="00096CEB"/>
    <w:rsid w:val="00096D85"/>
    <w:rsid w:val="00096F67"/>
    <w:rsid w:val="00097047"/>
    <w:rsid w:val="0009714D"/>
    <w:rsid w:val="000979B3"/>
    <w:rsid w:val="00097F1D"/>
    <w:rsid w:val="000A0971"/>
    <w:rsid w:val="000A1002"/>
    <w:rsid w:val="000A101D"/>
    <w:rsid w:val="000A116A"/>
    <w:rsid w:val="000A118B"/>
    <w:rsid w:val="000A1203"/>
    <w:rsid w:val="000A1AE1"/>
    <w:rsid w:val="000A1E03"/>
    <w:rsid w:val="000A1E89"/>
    <w:rsid w:val="000A1EA9"/>
    <w:rsid w:val="000A1ECB"/>
    <w:rsid w:val="000A2417"/>
    <w:rsid w:val="000A26CD"/>
    <w:rsid w:val="000A29DB"/>
    <w:rsid w:val="000A2CE3"/>
    <w:rsid w:val="000A3954"/>
    <w:rsid w:val="000A41CC"/>
    <w:rsid w:val="000A41F5"/>
    <w:rsid w:val="000A4791"/>
    <w:rsid w:val="000A4830"/>
    <w:rsid w:val="000A49EF"/>
    <w:rsid w:val="000A4F19"/>
    <w:rsid w:val="000A5079"/>
    <w:rsid w:val="000A51C0"/>
    <w:rsid w:val="000A5423"/>
    <w:rsid w:val="000A5715"/>
    <w:rsid w:val="000A5726"/>
    <w:rsid w:val="000A5B02"/>
    <w:rsid w:val="000A5D14"/>
    <w:rsid w:val="000A5F67"/>
    <w:rsid w:val="000A615D"/>
    <w:rsid w:val="000A6215"/>
    <w:rsid w:val="000A647B"/>
    <w:rsid w:val="000A65DF"/>
    <w:rsid w:val="000A6CF8"/>
    <w:rsid w:val="000A6ED6"/>
    <w:rsid w:val="000A72CA"/>
    <w:rsid w:val="000A7EB3"/>
    <w:rsid w:val="000A7ECF"/>
    <w:rsid w:val="000A7F47"/>
    <w:rsid w:val="000B05E4"/>
    <w:rsid w:val="000B0899"/>
    <w:rsid w:val="000B1885"/>
    <w:rsid w:val="000B18E4"/>
    <w:rsid w:val="000B195D"/>
    <w:rsid w:val="000B2395"/>
    <w:rsid w:val="000B275A"/>
    <w:rsid w:val="000B2AF2"/>
    <w:rsid w:val="000B3051"/>
    <w:rsid w:val="000B36BA"/>
    <w:rsid w:val="000B37A8"/>
    <w:rsid w:val="000B3836"/>
    <w:rsid w:val="000B38D2"/>
    <w:rsid w:val="000B3CB0"/>
    <w:rsid w:val="000B3E43"/>
    <w:rsid w:val="000B3E76"/>
    <w:rsid w:val="000B435C"/>
    <w:rsid w:val="000B44A8"/>
    <w:rsid w:val="000B4A22"/>
    <w:rsid w:val="000B4C6B"/>
    <w:rsid w:val="000B4CBD"/>
    <w:rsid w:val="000B522B"/>
    <w:rsid w:val="000B5836"/>
    <w:rsid w:val="000B5E64"/>
    <w:rsid w:val="000B5FD0"/>
    <w:rsid w:val="000B6274"/>
    <w:rsid w:val="000B65FD"/>
    <w:rsid w:val="000B73B2"/>
    <w:rsid w:val="000B7846"/>
    <w:rsid w:val="000B79E2"/>
    <w:rsid w:val="000B7E85"/>
    <w:rsid w:val="000C00F9"/>
    <w:rsid w:val="000C01C6"/>
    <w:rsid w:val="000C03EE"/>
    <w:rsid w:val="000C0499"/>
    <w:rsid w:val="000C055F"/>
    <w:rsid w:val="000C0580"/>
    <w:rsid w:val="000C0980"/>
    <w:rsid w:val="000C0BEC"/>
    <w:rsid w:val="000C0DF0"/>
    <w:rsid w:val="000C1475"/>
    <w:rsid w:val="000C1505"/>
    <w:rsid w:val="000C1C52"/>
    <w:rsid w:val="000C1C8D"/>
    <w:rsid w:val="000C1CFA"/>
    <w:rsid w:val="000C235E"/>
    <w:rsid w:val="000C266F"/>
    <w:rsid w:val="000C27B3"/>
    <w:rsid w:val="000C38B1"/>
    <w:rsid w:val="000C3956"/>
    <w:rsid w:val="000C3D69"/>
    <w:rsid w:val="000C40C8"/>
    <w:rsid w:val="000C435D"/>
    <w:rsid w:val="000C4791"/>
    <w:rsid w:val="000C4AC1"/>
    <w:rsid w:val="000C4DB3"/>
    <w:rsid w:val="000C50B6"/>
    <w:rsid w:val="000C529E"/>
    <w:rsid w:val="000C544D"/>
    <w:rsid w:val="000C54AB"/>
    <w:rsid w:val="000C5506"/>
    <w:rsid w:val="000C55C4"/>
    <w:rsid w:val="000C58A5"/>
    <w:rsid w:val="000C5A09"/>
    <w:rsid w:val="000C5FAB"/>
    <w:rsid w:val="000C61CF"/>
    <w:rsid w:val="000C639D"/>
    <w:rsid w:val="000C65AE"/>
    <w:rsid w:val="000C65FB"/>
    <w:rsid w:val="000C689B"/>
    <w:rsid w:val="000C68DC"/>
    <w:rsid w:val="000C695A"/>
    <w:rsid w:val="000C6DCB"/>
    <w:rsid w:val="000C736C"/>
    <w:rsid w:val="000C7703"/>
    <w:rsid w:val="000C7BB4"/>
    <w:rsid w:val="000C7CCF"/>
    <w:rsid w:val="000C7E79"/>
    <w:rsid w:val="000C7F46"/>
    <w:rsid w:val="000D08E3"/>
    <w:rsid w:val="000D167C"/>
    <w:rsid w:val="000D16EC"/>
    <w:rsid w:val="000D183A"/>
    <w:rsid w:val="000D18F3"/>
    <w:rsid w:val="000D19AB"/>
    <w:rsid w:val="000D1EF2"/>
    <w:rsid w:val="000D20EC"/>
    <w:rsid w:val="000D28E8"/>
    <w:rsid w:val="000D293B"/>
    <w:rsid w:val="000D2B40"/>
    <w:rsid w:val="000D2BB4"/>
    <w:rsid w:val="000D3348"/>
    <w:rsid w:val="000D338A"/>
    <w:rsid w:val="000D33D0"/>
    <w:rsid w:val="000D362E"/>
    <w:rsid w:val="000D49E6"/>
    <w:rsid w:val="000D500F"/>
    <w:rsid w:val="000D54EE"/>
    <w:rsid w:val="000D550B"/>
    <w:rsid w:val="000D5895"/>
    <w:rsid w:val="000D5AA4"/>
    <w:rsid w:val="000D6050"/>
    <w:rsid w:val="000D659C"/>
    <w:rsid w:val="000D6674"/>
    <w:rsid w:val="000D69A3"/>
    <w:rsid w:val="000D6D6B"/>
    <w:rsid w:val="000D6E39"/>
    <w:rsid w:val="000D6FC0"/>
    <w:rsid w:val="000D7605"/>
    <w:rsid w:val="000D7678"/>
    <w:rsid w:val="000D79E9"/>
    <w:rsid w:val="000D7A41"/>
    <w:rsid w:val="000D7B7A"/>
    <w:rsid w:val="000D7D93"/>
    <w:rsid w:val="000D7D94"/>
    <w:rsid w:val="000D7F1E"/>
    <w:rsid w:val="000E0075"/>
    <w:rsid w:val="000E0189"/>
    <w:rsid w:val="000E0217"/>
    <w:rsid w:val="000E037D"/>
    <w:rsid w:val="000E0850"/>
    <w:rsid w:val="000E08B7"/>
    <w:rsid w:val="000E0948"/>
    <w:rsid w:val="000E108E"/>
    <w:rsid w:val="000E10C6"/>
    <w:rsid w:val="000E15C3"/>
    <w:rsid w:val="000E1A6B"/>
    <w:rsid w:val="000E1A8C"/>
    <w:rsid w:val="000E1B37"/>
    <w:rsid w:val="000E1B98"/>
    <w:rsid w:val="000E1E4E"/>
    <w:rsid w:val="000E1EBE"/>
    <w:rsid w:val="000E200B"/>
    <w:rsid w:val="000E2593"/>
    <w:rsid w:val="000E261E"/>
    <w:rsid w:val="000E2A54"/>
    <w:rsid w:val="000E2C1A"/>
    <w:rsid w:val="000E2ED6"/>
    <w:rsid w:val="000E2F18"/>
    <w:rsid w:val="000E3027"/>
    <w:rsid w:val="000E321A"/>
    <w:rsid w:val="000E32C7"/>
    <w:rsid w:val="000E332C"/>
    <w:rsid w:val="000E3459"/>
    <w:rsid w:val="000E34CC"/>
    <w:rsid w:val="000E3662"/>
    <w:rsid w:val="000E3B21"/>
    <w:rsid w:val="000E3FC1"/>
    <w:rsid w:val="000E408C"/>
    <w:rsid w:val="000E4411"/>
    <w:rsid w:val="000E44D5"/>
    <w:rsid w:val="000E484B"/>
    <w:rsid w:val="000E49DF"/>
    <w:rsid w:val="000E4C2C"/>
    <w:rsid w:val="000E4CD6"/>
    <w:rsid w:val="000E4F39"/>
    <w:rsid w:val="000E52A6"/>
    <w:rsid w:val="000E54A2"/>
    <w:rsid w:val="000E5831"/>
    <w:rsid w:val="000E5C7C"/>
    <w:rsid w:val="000E5CE1"/>
    <w:rsid w:val="000E5D40"/>
    <w:rsid w:val="000E5FEB"/>
    <w:rsid w:val="000E6005"/>
    <w:rsid w:val="000E644E"/>
    <w:rsid w:val="000E65D6"/>
    <w:rsid w:val="000E65DE"/>
    <w:rsid w:val="000E685A"/>
    <w:rsid w:val="000E6B5B"/>
    <w:rsid w:val="000E6C5C"/>
    <w:rsid w:val="000E6D2A"/>
    <w:rsid w:val="000E6F33"/>
    <w:rsid w:val="000E6FE6"/>
    <w:rsid w:val="000E7333"/>
    <w:rsid w:val="000E7C0B"/>
    <w:rsid w:val="000E7EA8"/>
    <w:rsid w:val="000E7F7C"/>
    <w:rsid w:val="000E7FD1"/>
    <w:rsid w:val="000F08EB"/>
    <w:rsid w:val="000F0CF0"/>
    <w:rsid w:val="000F1003"/>
    <w:rsid w:val="000F16D4"/>
    <w:rsid w:val="000F19ED"/>
    <w:rsid w:val="000F1F98"/>
    <w:rsid w:val="000F233A"/>
    <w:rsid w:val="000F2342"/>
    <w:rsid w:val="000F2865"/>
    <w:rsid w:val="000F2A44"/>
    <w:rsid w:val="000F3663"/>
    <w:rsid w:val="000F37AF"/>
    <w:rsid w:val="000F3C57"/>
    <w:rsid w:val="000F3DC7"/>
    <w:rsid w:val="000F3E3B"/>
    <w:rsid w:val="000F4157"/>
    <w:rsid w:val="000F428A"/>
    <w:rsid w:val="000F44C7"/>
    <w:rsid w:val="000F48EE"/>
    <w:rsid w:val="000F4B8F"/>
    <w:rsid w:val="000F4DA2"/>
    <w:rsid w:val="000F5074"/>
    <w:rsid w:val="000F566B"/>
    <w:rsid w:val="000F595C"/>
    <w:rsid w:val="000F613E"/>
    <w:rsid w:val="000F6376"/>
    <w:rsid w:val="000F6702"/>
    <w:rsid w:val="000F68AA"/>
    <w:rsid w:val="000F7306"/>
    <w:rsid w:val="000F76F5"/>
    <w:rsid w:val="000F7833"/>
    <w:rsid w:val="000F7B29"/>
    <w:rsid w:val="000F7DC6"/>
    <w:rsid w:val="000F7ED9"/>
    <w:rsid w:val="0010002E"/>
    <w:rsid w:val="0010044F"/>
    <w:rsid w:val="00100C6D"/>
    <w:rsid w:val="0010185A"/>
    <w:rsid w:val="0010189F"/>
    <w:rsid w:val="001019C7"/>
    <w:rsid w:val="0010269C"/>
    <w:rsid w:val="001027EF"/>
    <w:rsid w:val="0010280B"/>
    <w:rsid w:val="00102E87"/>
    <w:rsid w:val="0010303F"/>
    <w:rsid w:val="00103161"/>
    <w:rsid w:val="001036F0"/>
    <w:rsid w:val="00103F10"/>
    <w:rsid w:val="00103F25"/>
    <w:rsid w:val="001043E7"/>
    <w:rsid w:val="001043FC"/>
    <w:rsid w:val="0010487D"/>
    <w:rsid w:val="001049AF"/>
    <w:rsid w:val="00104BBC"/>
    <w:rsid w:val="00105028"/>
    <w:rsid w:val="001050C8"/>
    <w:rsid w:val="001057BF"/>
    <w:rsid w:val="0010582B"/>
    <w:rsid w:val="0010632C"/>
    <w:rsid w:val="001064A4"/>
    <w:rsid w:val="00106599"/>
    <w:rsid w:val="0010671E"/>
    <w:rsid w:val="001069AD"/>
    <w:rsid w:val="00106EA5"/>
    <w:rsid w:val="001074C6"/>
    <w:rsid w:val="00107523"/>
    <w:rsid w:val="001075EC"/>
    <w:rsid w:val="00107855"/>
    <w:rsid w:val="00107DE5"/>
    <w:rsid w:val="00110438"/>
    <w:rsid w:val="00110485"/>
    <w:rsid w:val="001105DE"/>
    <w:rsid w:val="00110691"/>
    <w:rsid w:val="001109E4"/>
    <w:rsid w:val="00110A96"/>
    <w:rsid w:val="00110FE9"/>
    <w:rsid w:val="001116C9"/>
    <w:rsid w:val="00111DCC"/>
    <w:rsid w:val="00111E97"/>
    <w:rsid w:val="00112802"/>
    <w:rsid w:val="00113116"/>
    <w:rsid w:val="00113205"/>
    <w:rsid w:val="00113590"/>
    <w:rsid w:val="001137DB"/>
    <w:rsid w:val="001137FE"/>
    <w:rsid w:val="00113EBB"/>
    <w:rsid w:val="0011401A"/>
    <w:rsid w:val="0011405F"/>
    <w:rsid w:val="00114C48"/>
    <w:rsid w:val="00115269"/>
    <w:rsid w:val="0011561B"/>
    <w:rsid w:val="0011565B"/>
    <w:rsid w:val="00115717"/>
    <w:rsid w:val="001164EA"/>
    <w:rsid w:val="00116F3F"/>
    <w:rsid w:val="0011724C"/>
    <w:rsid w:val="00117B4C"/>
    <w:rsid w:val="00117BB0"/>
    <w:rsid w:val="00117F99"/>
    <w:rsid w:val="001204BD"/>
    <w:rsid w:val="00120632"/>
    <w:rsid w:val="001207D8"/>
    <w:rsid w:val="00120FF3"/>
    <w:rsid w:val="001216A3"/>
    <w:rsid w:val="00121DDC"/>
    <w:rsid w:val="00122183"/>
    <w:rsid w:val="001229F1"/>
    <w:rsid w:val="00122AEE"/>
    <w:rsid w:val="00122E39"/>
    <w:rsid w:val="00123314"/>
    <w:rsid w:val="00123711"/>
    <w:rsid w:val="00123742"/>
    <w:rsid w:val="001243E6"/>
    <w:rsid w:val="001244F9"/>
    <w:rsid w:val="00124C25"/>
    <w:rsid w:val="00124F35"/>
    <w:rsid w:val="00124F94"/>
    <w:rsid w:val="0012509D"/>
    <w:rsid w:val="0012530A"/>
    <w:rsid w:val="001253D0"/>
    <w:rsid w:val="001259DA"/>
    <w:rsid w:val="00125A97"/>
    <w:rsid w:val="00125DC5"/>
    <w:rsid w:val="00125FFB"/>
    <w:rsid w:val="001268AF"/>
    <w:rsid w:val="00126F28"/>
    <w:rsid w:val="001270DE"/>
    <w:rsid w:val="0012715A"/>
    <w:rsid w:val="00127240"/>
    <w:rsid w:val="001273D2"/>
    <w:rsid w:val="001276C8"/>
    <w:rsid w:val="00127704"/>
    <w:rsid w:val="0012781A"/>
    <w:rsid w:val="001278F1"/>
    <w:rsid w:val="001279D4"/>
    <w:rsid w:val="00127C9C"/>
    <w:rsid w:val="00127D1B"/>
    <w:rsid w:val="00127E92"/>
    <w:rsid w:val="00127EAC"/>
    <w:rsid w:val="001304B0"/>
    <w:rsid w:val="0013067C"/>
    <w:rsid w:val="00130690"/>
    <w:rsid w:val="00130785"/>
    <w:rsid w:val="001315FD"/>
    <w:rsid w:val="001319BE"/>
    <w:rsid w:val="00131B4F"/>
    <w:rsid w:val="00131D13"/>
    <w:rsid w:val="00132684"/>
    <w:rsid w:val="00133296"/>
    <w:rsid w:val="00133440"/>
    <w:rsid w:val="001335E0"/>
    <w:rsid w:val="00133F56"/>
    <w:rsid w:val="0013401E"/>
    <w:rsid w:val="001341DC"/>
    <w:rsid w:val="00134311"/>
    <w:rsid w:val="00134A47"/>
    <w:rsid w:val="00134AF3"/>
    <w:rsid w:val="00134BE0"/>
    <w:rsid w:val="001357D6"/>
    <w:rsid w:val="00135E41"/>
    <w:rsid w:val="00135F37"/>
    <w:rsid w:val="00136E9B"/>
    <w:rsid w:val="00136FA2"/>
    <w:rsid w:val="00136FDA"/>
    <w:rsid w:val="001370A9"/>
    <w:rsid w:val="001374EC"/>
    <w:rsid w:val="001376BA"/>
    <w:rsid w:val="00137960"/>
    <w:rsid w:val="00137F2F"/>
    <w:rsid w:val="00140272"/>
    <w:rsid w:val="001406F2"/>
    <w:rsid w:val="001409C6"/>
    <w:rsid w:val="00140A0D"/>
    <w:rsid w:val="00140ABC"/>
    <w:rsid w:val="00140C35"/>
    <w:rsid w:val="00140C93"/>
    <w:rsid w:val="00140CC2"/>
    <w:rsid w:val="0014109A"/>
    <w:rsid w:val="0014122E"/>
    <w:rsid w:val="001414EB"/>
    <w:rsid w:val="00141C25"/>
    <w:rsid w:val="00141D0D"/>
    <w:rsid w:val="0014206F"/>
    <w:rsid w:val="0014210D"/>
    <w:rsid w:val="00142350"/>
    <w:rsid w:val="00142518"/>
    <w:rsid w:val="00142904"/>
    <w:rsid w:val="00142CA4"/>
    <w:rsid w:val="00142D13"/>
    <w:rsid w:val="0014372F"/>
    <w:rsid w:val="00143B2E"/>
    <w:rsid w:val="00143BF1"/>
    <w:rsid w:val="00143CB4"/>
    <w:rsid w:val="0014418E"/>
    <w:rsid w:val="001442C3"/>
    <w:rsid w:val="001446C7"/>
    <w:rsid w:val="0014474B"/>
    <w:rsid w:val="001448C0"/>
    <w:rsid w:val="00144B87"/>
    <w:rsid w:val="00144C2F"/>
    <w:rsid w:val="00144F54"/>
    <w:rsid w:val="001458E8"/>
    <w:rsid w:val="001458F3"/>
    <w:rsid w:val="00145E75"/>
    <w:rsid w:val="0014603B"/>
    <w:rsid w:val="001467F2"/>
    <w:rsid w:val="00146942"/>
    <w:rsid w:val="00146B4D"/>
    <w:rsid w:val="00146BA9"/>
    <w:rsid w:val="00146D5C"/>
    <w:rsid w:val="00147365"/>
    <w:rsid w:val="00150246"/>
    <w:rsid w:val="00150485"/>
    <w:rsid w:val="001509D7"/>
    <w:rsid w:val="00151080"/>
    <w:rsid w:val="00151448"/>
    <w:rsid w:val="001514F3"/>
    <w:rsid w:val="0015194E"/>
    <w:rsid w:val="00151966"/>
    <w:rsid w:val="00151B1D"/>
    <w:rsid w:val="0015217A"/>
    <w:rsid w:val="00152327"/>
    <w:rsid w:val="0015255C"/>
    <w:rsid w:val="001533CD"/>
    <w:rsid w:val="001535FF"/>
    <w:rsid w:val="00153CAB"/>
    <w:rsid w:val="00153CBF"/>
    <w:rsid w:val="00153DE8"/>
    <w:rsid w:val="0015416A"/>
    <w:rsid w:val="00154AD6"/>
    <w:rsid w:val="00154E41"/>
    <w:rsid w:val="00154EE6"/>
    <w:rsid w:val="00155750"/>
    <w:rsid w:val="00155793"/>
    <w:rsid w:val="00155837"/>
    <w:rsid w:val="00155C4C"/>
    <w:rsid w:val="00155CB5"/>
    <w:rsid w:val="00156747"/>
    <w:rsid w:val="00156973"/>
    <w:rsid w:val="00156EFA"/>
    <w:rsid w:val="0015707F"/>
    <w:rsid w:val="00157440"/>
    <w:rsid w:val="00157565"/>
    <w:rsid w:val="0015768D"/>
    <w:rsid w:val="001577F2"/>
    <w:rsid w:val="001579AE"/>
    <w:rsid w:val="00157A5F"/>
    <w:rsid w:val="001600C8"/>
    <w:rsid w:val="00160305"/>
    <w:rsid w:val="0016044F"/>
    <w:rsid w:val="00160807"/>
    <w:rsid w:val="001609FC"/>
    <w:rsid w:val="00160B18"/>
    <w:rsid w:val="00160D26"/>
    <w:rsid w:val="00160FD3"/>
    <w:rsid w:val="0016107D"/>
    <w:rsid w:val="001610CE"/>
    <w:rsid w:val="00161232"/>
    <w:rsid w:val="00161376"/>
    <w:rsid w:val="0016160B"/>
    <w:rsid w:val="00161A43"/>
    <w:rsid w:val="00161BB3"/>
    <w:rsid w:val="00161CC9"/>
    <w:rsid w:val="00162542"/>
    <w:rsid w:val="00162E55"/>
    <w:rsid w:val="00163056"/>
    <w:rsid w:val="00163D08"/>
    <w:rsid w:val="00164287"/>
    <w:rsid w:val="00164479"/>
    <w:rsid w:val="00164600"/>
    <w:rsid w:val="00164A8B"/>
    <w:rsid w:val="00164BC2"/>
    <w:rsid w:val="001654B6"/>
    <w:rsid w:val="00165A80"/>
    <w:rsid w:val="00165F92"/>
    <w:rsid w:val="00166239"/>
    <w:rsid w:val="00166651"/>
    <w:rsid w:val="00166D0D"/>
    <w:rsid w:val="00166E9D"/>
    <w:rsid w:val="001675E0"/>
    <w:rsid w:val="0016797F"/>
    <w:rsid w:val="00167AE7"/>
    <w:rsid w:val="001706F0"/>
    <w:rsid w:val="00170BD1"/>
    <w:rsid w:val="00170DDE"/>
    <w:rsid w:val="00170F67"/>
    <w:rsid w:val="00170FB0"/>
    <w:rsid w:val="001713F4"/>
    <w:rsid w:val="00171D89"/>
    <w:rsid w:val="00171E74"/>
    <w:rsid w:val="00171FB1"/>
    <w:rsid w:val="0017203B"/>
    <w:rsid w:val="0017218C"/>
    <w:rsid w:val="001726CC"/>
    <w:rsid w:val="00172CB0"/>
    <w:rsid w:val="00172E49"/>
    <w:rsid w:val="00172F97"/>
    <w:rsid w:val="00173102"/>
    <w:rsid w:val="0017378F"/>
    <w:rsid w:val="00173A3E"/>
    <w:rsid w:val="00174116"/>
    <w:rsid w:val="0017433E"/>
    <w:rsid w:val="00174386"/>
    <w:rsid w:val="0017465D"/>
    <w:rsid w:val="00174B52"/>
    <w:rsid w:val="00174E8D"/>
    <w:rsid w:val="00174F0A"/>
    <w:rsid w:val="00175292"/>
    <w:rsid w:val="001755C7"/>
    <w:rsid w:val="00175A8A"/>
    <w:rsid w:val="00175D78"/>
    <w:rsid w:val="00176437"/>
    <w:rsid w:val="00176617"/>
    <w:rsid w:val="00176C91"/>
    <w:rsid w:val="00176D53"/>
    <w:rsid w:val="00176E5B"/>
    <w:rsid w:val="00176FF7"/>
    <w:rsid w:val="001770EF"/>
    <w:rsid w:val="00177173"/>
    <w:rsid w:val="00177422"/>
    <w:rsid w:val="00177872"/>
    <w:rsid w:val="00177F81"/>
    <w:rsid w:val="0018031E"/>
    <w:rsid w:val="00180674"/>
    <w:rsid w:val="00180C62"/>
    <w:rsid w:val="00180C98"/>
    <w:rsid w:val="00180E8F"/>
    <w:rsid w:val="00181034"/>
    <w:rsid w:val="00181158"/>
    <w:rsid w:val="00181387"/>
    <w:rsid w:val="00181970"/>
    <w:rsid w:val="00181BD2"/>
    <w:rsid w:val="00181D28"/>
    <w:rsid w:val="00181D29"/>
    <w:rsid w:val="00181E3D"/>
    <w:rsid w:val="00182178"/>
    <w:rsid w:val="00182426"/>
    <w:rsid w:val="00182598"/>
    <w:rsid w:val="00182FD3"/>
    <w:rsid w:val="00183066"/>
    <w:rsid w:val="0018347A"/>
    <w:rsid w:val="0018351C"/>
    <w:rsid w:val="00183A17"/>
    <w:rsid w:val="00183B79"/>
    <w:rsid w:val="00183B7E"/>
    <w:rsid w:val="00183CE5"/>
    <w:rsid w:val="00183DD2"/>
    <w:rsid w:val="001846FB"/>
    <w:rsid w:val="0018487A"/>
    <w:rsid w:val="001849EC"/>
    <w:rsid w:val="00184B97"/>
    <w:rsid w:val="0018589B"/>
    <w:rsid w:val="00185951"/>
    <w:rsid w:val="001859C8"/>
    <w:rsid w:val="00185BF3"/>
    <w:rsid w:val="00185E5E"/>
    <w:rsid w:val="0018610D"/>
    <w:rsid w:val="00186395"/>
    <w:rsid w:val="00186B13"/>
    <w:rsid w:val="0018743F"/>
    <w:rsid w:val="00187E0C"/>
    <w:rsid w:val="001902D5"/>
    <w:rsid w:val="00190495"/>
    <w:rsid w:val="001904A4"/>
    <w:rsid w:val="0019098A"/>
    <w:rsid w:val="00190DDF"/>
    <w:rsid w:val="00190E15"/>
    <w:rsid w:val="00190E9C"/>
    <w:rsid w:val="00190F22"/>
    <w:rsid w:val="001910A3"/>
    <w:rsid w:val="00191404"/>
    <w:rsid w:val="0019151F"/>
    <w:rsid w:val="00191975"/>
    <w:rsid w:val="001921E7"/>
    <w:rsid w:val="00192244"/>
    <w:rsid w:val="00192CD6"/>
    <w:rsid w:val="00193790"/>
    <w:rsid w:val="00193926"/>
    <w:rsid w:val="00193B0C"/>
    <w:rsid w:val="00193F08"/>
    <w:rsid w:val="001941C3"/>
    <w:rsid w:val="001945DC"/>
    <w:rsid w:val="001946C8"/>
    <w:rsid w:val="00194AA8"/>
    <w:rsid w:val="00194C48"/>
    <w:rsid w:val="00195384"/>
    <w:rsid w:val="001954C7"/>
    <w:rsid w:val="00195686"/>
    <w:rsid w:val="001958A0"/>
    <w:rsid w:val="00195D9C"/>
    <w:rsid w:val="001965CC"/>
    <w:rsid w:val="00196D32"/>
    <w:rsid w:val="00196E21"/>
    <w:rsid w:val="00196EEC"/>
    <w:rsid w:val="00196EED"/>
    <w:rsid w:val="00197074"/>
    <w:rsid w:val="001978F8"/>
    <w:rsid w:val="00197EF3"/>
    <w:rsid w:val="001A0489"/>
    <w:rsid w:val="001A0674"/>
    <w:rsid w:val="001A0A9D"/>
    <w:rsid w:val="001A10C7"/>
    <w:rsid w:val="001A1893"/>
    <w:rsid w:val="001A1A0F"/>
    <w:rsid w:val="001A2383"/>
    <w:rsid w:val="001A2ACB"/>
    <w:rsid w:val="001A300E"/>
    <w:rsid w:val="001A3108"/>
    <w:rsid w:val="001A31F8"/>
    <w:rsid w:val="001A332D"/>
    <w:rsid w:val="001A3723"/>
    <w:rsid w:val="001A3A5A"/>
    <w:rsid w:val="001A3B3B"/>
    <w:rsid w:val="001A4039"/>
    <w:rsid w:val="001A49B8"/>
    <w:rsid w:val="001A49F8"/>
    <w:rsid w:val="001A4B6B"/>
    <w:rsid w:val="001A5B7F"/>
    <w:rsid w:val="001A5DEC"/>
    <w:rsid w:val="001A5E70"/>
    <w:rsid w:val="001A5ED4"/>
    <w:rsid w:val="001A61F2"/>
    <w:rsid w:val="001A65DD"/>
    <w:rsid w:val="001A6680"/>
    <w:rsid w:val="001A67DA"/>
    <w:rsid w:val="001A6A41"/>
    <w:rsid w:val="001A6EAD"/>
    <w:rsid w:val="001A702A"/>
    <w:rsid w:val="001A72A7"/>
    <w:rsid w:val="001A7939"/>
    <w:rsid w:val="001A7F52"/>
    <w:rsid w:val="001B01A9"/>
    <w:rsid w:val="001B0372"/>
    <w:rsid w:val="001B042C"/>
    <w:rsid w:val="001B0A7B"/>
    <w:rsid w:val="001B0C40"/>
    <w:rsid w:val="001B0D8C"/>
    <w:rsid w:val="001B1062"/>
    <w:rsid w:val="001B17FE"/>
    <w:rsid w:val="001B1800"/>
    <w:rsid w:val="001B185E"/>
    <w:rsid w:val="001B18BD"/>
    <w:rsid w:val="001B1CAC"/>
    <w:rsid w:val="001B1E43"/>
    <w:rsid w:val="001B2138"/>
    <w:rsid w:val="001B2588"/>
    <w:rsid w:val="001B2772"/>
    <w:rsid w:val="001B289C"/>
    <w:rsid w:val="001B2F4E"/>
    <w:rsid w:val="001B3123"/>
    <w:rsid w:val="001B3442"/>
    <w:rsid w:val="001B34BE"/>
    <w:rsid w:val="001B3508"/>
    <w:rsid w:val="001B3D15"/>
    <w:rsid w:val="001B3DB8"/>
    <w:rsid w:val="001B41FA"/>
    <w:rsid w:val="001B421C"/>
    <w:rsid w:val="001B50D4"/>
    <w:rsid w:val="001B5320"/>
    <w:rsid w:val="001B569F"/>
    <w:rsid w:val="001B5E5B"/>
    <w:rsid w:val="001B64F4"/>
    <w:rsid w:val="001B70D9"/>
    <w:rsid w:val="001B71CD"/>
    <w:rsid w:val="001B760E"/>
    <w:rsid w:val="001B7974"/>
    <w:rsid w:val="001B7C41"/>
    <w:rsid w:val="001B7E5A"/>
    <w:rsid w:val="001C004F"/>
    <w:rsid w:val="001C07C3"/>
    <w:rsid w:val="001C08F4"/>
    <w:rsid w:val="001C0B8D"/>
    <w:rsid w:val="001C0C5B"/>
    <w:rsid w:val="001C0DBB"/>
    <w:rsid w:val="001C127F"/>
    <w:rsid w:val="001C1769"/>
    <w:rsid w:val="001C1845"/>
    <w:rsid w:val="001C2A00"/>
    <w:rsid w:val="001C2D08"/>
    <w:rsid w:val="001C31E1"/>
    <w:rsid w:val="001C3256"/>
    <w:rsid w:val="001C3376"/>
    <w:rsid w:val="001C3B21"/>
    <w:rsid w:val="001C3BA4"/>
    <w:rsid w:val="001C3C2F"/>
    <w:rsid w:val="001C3D3E"/>
    <w:rsid w:val="001C3D73"/>
    <w:rsid w:val="001C402D"/>
    <w:rsid w:val="001C408E"/>
    <w:rsid w:val="001C4834"/>
    <w:rsid w:val="001C4931"/>
    <w:rsid w:val="001C4AFC"/>
    <w:rsid w:val="001C4BA6"/>
    <w:rsid w:val="001C4C74"/>
    <w:rsid w:val="001C5B4A"/>
    <w:rsid w:val="001C5BDF"/>
    <w:rsid w:val="001C5FD6"/>
    <w:rsid w:val="001C6412"/>
    <w:rsid w:val="001C6534"/>
    <w:rsid w:val="001C66DD"/>
    <w:rsid w:val="001C66F8"/>
    <w:rsid w:val="001C6737"/>
    <w:rsid w:val="001C6DBC"/>
    <w:rsid w:val="001C6ED5"/>
    <w:rsid w:val="001C740F"/>
    <w:rsid w:val="001C7B5B"/>
    <w:rsid w:val="001D03DF"/>
    <w:rsid w:val="001D0432"/>
    <w:rsid w:val="001D0459"/>
    <w:rsid w:val="001D0715"/>
    <w:rsid w:val="001D104D"/>
    <w:rsid w:val="001D1187"/>
    <w:rsid w:val="001D11E5"/>
    <w:rsid w:val="001D1F04"/>
    <w:rsid w:val="001D262D"/>
    <w:rsid w:val="001D2A71"/>
    <w:rsid w:val="001D2AD1"/>
    <w:rsid w:val="001D2B9C"/>
    <w:rsid w:val="001D30E5"/>
    <w:rsid w:val="001D336C"/>
    <w:rsid w:val="001D38E3"/>
    <w:rsid w:val="001D40CE"/>
    <w:rsid w:val="001D40D3"/>
    <w:rsid w:val="001D4931"/>
    <w:rsid w:val="001D4B6E"/>
    <w:rsid w:val="001D4D13"/>
    <w:rsid w:val="001D524F"/>
    <w:rsid w:val="001D565F"/>
    <w:rsid w:val="001D57FA"/>
    <w:rsid w:val="001D59E4"/>
    <w:rsid w:val="001D5E96"/>
    <w:rsid w:val="001D6467"/>
    <w:rsid w:val="001D65D4"/>
    <w:rsid w:val="001D6987"/>
    <w:rsid w:val="001D6D3A"/>
    <w:rsid w:val="001D6F1E"/>
    <w:rsid w:val="001D7283"/>
    <w:rsid w:val="001D76A9"/>
    <w:rsid w:val="001D779F"/>
    <w:rsid w:val="001E026B"/>
    <w:rsid w:val="001E085C"/>
    <w:rsid w:val="001E1220"/>
    <w:rsid w:val="001E1F51"/>
    <w:rsid w:val="001E1FD2"/>
    <w:rsid w:val="001E21D3"/>
    <w:rsid w:val="001E24A9"/>
    <w:rsid w:val="001E2515"/>
    <w:rsid w:val="001E27DE"/>
    <w:rsid w:val="001E2CCA"/>
    <w:rsid w:val="001E2FFB"/>
    <w:rsid w:val="001E3092"/>
    <w:rsid w:val="001E3164"/>
    <w:rsid w:val="001E330E"/>
    <w:rsid w:val="001E3588"/>
    <w:rsid w:val="001E3657"/>
    <w:rsid w:val="001E3697"/>
    <w:rsid w:val="001E3C55"/>
    <w:rsid w:val="001E44B5"/>
    <w:rsid w:val="001E457C"/>
    <w:rsid w:val="001E4609"/>
    <w:rsid w:val="001E51AB"/>
    <w:rsid w:val="001E53C8"/>
    <w:rsid w:val="001E556F"/>
    <w:rsid w:val="001E5BC7"/>
    <w:rsid w:val="001E5FA4"/>
    <w:rsid w:val="001E601C"/>
    <w:rsid w:val="001E60AF"/>
    <w:rsid w:val="001E6410"/>
    <w:rsid w:val="001E648E"/>
    <w:rsid w:val="001E67E2"/>
    <w:rsid w:val="001E6A76"/>
    <w:rsid w:val="001E6B92"/>
    <w:rsid w:val="001E71EA"/>
    <w:rsid w:val="001E7356"/>
    <w:rsid w:val="001E761F"/>
    <w:rsid w:val="001E78BD"/>
    <w:rsid w:val="001E7D61"/>
    <w:rsid w:val="001E7EBB"/>
    <w:rsid w:val="001F0317"/>
    <w:rsid w:val="001F0342"/>
    <w:rsid w:val="001F0510"/>
    <w:rsid w:val="001F054E"/>
    <w:rsid w:val="001F0625"/>
    <w:rsid w:val="001F07AD"/>
    <w:rsid w:val="001F09C9"/>
    <w:rsid w:val="001F0D52"/>
    <w:rsid w:val="001F0D73"/>
    <w:rsid w:val="001F0FDC"/>
    <w:rsid w:val="001F139D"/>
    <w:rsid w:val="001F1A2B"/>
    <w:rsid w:val="001F1CCE"/>
    <w:rsid w:val="001F1E9E"/>
    <w:rsid w:val="001F2152"/>
    <w:rsid w:val="001F25FA"/>
    <w:rsid w:val="001F2FE1"/>
    <w:rsid w:val="001F3522"/>
    <w:rsid w:val="001F3562"/>
    <w:rsid w:val="001F377A"/>
    <w:rsid w:val="001F40F0"/>
    <w:rsid w:val="001F4177"/>
    <w:rsid w:val="001F447C"/>
    <w:rsid w:val="001F45D8"/>
    <w:rsid w:val="001F497F"/>
    <w:rsid w:val="001F4A7F"/>
    <w:rsid w:val="001F50CD"/>
    <w:rsid w:val="001F53F1"/>
    <w:rsid w:val="001F5767"/>
    <w:rsid w:val="001F57C4"/>
    <w:rsid w:val="001F613B"/>
    <w:rsid w:val="001F6340"/>
    <w:rsid w:val="001F653B"/>
    <w:rsid w:val="001F66AD"/>
    <w:rsid w:val="001F67E9"/>
    <w:rsid w:val="001F6806"/>
    <w:rsid w:val="001F75BC"/>
    <w:rsid w:val="001F7A9F"/>
    <w:rsid w:val="001F7DC3"/>
    <w:rsid w:val="0020002A"/>
    <w:rsid w:val="00200047"/>
    <w:rsid w:val="0020039C"/>
    <w:rsid w:val="00200777"/>
    <w:rsid w:val="0020118A"/>
    <w:rsid w:val="0020138B"/>
    <w:rsid w:val="00201A0B"/>
    <w:rsid w:val="002020AC"/>
    <w:rsid w:val="002024A5"/>
    <w:rsid w:val="0020266E"/>
    <w:rsid w:val="00202A2A"/>
    <w:rsid w:val="00202B49"/>
    <w:rsid w:val="00202F9C"/>
    <w:rsid w:val="00203359"/>
    <w:rsid w:val="002037E7"/>
    <w:rsid w:val="00203913"/>
    <w:rsid w:val="00203AAD"/>
    <w:rsid w:val="00203C7F"/>
    <w:rsid w:val="00203D9C"/>
    <w:rsid w:val="0020466D"/>
    <w:rsid w:val="0020472C"/>
    <w:rsid w:val="00204A95"/>
    <w:rsid w:val="00204CA0"/>
    <w:rsid w:val="00204CCF"/>
    <w:rsid w:val="00204EA1"/>
    <w:rsid w:val="00204F67"/>
    <w:rsid w:val="0020517F"/>
    <w:rsid w:val="00205976"/>
    <w:rsid w:val="00205CDB"/>
    <w:rsid w:val="002061BF"/>
    <w:rsid w:val="002068E5"/>
    <w:rsid w:val="0020699B"/>
    <w:rsid w:val="00206CA2"/>
    <w:rsid w:val="00207135"/>
    <w:rsid w:val="002077A6"/>
    <w:rsid w:val="00207C40"/>
    <w:rsid w:val="00207DDC"/>
    <w:rsid w:val="00207FAE"/>
    <w:rsid w:val="00210015"/>
    <w:rsid w:val="002103B4"/>
    <w:rsid w:val="002106E9"/>
    <w:rsid w:val="00210892"/>
    <w:rsid w:val="00210CB8"/>
    <w:rsid w:val="00210CD2"/>
    <w:rsid w:val="00210F83"/>
    <w:rsid w:val="002115BA"/>
    <w:rsid w:val="00211826"/>
    <w:rsid w:val="0021188F"/>
    <w:rsid w:val="002119CE"/>
    <w:rsid w:val="002119E9"/>
    <w:rsid w:val="00211BF3"/>
    <w:rsid w:val="00211D5B"/>
    <w:rsid w:val="00211F55"/>
    <w:rsid w:val="00212DF1"/>
    <w:rsid w:val="00213174"/>
    <w:rsid w:val="0021374A"/>
    <w:rsid w:val="002138D2"/>
    <w:rsid w:val="00213B12"/>
    <w:rsid w:val="00213C43"/>
    <w:rsid w:val="002143D1"/>
    <w:rsid w:val="00214751"/>
    <w:rsid w:val="00214A51"/>
    <w:rsid w:val="00214DE2"/>
    <w:rsid w:val="00214E78"/>
    <w:rsid w:val="00215794"/>
    <w:rsid w:val="00215883"/>
    <w:rsid w:val="002161B5"/>
    <w:rsid w:val="00216383"/>
    <w:rsid w:val="00217BAE"/>
    <w:rsid w:val="00217EE0"/>
    <w:rsid w:val="00220063"/>
    <w:rsid w:val="002203D2"/>
    <w:rsid w:val="00220ABF"/>
    <w:rsid w:val="00220F08"/>
    <w:rsid w:val="00221633"/>
    <w:rsid w:val="00221A11"/>
    <w:rsid w:val="00221C5C"/>
    <w:rsid w:val="002223E0"/>
    <w:rsid w:val="00222A8A"/>
    <w:rsid w:val="00222C4A"/>
    <w:rsid w:val="00222DE5"/>
    <w:rsid w:val="002233E3"/>
    <w:rsid w:val="00223BE6"/>
    <w:rsid w:val="00224253"/>
    <w:rsid w:val="002247EF"/>
    <w:rsid w:val="00224C14"/>
    <w:rsid w:val="00224DBD"/>
    <w:rsid w:val="00224E02"/>
    <w:rsid w:val="00225019"/>
    <w:rsid w:val="0022537B"/>
    <w:rsid w:val="0022547B"/>
    <w:rsid w:val="00225894"/>
    <w:rsid w:val="0022651C"/>
    <w:rsid w:val="0022665F"/>
    <w:rsid w:val="002266AC"/>
    <w:rsid w:val="00226788"/>
    <w:rsid w:val="00226F19"/>
    <w:rsid w:val="0022702B"/>
    <w:rsid w:val="002272F0"/>
    <w:rsid w:val="00227335"/>
    <w:rsid w:val="00227443"/>
    <w:rsid w:val="00227707"/>
    <w:rsid w:val="00227AA6"/>
    <w:rsid w:val="00230657"/>
    <w:rsid w:val="00230B2C"/>
    <w:rsid w:val="00231460"/>
    <w:rsid w:val="00231782"/>
    <w:rsid w:val="00231C3A"/>
    <w:rsid w:val="002323BF"/>
    <w:rsid w:val="00232463"/>
    <w:rsid w:val="00232812"/>
    <w:rsid w:val="00233280"/>
    <w:rsid w:val="002332F9"/>
    <w:rsid w:val="00233611"/>
    <w:rsid w:val="00233836"/>
    <w:rsid w:val="002339F9"/>
    <w:rsid w:val="00233E47"/>
    <w:rsid w:val="00234030"/>
    <w:rsid w:val="00234615"/>
    <w:rsid w:val="0023472F"/>
    <w:rsid w:val="00234798"/>
    <w:rsid w:val="0023507C"/>
    <w:rsid w:val="00235689"/>
    <w:rsid w:val="0023594C"/>
    <w:rsid w:val="00235FA3"/>
    <w:rsid w:val="002362DE"/>
    <w:rsid w:val="002367C5"/>
    <w:rsid w:val="00237136"/>
    <w:rsid w:val="002375D0"/>
    <w:rsid w:val="00237A09"/>
    <w:rsid w:val="00237B28"/>
    <w:rsid w:val="00237EAB"/>
    <w:rsid w:val="00237EB0"/>
    <w:rsid w:val="00237F90"/>
    <w:rsid w:val="002402CA"/>
    <w:rsid w:val="00240423"/>
    <w:rsid w:val="00240ADA"/>
    <w:rsid w:val="00240C67"/>
    <w:rsid w:val="002410F1"/>
    <w:rsid w:val="002414D3"/>
    <w:rsid w:val="002417C1"/>
    <w:rsid w:val="00241A7B"/>
    <w:rsid w:val="00241DF0"/>
    <w:rsid w:val="00241EBD"/>
    <w:rsid w:val="00241F29"/>
    <w:rsid w:val="00241F91"/>
    <w:rsid w:val="002426DF"/>
    <w:rsid w:val="002436D1"/>
    <w:rsid w:val="00243C29"/>
    <w:rsid w:val="00243FBF"/>
    <w:rsid w:val="00243FE1"/>
    <w:rsid w:val="00244339"/>
    <w:rsid w:val="0024435F"/>
    <w:rsid w:val="00244472"/>
    <w:rsid w:val="00244861"/>
    <w:rsid w:val="00244E1A"/>
    <w:rsid w:val="00244F92"/>
    <w:rsid w:val="00245005"/>
    <w:rsid w:val="0024531D"/>
    <w:rsid w:val="00245931"/>
    <w:rsid w:val="0024596B"/>
    <w:rsid w:val="0024607F"/>
    <w:rsid w:val="00246413"/>
    <w:rsid w:val="00246ADD"/>
    <w:rsid w:val="00246BBB"/>
    <w:rsid w:val="00246DF7"/>
    <w:rsid w:val="00246E27"/>
    <w:rsid w:val="002473B7"/>
    <w:rsid w:val="002478D9"/>
    <w:rsid w:val="002478FD"/>
    <w:rsid w:val="00247E4A"/>
    <w:rsid w:val="002504BB"/>
    <w:rsid w:val="0025066C"/>
    <w:rsid w:val="00250826"/>
    <w:rsid w:val="00250A45"/>
    <w:rsid w:val="00250D26"/>
    <w:rsid w:val="002510DA"/>
    <w:rsid w:val="00251CFB"/>
    <w:rsid w:val="00251D6F"/>
    <w:rsid w:val="00252281"/>
    <w:rsid w:val="00252433"/>
    <w:rsid w:val="00252874"/>
    <w:rsid w:val="002528C5"/>
    <w:rsid w:val="00253270"/>
    <w:rsid w:val="002533E5"/>
    <w:rsid w:val="0025362A"/>
    <w:rsid w:val="002539E2"/>
    <w:rsid w:val="00253CB6"/>
    <w:rsid w:val="00253F66"/>
    <w:rsid w:val="0025414E"/>
    <w:rsid w:val="002543BF"/>
    <w:rsid w:val="002544D2"/>
    <w:rsid w:val="00254CDF"/>
    <w:rsid w:val="002551B0"/>
    <w:rsid w:val="00255635"/>
    <w:rsid w:val="00255964"/>
    <w:rsid w:val="002559D5"/>
    <w:rsid w:val="00255B63"/>
    <w:rsid w:val="00255BA6"/>
    <w:rsid w:val="0025648C"/>
    <w:rsid w:val="0025687C"/>
    <w:rsid w:val="00256990"/>
    <w:rsid w:val="00256BA1"/>
    <w:rsid w:val="00256C4D"/>
    <w:rsid w:val="00256CC5"/>
    <w:rsid w:val="00256DF4"/>
    <w:rsid w:val="0025741E"/>
    <w:rsid w:val="002574C9"/>
    <w:rsid w:val="0025779D"/>
    <w:rsid w:val="00257A65"/>
    <w:rsid w:val="00257B8E"/>
    <w:rsid w:val="00257D77"/>
    <w:rsid w:val="0026023F"/>
    <w:rsid w:val="00260323"/>
    <w:rsid w:val="002603A4"/>
    <w:rsid w:val="002607CA"/>
    <w:rsid w:val="00260BF8"/>
    <w:rsid w:val="00260F15"/>
    <w:rsid w:val="00260F57"/>
    <w:rsid w:val="002610E2"/>
    <w:rsid w:val="002610FE"/>
    <w:rsid w:val="00261695"/>
    <w:rsid w:val="00261898"/>
    <w:rsid w:val="00261E5F"/>
    <w:rsid w:val="00261F1F"/>
    <w:rsid w:val="002626EC"/>
    <w:rsid w:val="00262B9A"/>
    <w:rsid w:val="00262BB2"/>
    <w:rsid w:val="00262C2A"/>
    <w:rsid w:val="002630C7"/>
    <w:rsid w:val="002637F3"/>
    <w:rsid w:val="00264102"/>
    <w:rsid w:val="00264104"/>
    <w:rsid w:val="002650BB"/>
    <w:rsid w:val="0026530A"/>
    <w:rsid w:val="00265374"/>
    <w:rsid w:val="00265990"/>
    <w:rsid w:val="0026608B"/>
    <w:rsid w:val="0026644B"/>
    <w:rsid w:val="002665CD"/>
    <w:rsid w:val="00266ECE"/>
    <w:rsid w:val="0026725E"/>
    <w:rsid w:val="00267359"/>
    <w:rsid w:val="0026735A"/>
    <w:rsid w:val="002676F7"/>
    <w:rsid w:val="0026791E"/>
    <w:rsid w:val="00267A8A"/>
    <w:rsid w:val="00267BFE"/>
    <w:rsid w:val="002703AD"/>
    <w:rsid w:val="0027068F"/>
    <w:rsid w:val="002709BE"/>
    <w:rsid w:val="00270BF2"/>
    <w:rsid w:val="0027189A"/>
    <w:rsid w:val="00271B6E"/>
    <w:rsid w:val="00271BDD"/>
    <w:rsid w:val="00271C3E"/>
    <w:rsid w:val="00271E7D"/>
    <w:rsid w:val="00271F5E"/>
    <w:rsid w:val="00271FEB"/>
    <w:rsid w:val="002724E0"/>
    <w:rsid w:val="00272A85"/>
    <w:rsid w:val="00272F59"/>
    <w:rsid w:val="00273929"/>
    <w:rsid w:val="00273B04"/>
    <w:rsid w:val="00273C62"/>
    <w:rsid w:val="00273FA8"/>
    <w:rsid w:val="00274B43"/>
    <w:rsid w:val="00274D5A"/>
    <w:rsid w:val="00274EB5"/>
    <w:rsid w:val="002757C5"/>
    <w:rsid w:val="002759D1"/>
    <w:rsid w:val="00275A9B"/>
    <w:rsid w:val="00275FA5"/>
    <w:rsid w:val="0027619A"/>
    <w:rsid w:val="002768D3"/>
    <w:rsid w:val="00276E3D"/>
    <w:rsid w:val="00276EE6"/>
    <w:rsid w:val="00276F34"/>
    <w:rsid w:val="00277007"/>
    <w:rsid w:val="0027737A"/>
    <w:rsid w:val="002777B3"/>
    <w:rsid w:val="00277A2B"/>
    <w:rsid w:val="00277A45"/>
    <w:rsid w:val="00277C86"/>
    <w:rsid w:val="00280013"/>
    <w:rsid w:val="00280170"/>
    <w:rsid w:val="002801BB"/>
    <w:rsid w:val="0028034C"/>
    <w:rsid w:val="00280477"/>
    <w:rsid w:val="00280518"/>
    <w:rsid w:val="00280C71"/>
    <w:rsid w:val="00280CDA"/>
    <w:rsid w:val="00280ECA"/>
    <w:rsid w:val="00280EFA"/>
    <w:rsid w:val="00280F15"/>
    <w:rsid w:val="00280FE2"/>
    <w:rsid w:val="002813CB"/>
    <w:rsid w:val="00281405"/>
    <w:rsid w:val="00281551"/>
    <w:rsid w:val="00281857"/>
    <w:rsid w:val="002818BB"/>
    <w:rsid w:val="00281BD2"/>
    <w:rsid w:val="00281F97"/>
    <w:rsid w:val="00282326"/>
    <w:rsid w:val="002831AB"/>
    <w:rsid w:val="00283523"/>
    <w:rsid w:val="00283EFB"/>
    <w:rsid w:val="0028432F"/>
    <w:rsid w:val="00284A45"/>
    <w:rsid w:val="00284B15"/>
    <w:rsid w:val="00284CBF"/>
    <w:rsid w:val="002850D1"/>
    <w:rsid w:val="00285146"/>
    <w:rsid w:val="00285897"/>
    <w:rsid w:val="00285B1F"/>
    <w:rsid w:val="002860B3"/>
    <w:rsid w:val="002860CA"/>
    <w:rsid w:val="00286320"/>
    <w:rsid w:val="0028632F"/>
    <w:rsid w:val="002864FE"/>
    <w:rsid w:val="0028655F"/>
    <w:rsid w:val="00286681"/>
    <w:rsid w:val="00286FA0"/>
    <w:rsid w:val="002870AF"/>
    <w:rsid w:val="002870CE"/>
    <w:rsid w:val="00287AB8"/>
    <w:rsid w:val="0029046E"/>
    <w:rsid w:val="002905B9"/>
    <w:rsid w:val="00290B08"/>
    <w:rsid w:val="00290DC2"/>
    <w:rsid w:val="00290DD0"/>
    <w:rsid w:val="00290F8F"/>
    <w:rsid w:val="00290FF2"/>
    <w:rsid w:val="002912FB"/>
    <w:rsid w:val="002914AE"/>
    <w:rsid w:val="00291516"/>
    <w:rsid w:val="002919EC"/>
    <w:rsid w:val="00291F4A"/>
    <w:rsid w:val="00291FBB"/>
    <w:rsid w:val="0029206A"/>
    <w:rsid w:val="002925A5"/>
    <w:rsid w:val="00292AF0"/>
    <w:rsid w:val="00292C6B"/>
    <w:rsid w:val="00292CB0"/>
    <w:rsid w:val="00293439"/>
    <w:rsid w:val="0029357B"/>
    <w:rsid w:val="00293655"/>
    <w:rsid w:val="002936D9"/>
    <w:rsid w:val="00293706"/>
    <w:rsid w:val="00293A7F"/>
    <w:rsid w:val="00293ABE"/>
    <w:rsid w:val="00293D71"/>
    <w:rsid w:val="00293F83"/>
    <w:rsid w:val="0029429E"/>
    <w:rsid w:val="0029454D"/>
    <w:rsid w:val="00294566"/>
    <w:rsid w:val="0029460F"/>
    <w:rsid w:val="0029474F"/>
    <w:rsid w:val="002947DA"/>
    <w:rsid w:val="00294B60"/>
    <w:rsid w:val="00294BD5"/>
    <w:rsid w:val="00294EDC"/>
    <w:rsid w:val="002951F9"/>
    <w:rsid w:val="0029526E"/>
    <w:rsid w:val="00295C6E"/>
    <w:rsid w:val="00295DA7"/>
    <w:rsid w:val="0029620E"/>
    <w:rsid w:val="00296911"/>
    <w:rsid w:val="002974B8"/>
    <w:rsid w:val="0029750E"/>
    <w:rsid w:val="002975BE"/>
    <w:rsid w:val="002A0059"/>
    <w:rsid w:val="002A0324"/>
    <w:rsid w:val="002A04CC"/>
    <w:rsid w:val="002A0677"/>
    <w:rsid w:val="002A070F"/>
    <w:rsid w:val="002A0CF7"/>
    <w:rsid w:val="002A10A2"/>
    <w:rsid w:val="002A157D"/>
    <w:rsid w:val="002A1974"/>
    <w:rsid w:val="002A2215"/>
    <w:rsid w:val="002A238C"/>
    <w:rsid w:val="002A312B"/>
    <w:rsid w:val="002A3324"/>
    <w:rsid w:val="002A34F6"/>
    <w:rsid w:val="002A3594"/>
    <w:rsid w:val="002A36FD"/>
    <w:rsid w:val="002A3B02"/>
    <w:rsid w:val="002A3EBE"/>
    <w:rsid w:val="002A3F6E"/>
    <w:rsid w:val="002A4165"/>
    <w:rsid w:val="002A4413"/>
    <w:rsid w:val="002A4633"/>
    <w:rsid w:val="002A4AED"/>
    <w:rsid w:val="002A4C54"/>
    <w:rsid w:val="002A4D1A"/>
    <w:rsid w:val="002A4E34"/>
    <w:rsid w:val="002A56CA"/>
    <w:rsid w:val="002A585D"/>
    <w:rsid w:val="002A5AD8"/>
    <w:rsid w:val="002A5BF1"/>
    <w:rsid w:val="002A5E81"/>
    <w:rsid w:val="002A6220"/>
    <w:rsid w:val="002A65C1"/>
    <w:rsid w:val="002A670F"/>
    <w:rsid w:val="002A6736"/>
    <w:rsid w:val="002A69C1"/>
    <w:rsid w:val="002A6A1A"/>
    <w:rsid w:val="002A74A2"/>
    <w:rsid w:val="002A74E8"/>
    <w:rsid w:val="002A755B"/>
    <w:rsid w:val="002A773F"/>
    <w:rsid w:val="002A7CDC"/>
    <w:rsid w:val="002B012A"/>
    <w:rsid w:val="002B066A"/>
    <w:rsid w:val="002B0D56"/>
    <w:rsid w:val="002B1199"/>
    <w:rsid w:val="002B11F8"/>
    <w:rsid w:val="002B12BA"/>
    <w:rsid w:val="002B1ABD"/>
    <w:rsid w:val="002B1CC0"/>
    <w:rsid w:val="002B1CEF"/>
    <w:rsid w:val="002B1EF0"/>
    <w:rsid w:val="002B26E5"/>
    <w:rsid w:val="002B2DD9"/>
    <w:rsid w:val="002B304F"/>
    <w:rsid w:val="002B3E5F"/>
    <w:rsid w:val="002B3ED2"/>
    <w:rsid w:val="002B41E6"/>
    <w:rsid w:val="002B41FF"/>
    <w:rsid w:val="002B44F1"/>
    <w:rsid w:val="002B4844"/>
    <w:rsid w:val="002B4968"/>
    <w:rsid w:val="002B4BF3"/>
    <w:rsid w:val="002B4E16"/>
    <w:rsid w:val="002B4F76"/>
    <w:rsid w:val="002B52A7"/>
    <w:rsid w:val="002B54D1"/>
    <w:rsid w:val="002B5954"/>
    <w:rsid w:val="002B5E7C"/>
    <w:rsid w:val="002B5ED9"/>
    <w:rsid w:val="002B6378"/>
    <w:rsid w:val="002B6AF4"/>
    <w:rsid w:val="002B6B4F"/>
    <w:rsid w:val="002B6DAF"/>
    <w:rsid w:val="002B7ABB"/>
    <w:rsid w:val="002C077E"/>
    <w:rsid w:val="002C0BF4"/>
    <w:rsid w:val="002C11FA"/>
    <w:rsid w:val="002C1CC4"/>
    <w:rsid w:val="002C1D28"/>
    <w:rsid w:val="002C1E1A"/>
    <w:rsid w:val="002C20FF"/>
    <w:rsid w:val="002C252B"/>
    <w:rsid w:val="002C285C"/>
    <w:rsid w:val="002C2D2D"/>
    <w:rsid w:val="002C3277"/>
    <w:rsid w:val="002C32C8"/>
    <w:rsid w:val="002C3ACC"/>
    <w:rsid w:val="002C3C95"/>
    <w:rsid w:val="002C3EF8"/>
    <w:rsid w:val="002C3F1C"/>
    <w:rsid w:val="002C4039"/>
    <w:rsid w:val="002C42C3"/>
    <w:rsid w:val="002C44EF"/>
    <w:rsid w:val="002C525A"/>
    <w:rsid w:val="002C5387"/>
    <w:rsid w:val="002C5488"/>
    <w:rsid w:val="002C5ADA"/>
    <w:rsid w:val="002C5DAB"/>
    <w:rsid w:val="002C612B"/>
    <w:rsid w:val="002C61EC"/>
    <w:rsid w:val="002C66B1"/>
    <w:rsid w:val="002C672B"/>
    <w:rsid w:val="002C67EB"/>
    <w:rsid w:val="002C7047"/>
    <w:rsid w:val="002C7196"/>
    <w:rsid w:val="002C7539"/>
    <w:rsid w:val="002C7AB6"/>
    <w:rsid w:val="002C7BCD"/>
    <w:rsid w:val="002C7C33"/>
    <w:rsid w:val="002C7D49"/>
    <w:rsid w:val="002D0232"/>
    <w:rsid w:val="002D0339"/>
    <w:rsid w:val="002D0432"/>
    <w:rsid w:val="002D0E12"/>
    <w:rsid w:val="002D0E15"/>
    <w:rsid w:val="002D1653"/>
    <w:rsid w:val="002D1A3E"/>
    <w:rsid w:val="002D1A57"/>
    <w:rsid w:val="002D1E08"/>
    <w:rsid w:val="002D26D0"/>
    <w:rsid w:val="002D27FE"/>
    <w:rsid w:val="002D2C12"/>
    <w:rsid w:val="002D32D3"/>
    <w:rsid w:val="002D3394"/>
    <w:rsid w:val="002D352B"/>
    <w:rsid w:val="002D3842"/>
    <w:rsid w:val="002D3C2B"/>
    <w:rsid w:val="002D3C57"/>
    <w:rsid w:val="002D4031"/>
    <w:rsid w:val="002D45DB"/>
    <w:rsid w:val="002D4767"/>
    <w:rsid w:val="002D4D23"/>
    <w:rsid w:val="002D4DC4"/>
    <w:rsid w:val="002D56C4"/>
    <w:rsid w:val="002D5B5B"/>
    <w:rsid w:val="002D5C2E"/>
    <w:rsid w:val="002D5CEE"/>
    <w:rsid w:val="002D5EC6"/>
    <w:rsid w:val="002D5F42"/>
    <w:rsid w:val="002D6381"/>
    <w:rsid w:val="002D674D"/>
    <w:rsid w:val="002D69FD"/>
    <w:rsid w:val="002D6E86"/>
    <w:rsid w:val="002D70D0"/>
    <w:rsid w:val="002D7409"/>
    <w:rsid w:val="002D74E1"/>
    <w:rsid w:val="002D77BF"/>
    <w:rsid w:val="002E0107"/>
    <w:rsid w:val="002E0361"/>
    <w:rsid w:val="002E055E"/>
    <w:rsid w:val="002E078D"/>
    <w:rsid w:val="002E08E5"/>
    <w:rsid w:val="002E0B4C"/>
    <w:rsid w:val="002E0ED3"/>
    <w:rsid w:val="002E0F79"/>
    <w:rsid w:val="002E105B"/>
    <w:rsid w:val="002E11D4"/>
    <w:rsid w:val="002E18F9"/>
    <w:rsid w:val="002E1C66"/>
    <w:rsid w:val="002E2339"/>
    <w:rsid w:val="002E2548"/>
    <w:rsid w:val="002E2853"/>
    <w:rsid w:val="002E3B10"/>
    <w:rsid w:val="002E3B52"/>
    <w:rsid w:val="002E442F"/>
    <w:rsid w:val="002E483B"/>
    <w:rsid w:val="002E4A1B"/>
    <w:rsid w:val="002E5249"/>
    <w:rsid w:val="002E541D"/>
    <w:rsid w:val="002E5A8A"/>
    <w:rsid w:val="002E5A9D"/>
    <w:rsid w:val="002E5BB5"/>
    <w:rsid w:val="002E5F3F"/>
    <w:rsid w:val="002E64D3"/>
    <w:rsid w:val="002E6689"/>
    <w:rsid w:val="002E68C3"/>
    <w:rsid w:val="002E6CBA"/>
    <w:rsid w:val="002E73BF"/>
    <w:rsid w:val="002E74BB"/>
    <w:rsid w:val="002E7ADB"/>
    <w:rsid w:val="002E7D5D"/>
    <w:rsid w:val="002E7EDD"/>
    <w:rsid w:val="002F00CA"/>
    <w:rsid w:val="002F02B3"/>
    <w:rsid w:val="002F03C2"/>
    <w:rsid w:val="002F04C4"/>
    <w:rsid w:val="002F0749"/>
    <w:rsid w:val="002F0B1B"/>
    <w:rsid w:val="002F0DDB"/>
    <w:rsid w:val="002F1C12"/>
    <w:rsid w:val="002F1D7D"/>
    <w:rsid w:val="002F1F94"/>
    <w:rsid w:val="002F1FED"/>
    <w:rsid w:val="002F233E"/>
    <w:rsid w:val="002F2ACE"/>
    <w:rsid w:val="002F2C0F"/>
    <w:rsid w:val="002F2F85"/>
    <w:rsid w:val="002F310A"/>
    <w:rsid w:val="002F37E8"/>
    <w:rsid w:val="002F38E7"/>
    <w:rsid w:val="002F41E4"/>
    <w:rsid w:val="002F4226"/>
    <w:rsid w:val="002F4612"/>
    <w:rsid w:val="002F4618"/>
    <w:rsid w:val="002F4766"/>
    <w:rsid w:val="002F51C1"/>
    <w:rsid w:val="002F5320"/>
    <w:rsid w:val="002F5419"/>
    <w:rsid w:val="002F61A3"/>
    <w:rsid w:val="002F628C"/>
    <w:rsid w:val="002F6445"/>
    <w:rsid w:val="002F69FF"/>
    <w:rsid w:val="002F6D41"/>
    <w:rsid w:val="002F7622"/>
    <w:rsid w:val="002F769D"/>
    <w:rsid w:val="002F7813"/>
    <w:rsid w:val="002F7EC0"/>
    <w:rsid w:val="002F7FE0"/>
    <w:rsid w:val="003004B2"/>
    <w:rsid w:val="00300A2E"/>
    <w:rsid w:val="00300CAA"/>
    <w:rsid w:val="00300D5F"/>
    <w:rsid w:val="00300DFF"/>
    <w:rsid w:val="00301195"/>
    <w:rsid w:val="003011A7"/>
    <w:rsid w:val="003013EC"/>
    <w:rsid w:val="0030174F"/>
    <w:rsid w:val="0030182A"/>
    <w:rsid w:val="00301BE7"/>
    <w:rsid w:val="00301EF3"/>
    <w:rsid w:val="00302182"/>
    <w:rsid w:val="00302372"/>
    <w:rsid w:val="0030271A"/>
    <w:rsid w:val="0030281B"/>
    <w:rsid w:val="00302822"/>
    <w:rsid w:val="00302835"/>
    <w:rsid w:val="00302C64"/>
    <w:rsid w:val="0030321F"/>
    <w:rsid w:val="00303B95"/>
    <w:rsid w:val="00303BF0"/>
    <w:rsid w:val="00304359"/>
    <w:rsid w:val="003044D1"/>
    <w:rsid w:val="003045F8"/>
    <w:rsid w:val="00304708"/>
    <w:rsid w:val="0030485D"/>
    <w:rsid w:val="00304AE3"/>
    <w:rsid w:val="00304BB4"/>
    <w:rsid w:val="00304E6F"/>
    <w:rsid w:val="00304EFC"/>
    <w:rsid w:val="0030503D"/>
    <w:rsid w:val="0030535C"/>
    <w:rsid w:val="003056DD"/>
    <w:rsid w:val="00305ADD"/>
    <w:rsid w:val="00305B7B"/>
    <w:rsid w:val="00305E16"/>
    <w:rsid w:val="00306408"/>
    <w:rsid w:val="003066E2"/>
    <w:rsid w:val="00306B19"/>
    <w:rsid w:val="00306B58"/>
    <w:rsid w:val="00306C73"/>
    <w:rsid w:val="00307748"/>
    <w:rsid w:val="00307798"/>
    <w:rsid w:val="00307DF6"/>
    <w:rsid w:val="00310295"/>
    <w:rsid w:val="003104EA"/>
    <w:rsid w:val="00310708"/>
    <w:rsid w:val="00310812"/>
    <w:rsid w:val="003108AB"/>
    <w:rsid w:val="00310E41"/>
    <w:rsid w:val="0031123D"/>
    <w:rsid w:val="003113DF"/>
    <w:rsid w:val="0031197E"/>
    <w:rsid w:val="00311D0F"/>
    <w:rsid w:val="00311D56"/>
    <w:rsid w:val="0031203C"/>
    <w:rsid w:val="003122FA"/>
    <w:rsid w:val="00312592"/>
    <w:rsid w:val="00312703"/>
    <w:rsid w:val="00313A99"/>
    <w:rsid w:val="00313C9D"/>
    <w:rsid w:val="0031420E"/>
    <w:rsid w:val="003147F0"/>
    <w:rsid w:val="00314828"/>
    <w:rsid w:val="00314FB3"/>
    <w:rsid w:val="00315B2A"/>
    <w:rsid w:val="00315B36"/>
    <w:rsid w:val="00315CA0"/>
    <w:rsid w:val="00315D49"/>
    <w:rsid w:val="00315DC9"/>
    <w:rsid w:val="003165C7"/>
    <w:rsid w:val="00316A62"/>
    <w:rsid w:val="00316DAC"/>
    <w:rsid w:val="003171B7"/>
    <w:rsid w:val="0031756A"/>
    <w:rsid w:val="003175DC"/>
    <w:rsid w:val="003177D2"/>
    <w:rsid w:val="00317819"/>
    <w:rsid w:val="0032019E"/>
    <w:rsid w:val="00320533"/>
    <w:rsid w:val="00320A60"/>
    <w:rsid w:val="00321036"/>
    <w:rsid w:val="003213EC"/>
    <w:rsid w:val="00321635"/>
    <w:rsid w:val="0032167E"/>
    <w:rsid w:val="00321E3C"/>
    <w:rsid w:val="00322CF7"/>
    <w:rsid w:val="00322D27"/>
    <w:rsid w:val="00322E83"/>
    <w:rsid w:val="00322FCD"/>
    <w:rsid w:val="00323388"/>
    <w:rsid w:val="003233A4"/>
    <w:rsid w:val="003233CC"/>
    <w:rsid w:val="00323605"/>
    <w:rsid w:val="003236F2"/>
    <w:rsid w:val="003236FF"/>
    <w:rsid w:val="00323741"/>
    <w:rsid w:val="00323A6A"/>
    <w:rsid w:val="00323E77"/>
    <w:rsid w:val="0032451C"/>
    <w:rsid w:val="003248A1"/>
    <w:rsid w:val="0032498E"/>
    <w:rsid w:val="00324C6C"/>
    <w:rsid w:val="00324E97"/>
    <w:rsid w:val="00324FF6"/>
    <w:rsid w:val="00325452"/>
    <w:rsid w:val="003256BB"/>
    <w:rsid w:val="003256E5"/>
    <w:rsid w:val="00325738"/>
    <w:rsid w:val="00325B10"/>
    <w:rsid w:val="00325B66"/>
    <w:rsid w:val="00325F72"/>
    <w:rsid w:val="00326AAF"/>
    <w:rsid w:val="00326D55"/>
    <w:rsid w:val="00326EBA"/>
    <w:rsid w:val="0032716A"/>
    <w:rsid w:val="00327402"/>
    <w:rsid w:val="0032748A"/>
    <w:rsid w:val="00327667"/>
    <w:rsid w:val="003279DC"/>
    <w:rsid w:val="00327D32"/>
    <w:rsid w:val="00327D40"/>
    <w:rsid w:val="00327F8E"/>
    <w:rsid w:val="003306AC"/>
    <w:rsid w:val="003306C4"/>
    <w:rsid w:val="00330E6D"/>
    <w:rsid w:val="00331036"/>
    <w:rsid w:val="00331087"/>
    <w:rsid w:val="003319F4"/>
    <w:rsid w:val="00331F88"/>
    <w:rsid w:val="003327BF"/>
    <w:rsid w:val="00332864"/>
    <w:rsid w:val="00332ECB"/>
    <w:rsid w:val="00333020"/>
    <w:rsid w:val="00333146"/>
    <w:rsid w:val="003332CB"/>
    <w:rsid w:val="003334D4"/>
    <w:rsid w:val="0033386C"/>
    <w:rsid w:val="00333A4C"/>
    <w:rsid w:val="00333FCA"/>
    <w:rsid w:val="00334198"/>
    <w:rsid w:val="003341F2"/>
    <w:rsid w:val="00334293"/>
    <w:rsid w:val="00334A20"/>
    <w:rsid w:val="00334BA3"/>
    <w:rsid w:val="0033519A"/>
    <w:rsid w:val="003359AF"/>
    <w:rsid w:val="003361FF"/>
    <w:rsid w:val="00336474"/>
    <w:rsid w:val="0033649E"/>
    <w:rsid w:val="00336508"/>
    <w:rsid w:val="003368CA"/>
    <w:rsid w:val="00336AA8"/>
    <w:rsid w:val="00337253"/>
    <w:rsid w:val="003373C2"/>
    <w:rsid w:val="00337556"/>
    <w:rsid w:val="0033770E"/>
    <w:rsid w:val="00337A62"/>
    <w:rsid w:val="00340162"/>
    <w:rsid w:val="00340576"/>
    <w:rsid w:val="00340818"/>
    <w:rsid w:val="0034099A"/>
    <w:rsid w:val="00341119"/>
    <w:rsid w:val="003414B5"/>
    <w:rsid w:val="00341D9D"/>
    <w:rsid w:val="00342195"/>
    <w:rsid w:val="003422AA"/>
    <w:rsid w:val="00342799"/>
    <w:rsid w:val="0034332F"/>
    <w:rsid w:val="00343451"/>
    <w:rsid w:val="00343486"/>
    <w:rsid w:val="00343631"/>
    <w:rsid w:val="00343B0F"/>
    <w:rsid w:val="00343FEC"/>
    <w:rsid w:val="0034402A"/>
    <w:rsid w:val="00344174"/>
    <w:rsid w:val="00344467"/>
    <w:rsid w:val="00344952"/>
    <w:rsid w:val="00344D41"/>
    <w:rsid w:val="00344EC9"/>
    <w:rsid w:val="00345180"/>
    <w:rsid w:val="0034524B"/>
    <w:rsid w:val="003453AD"/>
    <w:rsid w:val="003458E4"/>
    <w:rsid w:val="00345F10"/>
    <w:rsid w:val="0034623E"/>
    <w:rsid w:val="00346938"/>
    <w:rsid w:val="00346BD9"/>
    <w:rsid w:val="003470CC"/>
    <w:rsid w:val="0034715F"/>
    <w:rsid w:val="003471FB"/>
    <w:rsid w:val="003472F0"/>
    <w:rsid w:val="003473A5"/>
    <w:rsid w:val="00347B9F"/>
    <w:rsid w:val="00347D05"/>
    <w:rsid w:val="00347E0E"/>
    <w:rsid w:val="0035033C"/>
    <w:rsid w:val="00350561"/>
    <w:rsid w:val="0035087E"/>
    <w:rsid w:val="00350BAC"/>
    <w:rsid w:val="0035111A"/>
    <w:rsid w:val="0035120F"/>
    <w:rsid w:val="00351488"/>
    <w:rsid w:val="00351649"/>
    <w:rsid w:val="0035169C"/>
    <w:rsid w:val="0035179F"/>
    <w:rsid w:val="003519A7"/>
    <w:rsid w:val="00351C18"/>
    <w:rsid w:val="00351D95"/>
    <w:rsid w:val="00351FEE"/>
    <w:rsid w:val="003524FC"/>
    <w:rsid w:val="00353065"/>
    <w:rsid w:val="00353405"/>
    <w:rsid w:val="003536EE"/>
    <w:rsid w:val="0035378E"/>
    <w:rsid w:val="00353B3D"/>
    <w:rsid w:val="00353E6C"/>
    <w:rsid w:val="00353F6A"/>
    <w:rsid w:val="00354080"/>
    <w:rsid w:val="0035444B"/>
    <w:rsid w:val="00354563"/>
    <w:rsid w:val="00354A92"/>
    <w:rsid w:val="00354B84"/>
    <w:rsid w:val="003551D8"/>
    <w:rsid w:val="003553AD"/>
    <w:rsid w:val="003558E2"/>
    <w:rsid w:val="00355A15"/>
    <w:rsid w:val="00355F48"/>
    <w:rsid w:val="003561EE"/>
    <w:rsid w:val="00356336"/>
    <w:rsid w:val="003564E2"/>
    <w:rsid w:val="00356542"/>
    <w:rsid w:val="003565D5"/>
    <w:rsid w:val="00356947"/>
    <w:rsid w:val="00356FBA"/>
    <w:rsid w:val="003570CC"/>
    <w:rsid w:val="003572C9"/>
    <w:rsid w:val="00357778"/>
    <w:rsid w:val="0035799F"/>
    <w:rsid w:val="00360029"/>
    <w:rsid w:val="003606F4"/>
    <w:rsid w:val="00360949"/>
    <w:rsid w:val="00360CFB"/>
    <w:rsid w:val="0036154B"/>
    <w:rsid w:val="003616DE"/>
    <w:rsid w:val="00361893"/>
    <w:rsid w:val="00361A74"/>
    <w:rsid w:val="00361E28"/>
    <w:rsid w:val="0036203A"/>
    <w:rsid w:val="003626C3"/>
    <w:rsid w:val="003639B7"/>
    <w:rsid w:val="00363B10"/>
    <w:rsid w:val="00363E23"/>
    <w:rsid w:val="00364047"/>
    <w:rsid w:val="0036442B"/>
    <w:rsid w:val="00364436"/>
    <w:rsid w:val="00364D15"/>
    <w:rsid w:val="00365156"/>
    <w:rsid w:val="00365962"/>
    <w:rsid w:val="00365C90"/>
    <w:rsid w:val="00365E26"/>
    <w:rsid w:val="00366265"/>
    <w:rsid w:val="00366673"/>
    <w:rsid w:val="0036688F"/>
    <w:rsid w:val="003668D1"/>
    <w:rsid w:val="00366A4D"/>
    <w:rsid w:val="003670DD"/>
    <w:rsid w:val="00367985"/>
    <w:rsid w:val="00367EB6"/>
    <w:rsid w:val="00370725"/>
    <w:rsid w:val="00370818"/>
    <w:rsid w:val="00370AA2"/>
    <w:rsid w:val="00370D27"/>
    <w:rsid w:val="00370EC9"/>
    <w:rsid w:val="00371A14"/>
    <w:rsid w:val="00371CD2"/>
    <w:rsid w:val="00372114"/>
    <w:rsid w:val="00372445"/>
    <w:rsid w:val="00372CD4"/>
    <w:rsid w:val="003730D3"/>
    <w:rsid w:val="003734C7"/>
    <w:rsid w:val="003735AE"/>
    <w:rsid w:val="00373612"/>
    <w:rsid w:val="00373A44"/>
    <w:rsid w:val="00373FC0"/>
    <w:rsid w:val="00374082"/>
    <w:rsid w:val="003740B7"/>
    <w:rsid w:val="0037427E"/>
    <w:rsid w:val="0037436A"/>
    <w:rsid w:val="003744E3"/>
    <w:rsid w:val="003746A4"/>
    <w:rsid w:val="00374759"/>
    <w:rsid w:val="003748E6"/>
    <w:rsid w:val="00374995"/>
    <w:rsid w:val="00374B45"/>
    <w:rsid w:val="00374C44"/>
    <w:rsid w:val="00374D3E"/>
    <w:rsid w:val="00374E63"/>
    <w:rsid w:val="00374ED6"/>
    <w:rsid w:val="003750BB"/>
    <w:rsid w:val="00375249"/>
    <w:rsid w:val="00375604"/>
    <w:rsid w:val="00375609"/>
    <w:rsid w:val="0037564B"/>
    <w:rsid w:val="00376327"/>
    <w:rsid w:val="00376341"/>
    <w:rsid w:val="0037650E"/>
    <w:rsid w:val="00376AE0"/>
    <w:rsid w:val="00376EE8"/>
    <w:rsid w:val="00376FD7"/>
    <w:rsid w:val="00377087"/>
    <w:rsid w:val="0037756F"/>
    <w:rsid w:val="003776C3"/>
    <w:rsid w:val="003776E8"/>
    <w:rsid w:val="00377751"/>
    <w:rsid w:val="00377D57"/>
    <w:rsid w:val="00377EFB"/>
    <w:rsid w:val="003800A4"/>
    <w:rsid w:val="00380375"/>
    <w:rsid w:val="00380879"/>
    <w:rsid w:val="00380AA2"/>
    <w:rsid w:val="00380C36"/>
    <w:rsid w:val="00380D47"/>
    <w:rsid w:val="00380D4B"/>
    <w:rsid w:val="00380EB1"/>
    <w:rsid w:val="0038130C"/>
    <w:rsid w:val="00381692"/>
    <w:rsid w:val="00381BD7"/>
    <w:rsid w:val="00381BF2"/>
    <w:rsid w:val="00381E76"/>
    <w:rsid w:val="00381F07"/>
    <w:rsid w:val="003820F8"/>
    <w:rsid w:val="0038233A"/>
    <w:rsid w:val="0038271F"/>
    <w:rsid w:val="00382763"/>
    <w:rsid w:val="003828E2"/>
    <w:rsid w:val="00382A60"/>
    <w:rsid w:val="00382D2A"/>
    <w:rsid w:val="00382E0D"/>
    <w:rsid w:val="00382F23"/>
    <w:rsid w:val="0038305F"/>
    <w:rsid w:val="0038315E"/>
    <w:rsid w:val="003833ED"/>
    <w:rsid w:val="0038478A"/>
    <w:rsid w:val="0038491D"/>
    <w:rsid w:val="0038497C"/>
    <w:rsid w:val="0038498B"/>
    <w:rsid w:val="00384D9E"/>
    <w:rsid w:val="003851A8"/>
    <w:rsid w:val="00385503"/>
    <w:rsid w:val="00385C28"/>
    <w:rsid w:val="00386B40"/>
    <w:rsid w:val="00386BA9"/>
    <w:rsid w:val="00386C4A"/>
    <w:rsid w:val="003876C2"/>
    <w:rsid w:val="0038787A"/>
    <w:rsid w:val="00387949"/>
    <w:rsid w:val="003879BA"/>
    <w:rsid w:val="00387AEB"/>
    <w:rsid w:val="00387C49"/>
    <w:rsid w:val="00387E1C"/>
    <w:rsid w:val="0039036C"/>
    <w:rsid w:val="003906FA"/>
    <w:rsid w:val="00390C76"/>
    <w:rsid w:val="003914B4"/>
    <w:rsid w:val="00391801"/>
    <w:rsid w:val="0039189E"/>
    <w:rsid w:val="003919A6"/>
    <w:rsid w:val="00391DB3"/>
    <w:rsid w:val="003921B7"/>
    <w:rsid w:val="00392556"/>
    <w:rsid w:val="003928A5"/>
    <w:rsid w:val="00392EB8"/>
    <w:rsid w:val="00393387"/>
    <w:rsid w:val="003933A5"/>
    <w:rsid w:val="003934D2"/>
    <w:rsid w:val="003938FB"/>
    <w:rsid w:val="00393B9D"/>
    <w:rsid w:val="00393BAD"/>
    <w:rsid w:val="00393EC2"/>
    <w:rsid w:val="00393F70"/>
    <w:rsid w:val="003944C1"/>
    <w:rsid w:val="003946F7"/>
    <w:rsid w:val="00394C7C"/>
    <w:rsid w:val="003952EB"/>
    <w:rsid w:val="003955CF"/>
    <w:rsid w:val="00395961"/>
    <w:rsid w:val="00395EC8"/>
    <w:rsid w:val="003960C1"/>
    <w:rsid w:val="003961D1"/>
    <w:rsid w:val="0039639B"/>
    <w:rsid w:val="003963F1"/>
    <w:rsid w:val="00396E62"/>
    <w:rsid w:val="00396E6C"/>
    <w:rsid w:val="003970BF"/>
    <w:rsid w:val="00397C9F"/>
    <w:rsid w:val="003A004E"/>
    <w:rsid w:val="003A055C"/>
    <w:rsid w:val="003A0779"/>
    <w:rsid w:val="003A0A60"/>
    <w:rsid w:val="003A0ACB"/>
    <w:rsid w:val="003A117F"/>
    <w:rsid w:val="003A19FC"/>
    <w:rsid w:val="003A1EE0"/>
    <w:rsid w:val="003A2696"/>
    <w:rsid w:val="003A2728"/>
    <w:rsid w:val="003A28F2"/>
    <w:rsid w:val="003A292F"/>
    <w:rsid w:val="003A2FC1"/>
    <w:rsid w:val="003A349D"/>
    <w:rsid w:val="003A3669"/>
    <w:rsid w:val="003A390E"/>
    <w:rsid w:val="003A3E77"/>
    <w:rsid w:val="003A3F9D"/>
    <w:rsid w:val="003A41A2"/>
    <w:rsid w:val="003A4467"/>
    <w:rsid w:val="003A46FB"/>
    <w:rsid w:val="003A4999"/>
    <w:rsid w:val="003A4A74"/>
    <w:rsid w:val="003A4B68"/>
    <w:rsid w:val="003A4F7F"/>
    <w:rsid w:val="003A5122"/>
    <w:rsid w:val="003A529B"/>
    <w:rsid w:val="003A557E"/>
    <w:rsid w:val="003A5CE9"/>
    <w:rsid w:val="003A5F76"/>
    <w:rsid w:val="003A60AC"/>
    <w:rsid w:val="003A60E5"/>
    <w:rsid w:val="003A6138"/>
    <w:rsid w:val="003A6275"/>
    <w:rsid w:val="003A6750"/>
    <w:rsid w:val="003A684F"/>
    <w:rsid w:val="003A6D11"/>
    <w:rsid w:val="003A6E0F"/>
    <w:rsid w:val="003A7104"/>
    <w:rsid w:val="003A7346"/>
    <w:rsid w:val="003A770D"/>
    <w:rsid w:val="003A7A04"/>
    <w:rsid w:val="003B02BE"/>
    <w:rsid w:val="003B096D"/>
    <w:rsid w:val="003B0A98"/>
    <w:rsid w:val="003B0B11"/>
    <w:rsid w:val="003B0F25"/>
    <w:rsid w:val="003B108B"/>
    <w:rsid w:val="003B1759"/>
    <w:rsid w:val="003B178C"/>
    <w:rsid w:val="003B1AC0"/>
    <w:rsid w:val="003B1FF9"/>
    <w:rsid w:val="003B211E"/>
    <w:rsid w:val="003B2207"/>
    <w:rsid w:val="003B24E3"/>
    <w:rsid w:val="003B2883"/>
    <w:rsid w:val="003B2A6B"/>
    <w:rsid w:val="003B2F5E"/>
    <w:rsid w:val="003B2F72"/>
    <w:rsid w:val="003B31BD"/>
    <w:rsid w:val="003B3476"/>
    <w:rsid w:val="003B387F"/>
    <w:rsid w:val="003B3EC6"/>
    <w:rsid w:val="003B3F11"/>
    <w:rsid w:val="003B459E"/>
    <w:rsid w:val="003B46F2"/>
    <w:rsid w:val="003B4BB6"/>
    <w:rsid w:val="003B57E8"/>
    <w:rsid w:val="003B5817"/>
    <w:rsid w:val="003B5938"/>
    <w:rsid w:val="003B6558"/>
    <w:rsid w:val="003B6D6B"/>
    <w:rsid w:val="003B7311"/>
    <w:rsid w:val="003B7597"/>
    <w:rsid w:val="003B7718"/>
    <w:rsid w:val="003B7E83"/>
    <w:rsid w:val="003C0984"/>
    <w:rsid w:val="003C0A6C"/>
    <w:rsid w:val="003C0B5D"/>
    <w:rsid w:val="003C0EE3"/>
    <w:rsid w:val="003C1705"/>
    <w:rsid w:val="003C172D"/>
    <w:rsid w:val="003C1C1C"/>
    <w:rsid w:val="003C1CD1"/>
    <w:rsid w:val="003C2142"/>
    <w:rsid w:val="003C26B0"/>
    <w:rsid w:val="003C286F"/>
    <w:rsid w:val="003C2E1A"/>
    <w:rsid w:val="003C303B"/>
    <w:rsid w:val="003C3094"/>
    <w:rsid w:val="003C385D"/>
    <w:rsid w:val="003C38F9"/>
    <w:rsid w:val="003C3994"/>
    <w:rsid w:val="003C43F7"/>
    <w:rsid w:val="003C556D"/>
    <w:rsid w:val="003C568D"/>
    <w:rsid w:val="003C5705"/>
    <w:rsid w:val="003C5803"/>
    <w:rsid w:val="003C58CD"/>
    <w:rsid w:val="003C59BC"/>
    <w:rsid w:val="003C5E2E"/>
    <w:rsid w:val="003C6387"/>
    <w:rsid w:val="003C6C2E"/>
    <w:rsid w:val="003C6FC7"/>
    <w:rsid w:val="003C7163"/>
    <w:rsid w:val="003C71D6"/>
    <w:rsid w:val="003C72A1"/>
    <w:rsid w:val="003C72E2"/>
    <w:rsid w:val="003C7333"/>
    <w:rsid w:val="003C76A5"/>
    <w:rsid w:val="003D0694"/>
    <w:rsid w:val="003D0805"/>
    <w:rsid w:val="003D08D1"/>
    <w:rsid w:val="003D0D74"/>
    <w:rsid w:val="003D0F33"/>
    <w:rsid w:val="003D10F0"/>
    <w:rsid w:val="003D1307"/>
    <w:rsid w:val="003D1752"/>
    <w:rsid w:val="003D19CE"/>
    <w:rsid w:val="003D1E86"/>
    <w:rsid w:val="003D1ECA"/>
    <w:rsid w:val="003D2131"/>
    <w:rsid w:val="003D26D2"/>
    <w:rsid w:val="003D359D"/>
    <w:rsid w:val="003D35CF"/>
    <w:rsid w:val="003D3682"/>
    <w:rsid w:val="003D3982"/>
    <w:rsid w:val="003D39FC"/>
    <w:rsid w:val="003D3A72"/>
    <w:rsid w:val="003D3B66"/>
    <w:rsid w:val="003D3FBE"/>
    <w:rsid w:val="003D463F"/>
    <w:rsid w:val="003D48CC"/>
    <w:rsid w:val="003D5658"/>
    <w:rsid w:val="003D5EB9"/>
    <w:rsid w:val="003D6340"/>
    <w:rsid w:val="003D66D1"/>
    <w:rsid w:val="003D6708"/>
    <w:rsid w:val="003D6945"/>
    <w:rsid w:val="003D6B4A"/>
    <w:rsid w:val="003D6B69"/>
    <w:rsid w:val="003D702B"/>
    <w:rsid w:val="003D725B"/>
    <w:rsid w:val="003D7554"/>
    <w:rsid w:val="003D75BC"/>
    <w:rsid w:val="003D799B"/>
    <w:rsid w:val="003E041D"/>
    <w:rsid w:val="003E06F4"/>
    <w:rsid w:val="003E13C8"/>
    <w:rsid w:val="003E171D"/>
    <w:rsid w:val="003E1799"/>
    <w:rsid w:val="003E1985"/>
    <w:rsid w:val="003E19A7"/>
    <w:rsid w:val="003E1A43"/>
    <w:rsid w:val="003E294D"/>
    <w:rsid w:val="003E2ABE"/>
    <w:rsid w:val="003E2C5A"/>
    <w:rsid w:val="003E2F4D"/>
    <w:rsid w:val="003E368A"/>
    <w:rsid w:val="003E36C5"/>
    <w:rsid w:val="003E3D68"/>
    <w:rsid w:val="003E4180"/>
    <w:rsid w:val="003E440B"/>
    <w:rsid w:val="003E44D0"/>
    <w:rsid w:val="003E49AD"/>
    <w:rsid w:val="003E592F"/>
    <w:rsid w:val="003E597E"/>
    <w:rsid w:val="003E59BD"/>
    <w:rsid w:val="003E5C79"/>
    <w:rsid w:val="003E5D30"/>
    <w:rsid w:val="003E6529"/>
    <w:rsid w:val="003E6542"/>
    <w:rsid w:val="003E65D7"/>
    <w:rsid w:val="003E6B9B"/>
    <w:rsid w:val="003E6C85"/>
    <w:rsid w:val="003E6F70"/>
    <w:rsid w:val="003E7039"/>
    <w:rsid w:val="003E740D"/>
    <w:rsid w:val="003E7661"/>
    <w:rsid w:val="003E7D67"/>
    <w:rsid w:val="003E7F17"/>
    <w:rsid w:val="003F0547"/>
    <w:rsid w:val="003F0823"/>
    <w:rsid w:val="003F0964"/>
    <w:rsid w:val="003F0CBD"/>
    <w:rsid w:val="003F0D92"/>
    <w:rsid w:val="003F10A1"/>
    <w:rsid w:val="003F1BA6"/>
    <w:rsid w:val="003F1D9B"/>
    <w:rsid w:val="003F23A7"/>
    <w:rsid w:val="003F2ADE"/>
    <w:rsid w:val="003F2D1D"/>
    <w:rsid w:val="003F348A"/>
    <w:rsid w:val="003F364F"/>
    <w:rsid w:val="003F38B0"/>
    <w:rsid w:val="003F3BC9"/>
    <w:rsid w:val="003F3EA8"/>
    <w:rsid w:val="003F40F6"/>
    <w:rsid w:val="003F43F1"/>
    <w:rsid w:val="003F43FE"/>
    <w:rsid w:val="003F4570"/>
    <w:rsid w:val="003F45DA"/>
    <w:rsid w:val="003F496C"/>
    <w:rsid w:val="003F4DC5"/>
    <w:rsid w:val="003F4EB2"/>
    <w:rsid w:val="003F4EE0"/>
    <w:rsid w:val="003F513D"/>
    <w:rsid w:val="003F59E5"/>
    <w:rsid w:val="003F5D50"/>
    <w:rsid w:val="003F5E9E"/>
    <w:rsid w:val="003F6118"/>
    <w:rsid w:val="003F66CF"/>
    <w:rsid w:val="003F6787"/>
    <w:rsid w:val="003F6935"/>
    <w:rsid w:val="003F6950"/>
    <w:rsid w:val="003F6EF5"/>
    <w:rsid w:val="003F7110"/>
    <w:rsid w:val="003F712D"/>
    <w:rsid w:val="003F734B"/>
    <w:rsid w:val="003F73DE"/>
    <w:rsid w:val="003F7E8B"/>
    <w:rsid w:val="004004DD"/>
    <w:rsid w:val="00400518"/>
    <w:rsid w:val="00400571"/>
    <w:rsid w:val="004005E3"/>
    <w:rsid w:val="004006BB"/>
    <w:rsid w:val="00400AC2"/>
    <w:rsid w:val="00400C45"/>
    <w:rsid w:val="00400CEC"/>
    <w:rsid w:val="00400CF8"/>
    <w:rsid w:val="004010AE"/>
    <w:rsid w:val="00401237"/>
    <w:rsid w:val="0040162C"/>
    <w:rsid w:val="00401631"/>
    <w:rsid w:val="00401B61"/>
    <w:rsid w:val="00401BC7"/>
    <w:rsid w:val="00401D63"/>
    <w:rsid w:val="00401EFA"/>
    <w:rsid w:val="00401F51"/>
    <w:rsid w:val="00402204"/>
    <w:rsid w:val="0040231A"/>
    <w:rsid w:val="00402374"/>
    <w:rsid w:val="00402389"/>
    <w:rsid w:val="00402735"/>
    <w:rsid w:val="0040284E"/>
    <w:rsid w:val="00402B12"/>
    <w:rsid w:val="00402BB3"/>
    <w:rsid w:val="004030E7"/>
    <w:rsid w:val="0040360B"/>
    <w:rsid w:val="0040373F"/>
    <w:rsid w:val="00403827"/>
    <w:rsid w:val="00403B3F"/>
    <w:rsid w:val="00403B40"/>
    <w:rsid w:val="00403F02"/>
    <w:rsid w:val="00404507"/>
    <w:rsid w:val="004049B1"/>
    <w:rsid w:val="00404AAD"/>
    <w:rsid w:val="004054AB"/>
    <w:rsid w:val="004056AD"/>
    <w:rsid w:val="0040579C"/>
    <w:rsid w:val="00406ABB"/>
    <w:rsid w:val="00406D7E"/>
    <w:rsid w:val="00406EBA"/>
    <w:rsid w:val="00407000"/>
    <w:rsid w:val="004070B8"/>
    <w:rsid w:val="00407149"/>
    <w:rsid w:val="00407259"/>
    <w:rsid w:val="004072BC"/>
    <w:rsid w:val="0040757F"/>
    <w:rsid w:val="00407BB2"/>
    <w:rsid w:val="00407F2E"/>
    <w:rsid w:val="004101CB"/>
    <w:rsid w:val="00410CEB"/>
    <w:rsid w:val="00410D8D"/>
    <w:rsid w:val="00411149"/>
    <w:rsid w:val="004114D3"/>
    <w:rsid w:val="0041161E"/>
    <w:rsid w:val="00411A3E"/>
    <w:rsid w:val="00411D0F"/>
    <w:rsid w:val="0041233A"/>
    <w:rsid w:val="00412833"/>
    <w:rsid w:val="00412872"/>
    <w:rsid w:val="00412A36"/>
    <w:rsid w:val="00412DCA"/>
    <w:rsid w:val="004130F6"/>
    <w:rsid w:val="00413121"/>
    <w:rsid w:val="004131B9"/>
    <w:rsid w:val="00413260"/>
    <w:rsid w:val="0041332A"/>
    <w:rsid w:val="00414584"/>
    <w:rsid w:val="00414899"/>
    <w:rsid w:val="00414AAD"/>
    <w:rsid w:val="00414B7C"/>
    <w:rsid w:val="004150A3"/>
    <w:rsid w:val="00415244"/>
    <w:rsid w:val="00415383"/>
    <w:rsid w:val="00415461"/>
    <w:rsid w:val="00415681"/>
    <w:rsid w:val="00415D57"/>
    <w:rsid w:val="00415EB8"/>
    <w:rsid w:val="004161F2"/>
    <w:rsid w:val="004165D9"/>
    <w:rsid w:val="00416B07"/>
    <w:rsid w:val="00416B69"/>
    <w:rsid w:val="004172B3"/>
    <w:rsid w:val="00417368"/>
    <w:rsid w:val="004178D9"/>
    <w:rsid w:val="00417D22"/>
    <w:rsid w:val="00420128"/>
    <w:rsid w:val="004201FF"/>
    <w:rsid w:val="004206EF"/>
    <w:rsid w:val="004209BF"/>
    <w:rsid w:val="004209EB"/>
    <w:rsid w:val="00420AAC"/>
    <w:rsid w:val="00420E13"/>
    <w:rsid w:val="0042114F"/>
    <w:rsid w:val="0042131A"/>
    <w:rsid w:val="00421579"/>
    <w:rsid w:val="0042168E"/>
    <w:rsid w:val="00421774"/>
    <w:rsid w:val="00421C79"/>
    <w:rsid w:val="00421EC5"/>
    <w:rsid w:val="00422145"/>
    <w:rsid w:val="004221F8"/>
    <w:rsid w:val="0042234B"/>
    <w:rsid w:val="00422555"/>
    <w:rsid w:val="00423A08"/>
    <w:rsid w:val="00423D1C"/>
    <w:rsid w:val="00423F07"/>
    <w:rsid w:val="004248C0"/>
    <w:rsid w:val="00424C7F"/>
    <w:rsid w:val="00424F33"/>
    <w:rsid w:val="00425096"/>
    <w:rsid w:val="004250FC"/>
    <w:rsid w:val="004262D8"/>
    <w:rsid w:val="004267B8"/>
    <w:rsid w:val="004267EC"/>
    <w:rsid w:val="00426A3D"/>
    <w:rsid w:val="00426D4B"/>
    <w:rsid w:val="00426D88"/>
    <w:rsid w:val="00427259"/>
    <w:rsid w:val="00427263"/>
    <w:rsid w:val="004274A1"/>
    <w:rsid w:val="004276E2"/>
    <w:rsid w:val="004278D4"/>
    <w:rsid w:val="00430398"/>
    <w:rsid w:val="00430569"/>
    <w:rsid w:val="004306B3"/>
    <w:rsid w:val="00430700"/>
    <w:rsid w:val="0043089D"/>
    <w:rsid w:val="00431456"/>
    <w:rsid w:val="00431752"/>
    <w:rsid w:val="00431F21"/>
    <w:rsid w:val="00432031"/>
    <w:rsid w:val="0043223A"/>
    <w:rsid w:val="00432794"/>
    <w:rsid w:val="004328D4"/>
    <w:rsid w:val="00432918"/>
    <w:rsid w:val="00432AB5"/>
    <w:rsid w:val="00432C1C"/>
    <w:rsid w:val="00433459"/>
    <w:rsid w:val="00433896"/>
    <w:rsid w:val="00433C9D"/>
    <w:rsid w:val="004344EE"/>
    <w:rsid w:val="00434E4F"/>
    <w:rsid w:val="00435297"/>
    <w:rsid w:val="0043577F"/>
    <w:rsid w:val="00435DF9"/>
    <w:rsid w:val="004361C8"/>
    <w:rsid w:val="0043654A"/>
    <w:rsid w:val="0043656E"/>
    <w:rsid w:val="00436626"/>
    <w:rsid w:val="00436C9C"/>
    <w:rsid w:val="00436DF4"/>
    <w:rsid w:val="00436E94"/>
    <w:rsid w:val="0043709C"/>
    <w:rsid w:val="0043742A"/>
    <w:rsid w:val="00437606"/>
    <w:rsid w:val="0043786C"/>
    <w:rsid w:val="00437C48"/>
    <w:rsid w:val="00437D1A"/>
    <w:rsid w:val="00440033"/>
    <w:rsid w:val="00440107"/>
    <w:rsid w:val="004401D9"/>
    <w:rsid w:val="004407A0"/>
    <w:rsid w:val="00440B0C"/>
    <w:rsid w:val="00440D1C"/>
    <w:rsid w:val="00440F2E"/>
    <w:rsid w:val="00441117"/>
    <w:rsid w:val="004411EC"/>
    <w:rsid w:val="00441A53"/>
    <w:rsid w:val="00441BE3"/>
    <w:rsid w:val="00441BEA"/>
    <w:rsid w:val="00441E3B"/>
    <w:rsid w:val="0044227A"/>
    <w:rsid w:val="00442625"/>
    <w:rsid w:val="00442796"/>
    <w:rsid w:val="00442882"/>
    <w:rsid w:val="00442A90"/>
    <w:rsid w:val="00442EFD"/>
    <w:rsid w:val="00443034"/>
    <w:rsid w:val="0044314A"/>
    <w:rsid w:val="0044384C"/>
    <w:rsid w:val="00443B2D"/>
    <w:rsid w:val="00443B6C"/>
    <w:rsid w:val="00443C93"/>
    <w:rsid w:val="00444D70"/>
    <w:rsid w:val="00444E59"/>
    <w:rsid w:val="0044517A"/>
    <w:rsid w:val="004451D5"/>
    <w:rsid w:val="00445981"/>
    <w:rsid w:val="004460D8"/>
    <w:rsid w:val="004461F0"/>
    <w:rsid w:val="00446BEC"/>
    <w:rsid w:val="00446C6D"/>
    <w:rsid w:val="00446C95"/>
    <w:rsid w:val="00447492"/>
    <w:rsid w:val="0044754A"/>
    <w:rsid w:val="0044763B"/>
    <w:rsid w:val="00447707"/>
    <w:rsid w:val="0044792D"/>
    <w:rsid w:val="00447F1F"/>
    <w:rsid w:val="004503B4"/>
    <w:rsid w:val="00450435"/>
    <w:rsid w:val="00450804"/>
    <w:rsid w:val="0045081A"/>
    <w:rsid w:val="00450B48"/>
    <w:rsid w:val="00451519"/>
    <w:rsid w:val="0045157A"/>
    <w:rsid w:val="00451621"/>
    <w:rsid w:val="00451657"/>
    <w:rsid w:val="004518F9"/>
    <w:rsid w:val="0045190E"/>
    <w:rsid w:val="00451C08"/>
    <w:rsid w:val="00451EE1"/>
    <w:rsid w:val="004520CF"/>
    <w:rsid w:val="00452107"/>
    <w:rsid w:val="0045252F"/>
    <w:rsid w:val="004531A4"/>
    <w:rsid w:val="004533D2"/>
    <w:rsid w:val="004534FE"/>
    <w:rsid w:val="00453BDA"/>
    <w:rsid w:val="00454813"/>
    <w:rsid w:val="004549A2"/>
    <w:rsid w:val="00454ED3"/>
    <w:rsid w:val="004553BD"/>
    <w:rsid w:val="00455504"/>
    <w:rsid w:val="00455A1F"/>
    <w:rsid w:val="00455B83"/>
    <w:rsid w:val="00455DB9"/>
    <w:rsid w:val="00455E8E"/>
    <w:rsid w:val="00455FAA"/>
    <w:rsid w:val="0045645F"/>
    <w:rsid w:val="004568F2"/>
    <w:rsid w:val="0045699F"/>
    <w:rsid w:val="00456B1E"/>
    <w:rsid w:val="00456C05"/>
    <w:rsid w:val="00456CA8"/>
    <w:rsid w:val="00456EB3"/>
    <w:rsid w:val="0045720B"/>
    <w:rsid w:val="0045745B"/>
    <w:rsid w:val="00457498"/>
    <w:rsid w:val="00457570"/>
    <w:rsid w:val="00457717"/>
    <w:rsid w:val="00457856"/>
    <w:rsid w:val="00457DE3"/>
    <w:rsid w:val="00457DE5"/>
    <w:rsid w:val="00460A03"/>
    <w:rsid w:val="004611D0"/>
    <w:rsid w:val="0046146D"/>
    <w:rsid w:val="004615CD"/>
    <w:rsid w:val="00461C06"/>
    <w:rsid w:val="00462091"/>
    <w:rsid w:val="00462320"/>
    <w:rsid w:val="004623BC"/>
    <w:rsid w:val="004623C3"/>
    <w:rsid w:val="00462E2A"/>
    <w:rsid w:val="00462E86"/>
    <w:rsid w:val="00463181"/>
    <w:rsid w:val="004635D5"/>
    <w:rsid w:val="00463B04"/>
    <w:rsid w:val="00463B25"/>
    <w:rsid w:val="00463C43"/>
    <w:rsid w:val="00463C71"/>
    <w:rsid w:val="00463D83"/>
    <w:rsid w:val="00464624"/>
    <w:rsid w:val="004646B7"/>
    <w:rsid w:val="0046473C"/>
    <w:rsid w:val="0046492F"/>
    <w:rsid w:val="00464A49"/>
    <w:rsid w:val="00464A8B"/>
    <w:rsid w:val="00464DFB"/>
    <w:rsid w:val="00464E76"/>
    <w:rsid w:val="00464FD8"/>
    <w:rsid w:val="00465588"/>
    <w:rsid w:val="0046645F"/>
    <w:rsid w:val="00466567"/>
    <w:rsid w:val="004668D9"/>
    <w:rsid w:val="004668F2"/>
    <w:rsid w:val="00466A80"/>
    <w:rsid w:val="00466ABE"/>
    <w:rsid w:val="00466B58"/>
    <w:rsid w:val="00466F00"/>
    <w:rsid w:val="0046756B"/>
    <w:rsid w:val="00470170"/>
    <w:rsid w:val="004703E0"/>
    <w:rsid w:val="004706A7"/>
    <w:rsid w:val="00470E42"/>
    <w:rsid w:val="00470FDC"/>
    <w:rsid w:val="00471048"/>
    <w:rsid w:val="00471357"/>
    <w:rsid w:val="0047177A"/>
    <w:rsid w:val="004717F5"/>
    <w:rsid w:val="004718F8"/>
    <w:rsid w:val="0047251A"/>
    <w:rsid w:val="00472E25"/>
    <w:rsid w:val="00473233"/>
    <w:rsid w:val="004732D4"/>
    <w:rsid w:val="00473794"/>
    <w:rsid w:val="0047391E"/>
    <w:rsid w:val="00473AF1"/>
    <w:rsid w:val="00473CDE"/>
    <w:rsid w:val="00473D83"/>
    <w:rsid w:val="00473ECD"/>
    <w:rsid w:val="00473FBC"/>
    <w:rsid w:val="00474383"/>
    <w:rsid w:val="00474830"/>
    <w:rsid w:val="00474983"/>
    <w:rsid w:val="00475025"/>
    <w:rsid w:val="00475496"/>
    <w:rsid w:val="00475C09"/>
    <w:rsid w:val="00475CD2"/>
    <w:rsid w:val="00475D7C"/>
    <w:rsid w:val="00475DFB"/>
    <w:rsid w:val="0047639B"/>
    <w:rsid w:val="0047654A"/>
    <w:rsid w:val="0047670E"/>
    <w:rsid w:val="0047690F"/>
    <w:rsid w:val="00476934"/>
    <w:rsid w:val="00476DC7"/>
    <w:rsid w:val="004771BA"/>
    <w:rsid w:val="00477CB3"/>
    <w:rsid w:val="0048034A"/>
    <w:rsid w:val="0048076F"/>
    <w:rsid w:val="00480B93"/>
    <w:rsid w:val="00480D21"/>
    <w:rsid w:val="00480E06"/>
    <w:rsid w:val="004810CA"/>
    <w:rsid w:val="004813C0"/>
    <w:rsid w:val="004815F9"/>
    <w:rsid w:val="00481610"/>
    <w:rsid w:val="00482057"/>
    <w:rsid w:val="00482251"/>
    <w:rsid w:val="00482479"/>
    <w:rsid w:val="004825CE"/>
    <w:rsid w:val="00482707"/>
    <w:rsid w:val="00482725"/>
    <w:rsid w:val="004827B7"/>
    <w:rsid w:val="00482856"/>
    <w:rsid w:val="00482F19"/>
    <w:rsid w:val="004833EB"/>
    <w:rsid w:val="004834B5"/>
    <w:rsid w:val="00483576"/>
    <w:rsid w:val="004835A0"/>
    <w:rsid w:val="00483926"/>
    <w:rsid w:val="00483A20"/>
    <w:rsid w:val="00483D68"/>
    <w:rsid w:val="004843B7"/>
    <w:rsid w:val="004848F3"/>
    <w:rsid w:val="00484B6C"/>
    <w:rsid w:val="00484D1C"/>
    <w:rsid w:val="00485936"/>
    <w:rsid w:val="004861D3"/>
    <w:rsid w:val="0048634A"/>
    <w:rsid w:val="0048654F"/>
    <w:rsid w:val="004865BC"/>
    <w:rsid w:val="004867FA"/>
    <w:rsid w:val="0048686B"/>
    <w:rsid w:val="00486E3B"/>
    <w:rsid w:val="00487083"/>
    <w:rsid w:val="004877EE"/>
    <w:rsid w:val="004878A2"/>
    <w:rsid w:val="004879FA"/>
    <w:rsid w:val="00487CD7"/>
    <w:rsid w:val="00487FD2"/>
    <w:rsid w:val="004900F0"/>
    <w:rsid w:val="0049024F"/>
    <w:rsid w:val="00490464"/>
    <w:rsid w:val="004908B2"/>
    <w:rsid w:val="00491181"/>
    <w:rsid w:val="004912EA"/>
    <w:rsid w:val="00491645"/>
    <w:rsid w:val="00491823"/>
    <w:rsid w:val="00491826"/>
    <w:rsid w:val="00491E9E"/>
    <w:rsid w:val="00491FCD"/>
    <w:rsid w:val="0049237D"/>
    <w:rsid w:val="00492627"/>
    <w:rsid w:val="004926F8"/>
    <w:rsid w:val="00492964"/>
    <w:rsid w:val="00492C32"/>
    <w:rsid w:val="00492F3A"/>
    <w:rsid w:val="00492FE0"/>
    <w:rsid w:val="004932A8"/>
    <w:rsid w:val="004936A9"/>
    <w:rsid w:val="00493700"/>
    <w:rsid w:val="00493EDB"/>
    <w:rsid w:val="004942A5"/>
    <w:rsid w:val="0049442E"/>
    <w:rsid w:val="0049480B"/>
    <w:rsid w:val="00494EB2"/>
    <w:rsid w:val="00495074"/>
    <w:rsid w:val="004952CA"/>
    <w:rsid w:val="004955FF"/>
    <w:rsid w:val="00495AEF"/>
    <w:rsid w:val="00495BA3"/>
    <w:rsid w:val="00495DA4"/>
    <w:rsid w:val="00495FAA"/>
    <w:rsid w:val="004965DC"/>
    <w:rsid w:val="004972D7"/>
    <w:rsid w:val="00497928"/>
    <w:rsid w:val="004979C0"/>
    <w:rsid w:val="004A007E"/>
    <w:rsid w:val="004A03A6"/>
    <w:rsid w:val="004A0433"/>
    <w:rsid w:val="004A04A5"/>
    <w:rsid w:val="004A06C6"/>
    <w:rsid w:val="004A0967"/>
    <w:rsid w:val="004A132E"/>
    <w:rsid w:val="004A167C"/>
    <w:rsid w:val="004A200B"/>
    <w:rsid w:val="004A2422"/>
    <w:rsid w:val="004A2DEA"/>
    <w:rsid w:val="004A2E8F"/>
    <w:rsid w:val="004A3072"/>
    <w:rsid w:val="004A33A5"/>
    <w:rsid w:val="004A3413"/>
    <w:rsid w:val="004A3652"/>
    <w:rsid w:val="004A3767"/>
    <w:rsid w:val="004A3938"/>
    <w:rsid w:val="004A3F23"/>
    <w:rsid w:val="004A4468"/>
    <w:rsid w:val="004A4557"/>
    <w:rsid w:val="004A46DB"/>
    <w:rsid w:val="004A47A1"/>
    <w:rsid w:val="004A495B"/>
    <w:rsid w:val="004A55C5"/>
    <w:rsid w:val="004A5833"/>
    <w:rsid w:val="004A5D5B"/>
    <w:rsid w:val="004A5DCF"/>
    <w:rsid w:val="004A5E8D"/>
    <w:rsid w:val="004A6484"/>
    <w:rsid w:val="004A65B3"/>
    <w:rsid w:val="004A6A7C"/>
    <w:rsid w:val="004A6B12"/>
    <w:rsid w:val="004A6D28"/>
    <w:rsid w:val="004A70CF"/>
    <w:rsid w:val="004B0336"/>
    <w:rsid w:val="004B074D"/>
    <w:rsid w:val="004B0871"/>
    <w:rsid w:val="004B0E8F"/>
    <w:rsid w:val="004B0F52"/>
    <w:rsid w:val="004B0F72"/>
    <w:rsid w:val="004B103A"/>
    <w:rsid w:val="004B1048"/>
    <w:rsid w:val="004B13DB"/>
    <w:rsid w:val="004B1592"/>
    <w:rsid w:val="004B1DC4"/>
    <w:rsid w:val="004B23CF"/>
    <w:rsid w:val="004B28A7"/>
    <w:rsid w:val="004B2A8F"/>
    <w:rsid w:val="004B2D0A"/>
    <w:rsid w:val="004B2E1F"/>
    <w:rsid w:val="004B31DA"/>
    <w:rsid w:val="004B41F9"/>
    <w:rsid w:val="004B44D3"/>
    <w:rsid w:val="004B4700"/>
    <w:rsid w:val="004B50DE"/>
    <w:rsid w:val="004B516C"/>
    <w:rsid w:val="004B53CD"/>
    <w:rsid w:val="004B541E"/>
    <w:rsid w:val="004B5644"/>
    <w:rsid w:val="004B584A"/>
    <w:rsid w:val="004B5B8A"/>
    <w:rsid w:val="004B5B99"/>
    <w:rsid w:val="004B5D33"/>
    <w:rsid w:val="004B5D70"/>
    <w:rsid w:val="004B5DAF"/>
    <w:rsid w:val="004B631A"/>
    <w:rsid w:val="004B6582"/>
    <w:rsid w:val="004B6666"/>
    <w:rsid w:val="004B67CB"/>
    <w:rsid w:val="004B6F5C"/>
    <w:rsid w:val="004B6FBD"/>
    <w:rsid w:val="004B72D6"/>
    <w:rsid w:val="004B7490"/>
    <w:rsid w:val="004B76CF"/>
    <w:rsid w:val="004B7853"/>
    <w:rsid w:val="004B7FAD"/>
    <w:rsid w:val="004C0015"/>
    <w:rsid w:val="004C0201"/>
    <w:rsid w:val="004C069C"/>
    <w:rsid w:val="004C073F"/>
    <w:rsid w:val="004C0E5C"/>
    <w:rsid w:val="004C1110"/>
    <w:rsid w:val="004C1151"/>
    <w:rsid w:val="004C1509"/>
    <w:rsid w:val="004C1612"/>
    <w:rsid w:val="004C1942"/>
    <w:rsid w:val="004C1F11"/>
    <w:rsid w:val="004C25A2"/>
    <w:rsid w:val="004C273B"/>
    <w:rsid w:val="004C299B"/>
    <w:rsid w:val="004C2AA2"/>
    <w:rsid w:val="004C31D3"/>
    <w:rsid w:val="004C32EC"/>
    <w:rsid w:val="004C38C5"/>
    <w:rsid w:val="004C3BD9"/>
    <w:rsid w:val="004C3FB8"/>
    <w:rsid w:val="004C421E"/>
    <w:rsid w:val="004C442D"/>
    <w:rsid w:val="004C4466"/>
    <w:rsid w:val="004C4D46"/>
    <w:rsid w:val="004C4FAE"/>
    <w:rsid w:val="004C50F4"/>
    <w:rsid w:val="004C5628"/>
    <w:rsid w:val="004C5CF4"/>
    <w:rsid w:val="004C5FA5"/>
    <w:rsid w:val="004C61A6"/>
    <w:rsid w:val="004C6EDD"/>
    <w:rsid w:val="004C70AC"/>
    <w:rsid w:val="004C71CD"/>
    <w:rsid w:val="004C756F"/>
    <w:rsid w:val="004C7634"/>
    <w:rsid w:val="004C76C2"/>
    <w:rsid w:val="004C79E2"/>
    <w:rsid w:val="004D01ED"/>
    <w:rsid w:val="004D0251"/>
    <w:rsid w:val="004D1166"/>
    <w:rsid w:val="004D15D7"/>
    <w:rsid w:val="004D167D"/>
    <w:rsid w:val="004D1740"/>
    <w:rsid w:val="004D19F7"/>
    <w:rsid w:val="004D1C94"/>
    <w:rsid w:val="004D1D8B"/>
    <w:rsid w:val="004D1DB4"/>
    <w:rsid w:val="004D20DF"/>
    <w:rsid w:val="004D257D"/>
    <w:rsid w:val="004D2E97"/>
    <w:rsid w:val="004D3854"/>
    <w:rsid w:val="004D3AF0"/>
    <w:rsid w:val="004D47B3"/>
    <w:rsid w:val="004D4B48"/>
    <w:rsid w:val="004D4B7A"/>
    <w:rsid w:val="004D4DAD"/>
    <w:rsid w:val="004D4F4B"/>
    <w:rsid w:val="004D4FF4"/>
    <w:rsid w:val="004D5135"/>
    <w:rsid w:val="004D5300"/>
    <w:rsid w:val="004D5D9B"/>
    <w:rsid w:val="004D64C2"/>
    <w:rsid w:val="004D6619"/>
    <w:rsid w:val="004D6653"/>
    <w:rsid w:val="004D6B37"/>
    <w:rsid w:val="004D72E0"/>
    <w:rsid w:val="004D7C4F"/>
    <w:rsid w:val="004E0161"/>
    <w:rsid w:val="004E04E9"/>
    <w:rsid w:val="004E0879"/>
    <w:rsid w:val="004E089A"/>
    <w:rsid w:val="004E0AC8"/>
    <w:rsid w:val="004E1045"/>
    <w:rsid w:val="004E13FB"/>
    <w:rsid w:val="004E1433"/>
    <w:rsid w:val="004E197B"/>
    <w:rsid w:val="004E2DDF"/>
    <w:rsid w:val="004E357C"/>
    <w:rsid w:val="004E357F"/>
    <w:rsid w:val="004E38AB"/>
    <w:rsid w:val="004E395B"/>
    <w:rsid w:val="004E3BBE"/>
    <w:rsid w:val="004E4071"/>
    <w:rsid w:val="004E4954"/>
    <w:rsid w:val="004E4B27"/>
    <w:rsid w:val="004E4CE9"/>
    <w:rsid w:val="004E62B3"/>
    <w:rsid w:val="004E6365"/>
    <w:rsid w:val="004E63E4"/>
    <w:rsid w:val="004E650E"/>
    <w:rsid w:val="004E689E"/>
    <w:rsid w:val="004E690D"/>
    <w:rsid w:val="004E6BC1"/>
    <w:rsid w:val="004E6D2A"/>
    <w:rsid w:val="004E6E40"/>
    <w:rsid w:val="004E7019"/>
    <w:rsid w:val="004E73FA"/>
    <w:rsid w:val="004E7F02"/>
    <w:rsid w:val="004F002F"/>
    <w:rsid w:val="004F04EF"/>
    <w:rsid w:val="004F0671"/>
    <w:rsid w:val="004F0747"/>
    <w:rsid w:val="004F07E7"/>
    <w:rsid w:val="004F0B26"/>
    <w:rsid w:val="004F0D79"/>
    <w:rsid w:val="004F0E42"/>
    <w:rsid w:val="004F10E0"/>
    <w:rsid w:val="004F1443"/>
    <w:rsid w:val="004F150C"/>
    <w:rsid w:val="004F27D9"/>
    <w:rsid w:val="004F2A11"/>
    <w:rsid w:val="004F2A46"/>
    <w:rsid w:val="004F2B7D"/>
    <w:rsid w:val="004F3009"/>
    <w:rsid w:val="004F30C2"/>
    <w:rsid w:val="004F36CE"/>
    <w:rsid w:val="004F386F"/>
    <w:rsid w:val="004F3C37"/>
    <w:rsid w:val="004F424A"/>
    <w:rsid w:val="004F44BC"/>
    <w:rsid w:val="004F4646"/>
    <w:rsid w:val="004F468E"/>
    <w:rsid w:val="004F4855"/>
    <w:rsid w:val="004F4B1C"/>
    <w:rsid w:val="004F4C7B"/>
    <w:rsid w:val="004F5A50"/>
    <w:rsid w:val="004F5B1F"/>
    <w:rsid w:val="004F5B48"/>
    <w:rsid w:val="004F5C3F"/>
    <w:rsid w:val="004F60B8"/>
    <w:rsid w:val="004F6242"/>
    <w:rsid w:val="004F6421"/>
    <w:rsid w:val="004F64A9"/>
    <w:rsid w:val="004F69A0"/>
    <w:rsid w:val="004F6EA5"/>
    <w:rsid w:val="004F720E"/>
    <w:rsid w:val="004F7590"/>
    <w:rsid w:val="004F7831"/>
    <w:rsid w:val="004F78EF"/>
    <w:rsid w:val="00500032"/>
    <w:rsid w:val="00500668"/>
    <w:rsid w:val="00500863"/>
    <w:rsid w:val="005009B0"/>
    <w:rsid w:val="00500C2D"/>
    <w:rsid w:val="00501DE1"/>
    <w:rsid w:val="00501EE6"/>
    <w:rsid w:val="00502314"/>
    <w:rsid w:val="005029C5"/>
    <w:rsid w:val="00502F22"/>
    <w:rsid w:val="005031E3"/>
    <w:rsid w:val="0050392E"/>
    <w:rsid w:val="005039D7"/>
    <w:rsid w:val="00503A9C"/>
    <w:rsid w:val="005040A1"/>
    <w:rsid w:val="005040BF"/>
    <w:rsid w:val="00504917"/>
    <w:rsid w:val="005049C4"/>
    <w:rsid w:val="00504A35"/>
    <w:rsid w:val="00504CC6"/>
    <w:rsid w:val="00504EF9"/>
    <w:rsid w:val="005052D7"/>
    <w:rsid w:val="005053B3"/>
    <w:rsid w:val="005059A4"/>
    <w:rsid w:val="00505CFB"/>
    <w:rsid w:val="00505ECF"/>
    <w:rsid w:val="00506851"/>
    <w:rsid w:val="00506BC1"/>
    <w:rsid w:val="00506BC7"/>
    <w:rsid w:val="00506FAF"/>
    <w:rsid w:val="005071A7"/>
    <w:rsid w:val="00507C0D"/>
    <w:rsid w:val="00507C2D"/>
    <w:rsid w:val="00507CD2"/>
    <w:rsid w:val="00510331"/>
    <w:rsid w:val="00510819"/>
    <w:rsid w:val="00510920"/>
    <w:rsid w:val="00510F56"/>
    <w:rsid w:val="00511057"/>
    <w:rsid w:val="0051144E"/>
    <w:rsid w:val="005114BE"/>
    <w:rsid w:val="00511851"/>
    <w:rsid w:val="00511AD9"/>
    <w:rsid w:val="00511BE6"/>
    <w:rsid w:val="00512430"/>
    <w:rsid w:val="00512694"/>
    <w:rsid w:val="00512ACE"/>
    <w:rsid w:val="005131E9"/>
    <w:rsid w:val="00513215"/>
    <w:rsid w:val="0051328C"/>
    <w:rsid w:val="005135E3"/>
    <w:rsid w:val="00513D98"/>
    <w:rsid w:val="00513DAF"/>
    <w:rsid w:val="00514092"/>
    <w:rsid w:val="00514958"/>
    <w:rsid w:val="005151F9"/>
    <w:rsid w:val="00515521"/>
    <w:rsid w:val="00515695"/>
    <w:rsid w:val="00515B93"/>
    <w:rsid w:val="0051671C"/>
    <w:rsid w:val="005167CC"/>
    <w:rsid w:val="00516A7D"/>
    <w:rsid w:val="00516BC9"/>
    <w:rsid w:val="00516DEC"/>
    <w:rsid w:val="00516FBD"/>
    <w:rsid w:val="00517176"/>
    <w:rsid w:val="00517806"/>
    <w:rsid w:val="00517810"/>
    <w:rsid w:val="00517CE8"/>
    <w:rsid w:val="00517D6C"/>
    <w:rsid w:val="00517D77"/>
    <w:rsid w:val="0052018C"/>
    <w:rsid w:val="00520195"/>
    <w:rsid w:val="005209AB"/>
    <w:rsid w:val="00520BC1"/>
    <w:rsid w:val="00520BF9"/>
    <w:rsid w:val="00520D3A"/>
    <w:rsid w:val="005213FD"/>
    <w:rsid w:val="00521424"/>
    <w:rsid w:val="005215B6"/>
    <w:rsid w:val="00521C46"/>
    <w:rsid w:val="00521C80"/>
    <w:rsid w:val="0052241D"/>
    <w:rsid w:val="00522701"/>
    <w:rsid w:val="00522A0E"/>
    <w:rsid w:val="00522B50"/>
    <w:rsid w:val="00522F89"/>
    <w:rsid w:val="00523A1C"/>
    <w:rsid w:val="00523B74"/>
    <w:rsid w:val="00523F10"/>
    <w:rsid w:val="00524471"/>
    <w:rsid w:val="005244C5"/>
    <w:rsid w:val="0052452D"/>
    <w:rsid w:val="0052486D"/>
    <w:rsid w:val="005248F7"/>
    <w:rsid w:val="005249BE"/>
    <w:rsid w:val="00524D38"/>
    <w:rsid w:val="00524E4F"/>
    <w:rsid w:val="0052532C"/>
    <w:rsid w:val="00525370"/>
    <w:rsid w:val="0052561A"/>
    <w:rsid w:val="00525978"/>
    <w:rsid w:val="00525B74"/>
    <w:rsid w:val="00525E38"/>
    <w:rsid w:val="00526707"/>
    <w:rsid w:val="005273DD"/>
    <w:rsid w:val="00527852"/>
    <w:rsid w:val="00527A6B"/>
    <w:rsid w:val="00527B94"/>
    <w:rsid w:val="00527EBB"/>
    <w:rsid w:val="005300CE"/>
    <w:rsid w:val="00530323"/>
    <w:rsid w:val="00530365"/>
    <w:rsid w:val="00530841"/>
    <w:rsid w:val="005308B6"/>
    <w:rsid w:val="00530D24"/>
    <w:rsid w:val="00530D74"/>
    <w:rsid w:val="00530D8A"/>
    <w:rsid w:val="00530DEA"/>
    <w:rsid w:val="005310D9"/>
    <w:rsid w:val="005310E8"/>
    <w:rsid w:val="0053144A"/>
    <w:rsid w:val="00531490"/>
    <w:rsid w:val="005315F8"/>
    <w:rsid w:val="005316CB"/>
    <w:rsid w:val="005320FF"/>
    <w:rsid w:val="00532617"/>
    <w:rsid w:val="0053261D"/>
    <w:rsid w:val="005329DE"/>
    <w:rsid w:val="00532D61"/>
    <w:rsid w:val="00532FC0"/>
    <w:rsid w:val="00533298"/>
    <w:rsid w:val="005334E3"/>
    <w:rsid w:val="005335E3"/>
    <w:rsid w:val="00533963"/>
    <w:rsid w:val="00533A9D"/>
    <w:rsid w:val="00533F11"/>
    <w:rsid w:val="005340BA"/>
    <w:rsid w:val="00534471"/>
    <w:rsid w:val="00534FAE"/>
    <w:rsid w:val="0053512D"/>
    <w:rsid w:val="0053560D"/>
    <w:rsid w:val="00535D40"/>
    <w:rsid w:val="00535D49"/>
    <w:rsid w:val="00535E23"/>
    <w:rsid w:val="00535EA1"/>
    <w:rsid w:val="005362E4"/>
    <w:rsid w:val="0053640A"/>
    <w:rsid w:val="005364A6"/>
    <w:rsid w:val="0053666F"/>
    <w:rsid w:val="00536879"/>
    <w:rsid w:val="00536AC0"/>
    <w:rsid w:val="00536DE0"/>
    <w:rsid w:val="005372F0"/>
    <w:rsid w:val="00537D33"/>
    <w:rsid w:val="005400B0"/>
    <w:rsid w:val="00540428"/>
    <w:rsid w:val="00540605"/>
    <w:rsid w:val="005410A1"/>
    <w:rsid w:val="005411F2"/>
    <w:rsid w:val="00541659"/>
    <w:rsid w:val="00541732"/>
    <w:rsid w:val="005419AE"/>
    <w:rsid w:val="00541A52"/>
    <w:rsid w:val="00541D1F"/>
    <w:rsid w:val="00541E54"/>
    <w:rsid w:val="0054287B"/>
    <w:rsid w:val="0054294E"/>
    <w:rsid w:val="00542FC5"/>
    <w:rsid w:val="00543529"/>
    <w:rsid w:val="0054391A"/>
    <w:rsid w:val="0054391D"/>
    <w:rsid w:val="00544859"/>
    <w:rsid w:val="00544F9E"/>
    <w:rsid w:val="005455BA"/>
    <w:rsid w:val="00545946"/>
    <w:rsid w:val="0054609E"/>
    <w:rsid w:val="00546325"/>
    <w:rsid w:val="00546717"/>
    <w:rsid w:val="00546D32"/>
    <w:rsid w:val="00546E7A"/>
    <w:rsid w:val="00547A0C"/>
    <w:rsid w:val="00547B41"/>
    <w:rsid w:val="00547B8F"/>
    <w:rsid w:val="00547D14"/>
    <w:rsid w:val="00547D63"/>
    <w:rsid w:val="00550134"/>
    <w:rsid w:val="005508D7"/>
    <w:rsid w:val="00550B89"/>
    <w:rsid w:val="00550BF8"/>
    <w:rsid w:val="005511DB"/>
    <w:rsid w:val="00551264"/>
    <w:rsid w:val="005519B6"/>
    <w:rsid w:val="005519EA"/>
    <w:rsid w:val="00551B3F"/>
    <w:rsid w:val="00551C3E"/>
    <w:rsid w:val="00551E6D"/>
    <w:rsid w:val="005523E5"/>
    <w:rsid w:val="005526FB"/>
    <w:rsid w:val="00552A9B"/>
    <w:rsid w:val="00552CD1"/>
    <w:rsid w:val="00552D4B"/>
    <w:rsid w:val="00552E8F"/>
    <w:rsid w:val="00553209"/>
    <w:rsid w:val="005533DB"/>
    <w:rsid w:val="005548B2"/>
    <w:rsid w:val="00554BFB"/>
    <w:rsid w:val="00554C5F"/>
    <w:rsid w:val="00554F5A"/>
    <w:rsid w:val="00555081"/>
    <w:rsid w:val="00555609"/>
    <w:rsid w:val="00555957"/>
    <w:rsid w:val="00555CE1"/>
    <w:rsid w:val="00556266"/>
    <w:rsid w:val="005563DF"/>
    <w:rsid w:val="00556943"/>
    <w:rsid w:val="00556B45"/>
    <w:rsid w:val="00556BB3"/>
    <w:rsid w:val="00557164"/>
    <w:rsid w:val="0055791A"/>
    <w:rsid w:val="00557944"/>
    <w:rsid w:val="00557CD0"/>
    <w:rsid w:val="00560156"/>
    <w:rsid w:val="00560770"/>
    <w:rsid w:val="00560779"/>
    <w:rsid w:val="00560841"/>
    <w:rsid w:val="00560A60"/>
    <w:rsid w:val="00560E26"/>
    <w:rsid w:val="00560EE4"/>
    <w:rsid w:val="00561514"/>
    <w:rsid w:val="00561559"/>
    <w:rsid w:val="0056173E"/>
    <w:rsid w:val="005618DC"/>
    <w:rsid w:val="00561C2B"/>
    <w:rsid w:val="005628C8"/>
    <w:rsid w:val="00562E78"/>
    <w:rsid w:val="00563040"/>
    <w:rsid w:val="00563622"/>
    <w:rsid w:val="005637A1"/>
    <w:rsid w:val="005641D2"/>
    <w:rsid w:val="0056422B"/>
    <w:rsid w:val="005645B8"/>
    <w:rsid w:val="005647E4"/>
    <w:rsid w:val="00564B8D"/>
    <w:rsid w:val="00564FEE"/>
    <w:rsid w:val="00565019"/>
    <w:rsid w:val="0056551A"/>
    <w:rsid w:val="00565B9A"/>
    <w:rsid w:val="00565CD4"/>
    <w:rsid w:val="00565DB8"/>
    <w:rsid w:val="00565EB4"/>
    <w:rsid w:val="00566314"/>
    <w:rsid w:val="0056639C"/>
    <w:rsid w:val="00566453"/>
    <w:rsid w:val="00566464"/>
    <w:rsid w:val="005665FD"/>
    <w:rsid w:val="00566B2A"/>
    <w:rsid w:val="00566BA2"/>
    <w:rsid w:val="00566D95"/>
    <w:rsid w:val="00567160"/>
    <w:rsid w:val="00567161"/>
    <w:rsid w:val="00567310"/>
    <w:rsid w:val="005679E0"/>
    <w:rsid w:val="00570337"/>
    <w:rsid w:val="005703AD"/>
    <w:rsid w:val="005704EA"/>
    <w:rsid w:val="00570607"/>
    <w:rsid w:val="0057080C"/>
    <w:rsid w:val="00570917"/>
    <w:rsid w:val="00570E12"/>
    <w:rsid w:val="0057128F"/>
    <w:rsid w:val="005715FF"/>
    <w:rsid w:val="00571938"/>
    <w:rsid w:val="00571940"/>
    <w:rsid w:val="0057198D"/>
    <w:rsid w:val="00571E93"/>
    <w:rsid w:val="0057237E"/>
    <w:rsid w:val="005723C5"/>
    <w:rsid w:val="005729F5"/>
    <w:rsid w:val="00572A35"/>
    <w:rsid w:val="00572C5B"/>
    <w:rsid w:val="00572C7A"/>
    <w:rsid w:val="00573001"/>
    <w:rsid w:val="0057330D"/>
    <w:rsid w:val="005733BC"/>
    <w:rsid w:val="00573E6C"/>
    <w:rsid w:val="0057406F"/>
    <w:rsid w:val="0057439B"/>
    <w:rsid w:val="005743EE"/>
    <w:rsid w:val="00574B64"/>
    <w:rsid w:val="00574BF3"/>
    <w:rsid w:val="00574D8B"/>
    <w:rsid w:val="00574FC2"/>
    <w:rsid w:val="0057502B"/>
    <w:rsid w:val="0057503C"/>
    <w:rsid w:val="0057529F"/>
    <w:rsid w:val="0057581D"/>
    <w:rsid w:val="0057582E"/>
    <w:rsid w:val="00575D77"/>
    <w:rsid w:val="00576025"/>
    <w:rsid w:val="00576781"/>
    <w:rsid w:val="00576A65"/>
    <w:rsid w:val="00577A1C"/>
    <w:rsid w:val="005800B1"/>
    <w:rsid w:val="0058023A"/>
    <w:rsid w:val="005804D1"/>
    <w:rsid w:val="00580C82"/>
    <w:rsid w:val="00580E5B"/>
    <w:rsid w:val="00580EDF"/>
    <w:rsid w:val="005813FD"/>
    <w:rsid w:val="00581492"/>
    <w:rsid w:val="0058153F"/>
    <w:rsid w:val="00581647"/>
    <w:rsid w:val="005818E8"/>
    <w:rsid w:val="005818EB"/>
    <w:rsid w:val="00581B69"/>
    <w:rsid w:val="0058206E"/>
    <w:rsid w:val="005824F5"/>
    <w:rsid w:val="0058265A"/>
    <w:rsid w:val="00582900"/>
    <w:rsid w:val="00582C80"/>
    <w:rsid w:val="00582E15"/>
    <w:rsid w:val="00582ECF"/>
    <w:rsid w:val="00583230"/>
    <w:rsid w:val="0058328E"/>
    <w:rsid w:val="005832E0"/>
    <w:rsid w:val="00583AB1"/>
    <w:rsid w:val="00583DC9"/>
    <w:rsid w:val="00584299"/>
    <w:rsid w:val="00584657"/>
    <w:rsid w:val="00584B22"/>
    <w:rsid w:val="00584EF6"/>
    <w:rsid w:val="00585247"/>
    <w:rsid w:val="00585913"/>
    <w:rsid w:val="00586119"/>
    <w:rsid w:val="00586234"/>
    <w:rsid w:val="00586241"/>
    <w:rsid w:val="005866B1"/>
    <w:rsid w:val="00586BE1"/>
    <w:rsid w:val="00586EDE"/>
    <w:rsid w:val="0058709D"/>
    <w:rsid w:val="0058750A"/>
    <w:rsid w:val="0058750F"/>
    <w:rsid w:val="00587925"/>
    <w:rsid w:val="005879B7"/>
    <w:rsid w:val="00587D0A"/>
    <w:rsid w:val="00587F25"/>
    <w:rsid w:val="005903EC"/>
    <w:rsid w:val="005905C6"/>
    <w:rsid w:val="005909B4"/>
    <w:rsid w:val="00590DB9"/>
    <w:rsid w:val="00590EE8"/>
    <w:rsid w:val="005910E8"/>
    <w:rsid w:val="005910FF"/>
    <w:rsid w:val="00591700"/>
    <w:rsid w:val="00591C45"/>
    <w:rsid w:val="00591F4D"/>
    <w:rsid w:val="0059218A"/>
    <w:rsid w:val="005925ED"/>
    <w:rsid w:val="00592A01"/>
    <w:rsid w:val="00592AE5"/>
    <w:rsid w:val="00592C4E"/>
    <w:rsid w:val="00592D5D"/>
    <w:rsid w:val="00593385"/>
    <w:rsid w:val="00593CD6"/>
    <w:rsid w:val="00593CEB"/>
    <w:rsid w:val="00593D8D"/>
    <w:rsid w:val="005947D4"/>
    <w:rsid w:val="00594BA7"/>
    <w:rsid w:val="00594CD5"/>
    <w:rsid w:val="00595A34"/>
    <w:rsid w:val="00595E64"/>
    <w:rsid w:val="00595EE2"/>
    <w:rsid w:val="00595FFD"/>
    <w:rsid w:val="00596020"/>
    <w:rsid w:val="0059603F"/>
    <w:rsid w:val="00596258"/>
    <w:rsid w:val="00596616"/>
    <w:rsid w:val="00596959"/>
    <w:rsid w:val="005973F1"/>
    <w:rsid w:val="00597598"/>
    <w:rsid w:val="00597724"/>
    <w:rsid w:val="00597D11"/>
    <w:rsid w:val="005A06A5"/>
    <w:rsid w:val="005A1331"/>
    <w:rsid w:val="005A138A"/>
    <w:rsid w:val="005A17C4"/>
    <w:rsid w:val="005A20FF"/>
    <w:rsid w:val="005A2317"/>
    <w:rsid w:val="005A2382"/>
    <w:rsid w:val="005A28B0"/>
    <w:rsid w:val="005A2D8D"/>
    <w:rsid w:val="005A2ECC"/>
    <w:rsid w:val="005A303D"/>
    <w:rsid w:val="005A377D"/>
    <w:rsid w:val="005A3AF6"/>
    <w:rsid w:val="005A3D15"/>
    <w:rsid w:val="005A45ED"/>
    <w:rsid w:val="005A471E"/>
    <w:rsid w:val="005A494E"/>
    <w:rsid w:val="005A49F3"/>
    <w:rsid w:val="005A53A1"/>
    <w:rsid w:val="005A53F7"/>
    <w:rsid w:val="005A5629"/>
    <w:rsid w:val="005A56C5"/>
    <w:rsid w:val="005A591B"/>
    <w:rsid w:val="005A5A88"/>
    <w:rsid w:val="005A5B58"/>
    <w:rsid w:val="005A5DDC"/>
    <w:rsid w:val="005A5F41"/>
    <w:rsid w:val="005A6578"/>
    <w:rsid w:val="005A6734"/>
    <w:rsid w:val="005A67BC"/>
    <w:rsid w:val="005A6C5F"/>
    <w:rsid w:val="005A6D96"/>
    <w:rsid w:val="005A6FC3"/>
    <w:rsid w:val="005A71F8"/>
    <w:rsid w:val="005A75F1"/>
    <w:rsid w:val="005A7A74"/>
    <w:rsid w:val="005A7A8D"/>
    <w:rsid w:val="005A7CE9"/>
    <w:rsid w:val="005B0247"/>
    <w:rsid w:val="005B06D4"/>
    <w:rsid w:val="005B0AAD"/>
    <w:rsid w:val="005B0FA9"/>
    <w:rsid w:val="005B1264"/>
    <w:rsid w:val="005B13F3"/>
    <w:rsid w:val="005B1766"/>
    <w:rsid w:val="005B1EBA"/>
    <w:rsid w:val="005B20BA"/>
    <w:rsid w:val="005B2413"/>
    <w:rsid w:val="005B24D1"/>
    <w:rsid w:val="005B24FC"/>
    <w:rsid w:val="005B2C0A"/>
    <w:rsid w:val="005B2E4B"/>
    <w:rsid w:val="005B2E74"/>
    <w:rsid w:val="005B3493"/>
    <w:rsid w:val="005B34AA"/>
    <w:rsid w:val="005B3769"/>
    <w:rsid w:val="005B3E36"/>
    <w:rsid w:val="005B4267"/>
    <w:rsid w:val="005B43B0"/>
    <w:rsid w:val="005B4716"/>
    <w:rsid w:val="005B473C"/>
    <w:rsid w:val="005B4789"/>
    <w:rsid w:val="005B4DC6"/>
    <w:rsid w:val="005B4DCA"/>
    <w:rsid w:val="005B4EC7"/>
    <w:rsid w:val="005B50DC"/>
    <w:rsid w:val="005B520F"/>
    <w:rsid w:val="005B54EA"/>
    <w:rsid w:val="005B5563"/>
    <w:rsid w:val="005B5BFD"/>
    <w:rsid w:val="005B5D71"/>
    <w:rsid w:val="005B60E6"/>
    <w:rsid w:val="005B61B4"/>
    <w:rsid w:val="005B61EB"/>
    <w:rsid w:val="005B6759"/>
    <w:rsid w:val="005B6951"/>
    <w:rsid w:val="005B6A13"/>
    <w:rsid w:val="005B71B1"/>
    <w:rsid w:val="005B7649"/>
    <w:rsid w:val="005B76A6"/>
    <w:rsid w:val="005B76C3"/>
    <w:rsid w:val="005B7AB5"/>
    <w:rsid w:val="005B7FE0"/>
    <w:rsid w:val="005C06DD"/>
    <w:rsid w:val="005C10B2"/>
    <w:rsid w:val="005C1662"/>
    <w:rsid w:val="005C16EC"/>
    <w:rsid w:val="005C1C3D"/>
    <w:rsid w:val="005C1DBF"/>
    <w:rsid w:val="005C1EFA"/>
    <w:rsid w:val="005C1F3F"/>
    <w:rsid w:val="005C2096"/>
    <w:rsid w:val="005C20B5"/>
    <w:rsid w:val="005C213C"/>
    <w:rsid w:val="005C217F"/>
    <w:rsid w:val="005C2181"/>
    <w:rsid w:val="005C2732"/>
    <w:rsid w:val="005C2B37"/>
    <w:rsid w:val="005C2E5A"/>
    <w:rsid w:val="005C30F0"/>
    <w:rsid w:val="005C3EBA"/>
    <w:rsid w:val="005C469C"/>
    <w:rsid w:val="005C4B71"/>
    <w:rsid w:val="005C4BB5"/>
    <w:rsid w:val="005C5592"/>
    <w:rsid w:val="005C5672"/>
    <w:rsid w:val="005C5828"/>
    <w:rsid w:val="005C5D72"/>
    <w:rsid w:val="005C72E1"/>
    <w:rsid w:val="005C7405"/>
    <w:rsid w:val="005C7515"/>
    <w:rsid w:val="005C75F3"/>
    <w:rsid w:val="005C78A0"/>
    <w:rsid w:val="005C7D91"/>
    <w:rsid w:val="005D05B7"/>
    <w:rsid w:val="005D06AC"/>
    <w:rsid w:val="005D071C"/>
    <w:rsid w:val="005D0DC0"/>
    <w:rsid w:val="005D0E78"/>
    <w:rsid w:val="005D1307"/>
    <w:rsid w:val="005D185D"/>
    <w:rsid w:val="005D1DC3"/>
    <w:rsid w:val="005D1E5F"/>
    <w:rsid w:val="005D1E97"/>
    <w:rsid w:val="005D20F0"/>
    <w:rsid w:val="005D2AB8"/>
    <w:rsid w:val="005D33C6"/>
    <w:rsid w:val="005D37E0"/>
    <w:rsid w:val="005D3893"/>
    <w:rsid w:val="005D3B2C"/>
    <w:rsid w:val="005D3E3A"/>
    <w:rsid w:val="005D3F3A"/>
    <w:rsid w:val="005D45B7"/>
    <w:rsid w:val="005D47FC"/>
    <w:rsid w:val="005D5892"/>
    <w:rsid w:val="005D5A37"/>
    <w:rsid w:val="005D6216"/>
    <w:rsid w:val="005D630D"/>
    <w:rsid w:val="005D6810"/>
    <w:rsid w:val="005D6D04"/>
    <w:rsid w:val="005D7282"/>
    <w:rsid w:val="005D744C"/>
    <w:rsid w:val="005D76DB"/>
    <w:rsid w:val="005D7B6A"/>
    <w:rsid w:val="005D7C84"/>
    <w:rsid w:val="005E000A"/>
    <w:rsid w:val="005E0096"/>
    <w:rsid w:val="005E02BF"/>
    <w:rsid w:val="005E0AD9"/>
    <w:rsid w:val="005E0DBA"/>
    <w:rsid w:val="005E11D3"/>
    <w:rsid w:val="005E1246"/>
    <w:rsid w:val="005E13D6"/>
    <w:rsid w:val="005E1485"/>
    <w:rsid w:val="005E18B6"/>
    <w:rsid w:val="005E1A23"/>
    <w:rsid w:val="005E1A34"/>
    <w:rsid w:val="005E1C03"/>
    <w:rsid w:val="005E1E06"/>
    <w:rsid w:val="005E1EBD"/>
    <w:rsid w:val="005E2250"/>
    <w:rsid w:val="005E27F4"/>
    <w:rsid w:val="005E314E"/>
    <w:rsid w:val="005E33AF"/>
    <w:rsid w:val="005E37E3"/>
    <w:rsid w:val="005E384C"/>
    <w:rsid w:val="005E4172"/>
    <w:rsid w:val="005E43B0"/>
    <w:rsid w:val="005E478B"/>
    <w:rsid w:val="005E4EDB"/>
    <w:rsid w:val="005E50AB"/>
    <w:rsid w:val="005E51DF"/>
    <w:rsid w:val="005E5D3A"/>
    <w:rsid w:val="005E609C"/>
    <w:rsid w:val="005E610E"/>
    <w:rsid w:val="005E6520"/>
    <w:rsid w:val="005E6727"/>
    <w:rsid w:val="005E67EF"/>
    <w:rsid w:val="005E6B0B"/>
    <w:rsid w:val="005E6DA2"/>
    <w:rsid w:val="005E6DB1"/>
    <w:rsid w:val="005E6E72"/>
    <w:rsid w:val="005E71E2"/>
    <w:rsid w:val="005E78E0"/>
    <w:rsid w:val="005E7ACC"/>
    <w:rsid w:val="005E7C8D"/>
    <w:rsid w:val="005E7D36"/>
    <w:rsid w:val="005F0025"/>
    <w:rsid w:val="005F00DE"/>
    <w:rsid w:val="005F0922"/>
    <w:rsid w:val="005F0A48"/>
    <w:rsid w:val="005F0C8B"/>
    <w:rsid w:val="005F0E94"/>
    <w:rsid w:val="005F15B1"/>
    <w:rsid w:val="005F18C7"/>
    <w:rsid w:val="005F1CAA"/>
    <w:rsid w:val="005F1DD4"/>
    <w:rsid w:val="005F1F10"/>
    <w:rsid w:val="005F2469"/>
    <w:rsid w:val="005F2965"/>
    <w:rsid w:val="005F29C4"/>
    <w:rsid w:val="005F2B5D"/>
    <w:rsid w:val="005F2BCA"/>
    <w:rsid w:val="005F2E53"/>
    <w:rsid w:val="005F2EFC"/>
    <w:rsid w:val="005F31EE"/>
    <w:rsid w:val="005F43CD"/>
    <w:rsid w:val="005F4B59"/>
    <w:rsid w:val="005F4DC5"/>
    <w:rsid w:val="005F520F"/>
    <w:rsid w:val="005F52AA"/>
    <w:rsid w:val="005F55A2"/>
    <w:rsid w:val="005F5AB1"/>
    <w:rsid w:val="005F5B45"/>
    <w:rsid w:val="005F5B9B"/>
    <w:rsid w:val="005F5D0E"/>
    <w:rsid w:val="005F5E49"/>
    <w:rsid w:val="005F60D2"/>
    <w:rsid w:val="005F60E3"/>
    <w:rsid w:val="005F638C"/>
    <w:rsid w:val="005F66EA"/>
    <w:rsid w:val="005F6725"/>
    <w:rsid w:val="005F67DA"/>
    <w:rsid w:val="005F6A42"/>
    <w:rsid w:val="005F6B5F"/>
    <w:rsid w:val="005F6BA2"/>
    <w:rsid w:val="005F711C"/>
    <w:rsid w:val="005F75D3"/>
    <w:rsid w:val="005F7CB9"/>
    <w:rsid w:val="00600182"/>
    <w:rsid w:val="0060055E"/>
    <w:rsid w:val="006005AB"/>
    <w:rsid w:val="0060060F"/>
    <w:rsid w:val="00600B7D"/>
    <w:rsid w:val="00600B8F"/>
    <w:rsid w:val="0060148E"/>
    <w:rsid w:val="00601563"/>
    <w:rsid w:val="00601767"/>
    <w:rsid w:val="00601AD6"/>
    <w:rsid w:val="00601B4D"/>
    <w:rsid w:val="00601D10"/>
    <w:rsid w:val="006020AB"/>
    <w:rsid w:val="0060217C"/>
    <w:rsid w:val="00602931"/>
    <w:rsid w:val="00602997"/>
    <w:rsid w:val="00602CDF"/>
    <w:rsid w:val="00602FAD"/>
    <w:rsid w:val="00603CAC"/>
    <w:rsid w:val="00604386"/>
    <w:rsid w:val="00604403"/>
    <w:rsid w:val="006044BD"/>
    <w:rsid w:val="006045A7"/>
    <w:rsid w:val="00604692"/>
    <w:rsid w:val="006049F0"/>
    <w:rsid w:val="00604D9A"/>
    <w:rsid w:val="006051C3"/>
    <w:rsid w:val="00605951"/>
    <w:rsid w:val="00605B81"/>
    <w:rsid w:val="00605E7B"/>
    <w:rsid w:val="00606254"/>
    <w:rsid w:val="006063EA"/>
    <w:rsid w:val="00606CB3"/>
    <w:rsid w:val="006071E6"/>
    <w:rsid w:val="006073C5"/>
    <w:rsid w:val="00607560"/>
    <w:rsid w:val="006075AB"/>
    <w:rsid w:val="00607705"/>
    <w:rsid w:val="00607978"/>
    <w:rsid w:val="00610022"/>
    <w:rsid w:val="006101D7"/>
    <w:rsid w:val="006103BB"/>
    <w:rsid w:val="0061047F"/>
    <w:rsid w:val="006104C8"/>
    <w:rsid w:val="006105C7"/>
    <w:rsid w:val="006105F4"/>
    <w:rsid w:val="006107AF"/>
    <w:rsid w:val="006109A9"/>
    <w:rsid w:val="0061104A"/>
    <w:rsid w:val="006110D9"/>
    <w:rsid w:val="00611857"/>
    <w:rsid w:val="00611B0D"/>
    <w:rsid w:val="006122E1"/>
    <w:rsid w:val="006122E5"/>
    <w:rsid w:val="00612902"/>
    <w:rsid w:val="00612AF8"/>
    <w:rsid w:val="00612B64"/>
    <w:rsid w:val="00612B76"/>
    <w:rsid w:val="00612FE0"/>
    <w:rsid w:val="00613873"/>
    <w:rsid w:val="00613C44"/>
    <w:rsid w:val="00613D9B"/>
    <w:rsid w:val="00613F87"/>
    <w:rsid w:val="006142CC"/>
    <w:rsid w:val="006142DA"/>
    <w:rsid w:val="00614619"/>
    <w:rsid w:val="006147CD"/>
    <w:rsid w:val="00614933"/>
    <w:rsid w:val="00614C28"/>
    <w:rsid w:val="00614DDB"/>
    <w:rsid w:val="00615FF0"/>
    <w:rsid w:val="00616056"/>
    <w:rsid w:val="006161C0"/>
    <w:rsid w:val="00616240"/>
    <w:rsid w:val="006164F4"/>
    <w:rsid w:val="006164F6"/>
    <w:rsid w:val="006166E9"/>
    <w:rsid w:val="006167AD"/>
    <w:rsid w:val="00616D92"/>
    <w:rsid w:val="00617069"/>
    <w:rsid w:val="0061732B"/>
    <w:rsid w:val="00617727"/>
    <w:rsid w:val="00617780"/>
    <w:rsid w:val="00617B2C"/>
    <w:rsid w:val="00617B68"/>
    <w:rsid w:val="00617D28"/>
    <w:rsid w:val="00617EAF"/>
    <w:rsid w:val="006202F7"/>
    <w:rsid w:val="00620323"/>
    <w:rsid w:val="00620788"/>
    <w:rsid w:val="00621145"/>
    <w:rsid w:val="006216AF"/>
    <w:rsid w:val="006219AD"/>
    <w:rsid w:val="00621A97"/>
    <w:rsid w:val="00621ADC"/>
    <w:rsid w:val="00621BF1"/>
    <w:rsid w:val="00621C4B"/>
    <w:rsid w:val="00621E04"/>
    <w:rsid w:val="00621E9A"/>
    <w:rsid w:val="00621F2C"/>
    <w:rsid w:val="00622379"/>
    <w:rsid w:val="0062259F"/>
    <w:rsid w:val="00622623"/>
    <w:rsid w:val="006228F2"/>
    <w:rsid w:val="006228FF"/>
    <w:rsid w:val="00622906"/>
    <w:rsid w:val="00622B10"/>
    <w:rsid w:val="00622C28"/>
    <w:rsid w:val="00622E36"/>
    <w:rsid w:val="00622F9D"/>
    <w:rsid w:val="00623CDC"/>
    <w:rsid w:val="00623D03"/>
    <w:rsid w:val="00623FC7"/>
    <w:rsid w:val="00624042"/>
    <w:rsid w:val="006241AE"/>
    <w:rsid w:val="00624229"/>
    <w:rsid w:val="006246D6"/>
    <w:rsid w:val="00625703"/>
    <w:rsid w:val="00626474"/>
    <w:rsid w:val="00626541"/>
    <w:rsid w:val="006268E7"/>
    <w:rsid w:val="00626ACF"/>
    <w:rsid w:val="00626FD3"/>
    <w:rsid w:val="0062708A"/>
    <w:rsid w:val="00627520"/>
    <w:rsid w:val="00627E05"/>
    <w:rsid w:val="006306DA"/>
    <w:rsid w:val="00630DED"/>
    <w:rsid w:val="006311AB"/>
    <w:rsid w:val="00631439"/>
    <w:rsid w:val="00631733"/>
    <w:rsid w:val="00631B62"/>
    <w:rsid w:val="00631BF6"/>
    <w:rsid w:val="006320D1"/>
    <w:rsid w:val="0063269D"/>
    <w:rsid w:val="00632744"/>
    <w:rsid w:val="0063274B"/>
    <w:rsid w:val="006339E0"/>
    <w:rsid w:val="00633DE8"/>
    <w:rsid w:val="00633EB8"/>
    <w:rsid w:val="00633F50"/>
    <w:rsid w:val="00634224"/>
    <w:rsid w:val="00634556"/>
    <w:rsid w:val="00634603"/>
    <w:rsid w:val="00634707"/>
    <w:rsid w:val="006347E7"/>
    <w:rsid w:val="00634BB2"/>
    <w:rsid w:val="00635307"/>
    <w:rsid w:val="006359C8"/>
    <w:rsid w:val="00635CB9"/>
    <w:rsid w:val="00635D08"/>
    <w:rsid w:val="00635D10"/>
    <w:rsid w:val="00635E34"/>
    <w:rsid w:val="006363A7"/>
    <w:rsid w:val="00636DBE"/>
    <w:rsid w:val="00636F03"/>
    <w:rsid w:val="00636F22"/>
    <w:rsid w:val="006370A8"/>
    <w:rsid w:val="00637182"/>
    <w:rsid w:val="00637247"/>
    <w:rsid w:val="00637976"/>
    <w:rsid w:val="00637E1C"/>
    <w:rsid w:val="00637E3B"/>
    <w:rsid w:val="0064085F"/>
    <w:rsid w:val="00640880"/>
    <w:rsid w:val="00640F93"/>
    <w:rsid w:val="00641760"/>
    <w:rsid w:val="00641CB4"/>
    <w:rsid w:val="00641F44"/>
    <w:rsid w:val="00642292"/>
    <w:rsid w:val="006424CE"/>
    <w:rsid w:val="0064281F"/>
    <w:rsid w:val="00642ADC"/>
    <w:rsid w:val="00642B73"/>
    <w:rsid w:val="00643261"/>
    <w:rsid w:val="00643A87"/>
    <w:rsid w:val="00643B66"/>
    <w:rsid w:val="00643E48"/>
    <w:rsid w:val="00644091"/>
    <w:rsid w:val="006445A8"/>
    <w:rsid w:val="00644659"/>
    <w:rsid w:val="006446E7"/>
    <w:rsid w:val="00645206"/>
    <w:rsid w:val="006452FD"/>
    <w:rsid w:val="006455DA"/>
    <w:rsid w:val="00645982"/>
    <w:rsid w:val="006459D9"/>
    <w:rsid w:val="00645ACD"/>
    <w:rsid w:val="00646382"/>
    <w:rsid w:val="00646750"/>
    <w:rsid w:val="00646AF4"/>
    <w:rsid w:val="006470B5"/>
    <w:rsid w:val="00647371"/>
    <w:rsid w:val="006473B6"/>
    <w:rsid w:val="00647447"/>
    <w:rsid w:val="00647706"/>
    <w:rsid w:val="006509DC"/>
    <w:rsid w:val="00650E30"/>
    <w:rsid w:val="00651096"/>
    <w:rsid w:val="006513A9"/>
    <w:rsid w:val="0065143D"/>
    <w:rsid w:val="006514F9"/>
    <w:rsid w:val="0065169D"/>
    <w:rsid w:val="0065174D"/>
    <w:rsid w:val="0065176C"/>
    <w:rsid w:val="006517ED"/>
    <w:rsid w:val="0065181F"/>
    <w:rsid w:val="00651DA7"/>
    <w:rsid w:val="0065200F"/>
    <w:rsid w:val="00652541"/>
    <w:rsid w:val="00652CB7"/>
    <w:rsid w:val="00653555"/>
    <w:rsid w:val="006535A6"/>
    <w:rsid w:val="0065369E"/>
    <w:rsid w:val="0065378D"/>
    <w:rsid w:val="00654027"/>
    <w:rsid w:val="0065406D"/>
    <w:rsid w:val="00654491"/>
    <w:rsid w:val="006544BD"/>
    <w:rsid w:val="0065465E"/>
    <w:rsid w:val="006549B0"/>
    <w:rsid w:val="00654EF9"/>
    <w:rsid w:val="00655BF8"/>
    <w:rsid w:val="00655E02"/>
    <w:rsid w:val="00655F01"/>
    <w:rsid w:val="006565CE"/>
    <w:rsid w:val="00656C47"/>
    <w:rsid w:val="00656CEE"/>
    <w:rsid w:val="006570CB"/>
    <w:rsid w:val="00657357"/>
    <w:rsid w:val="006575C0"/>
    <w:rsid w:val="006577A9"/>
    <w:rsid w:val="0066016E"/>
    <w:rsid w:val="0066040F"/>
    <w:rsid w:val="00660B4A"/>
    <w:rsid w:val="00660DD2"/>
    <w:rsid w:val="00660E6A"/>
    <w:rsid w:val="00661266"/>
    <w:rsid w:val="00661370"/>
    <w:rsid w:val="006613FB"/>
    <w:rsid w:val="00661536"/>
    <w:rsid w:val="00661554"/>
    <w:rsid w:val="006620C4"/>
    <w:rsid w:val="00662F0A"/>
    <w:rsid w:val="00663128"/>
    <w:rsid w:val="006634B8"/>
    <w:rsid w:val="0066409F"/>
    <w:rsid w:val="006647D1"/>
    <w:rsid w:val="00664B20"/>
    <w:rsid w:val="00664CD9"/>
    <w:rsid w:val="00665040"/>
    <w:rsid w:val="00665651"/>
    <w:rsid w:val="0066573B"/>
    <w:rsid w:val="00665845"/>
    <w:rsid w:val="006658C0"/>
    <w:rsid w:val="006659DB"/>
    <w:rsid w:val="00665BFF"/>
    <w:rsid w:val="00665C46"/>
    <w:rsid w:val="00665D37"/>
    <w:rsid w:val="00665D7F"/>
    <w:rsid w:val="00665FAE"/>
    <w:rsid w:val="00666134"/>
    <w:rsid w:val="00666344"/>
    <w:rsid w:val="0066656D"/>
    <w:rsid w:val="0066660B"/>
    <w:rsid w:val="0066661D"/>
    <w:rsid w:val="006666BD"/>
    <w:rsid w:val="006671D2"/>
    <w:rsid w:val="0066756E"/>
    <w:rsid w:val="006678D9"/>
    <w:rsid w:val="00667C40"/>
    <w:rsid w:val="00667F55"/>
    <w:rsid w:val="00667FCA"/>
    <w:rsid w:val="00670730"/>
    <w:rsid w:val="006715B3"/>
    <w:rsid w:val="0067169D"/>
    <w:rsid w:val="0067186B"/>
    <w:rsid w:val="00671CA7"/>
    <w:rsid w:val="00671E0D"/>
    <w:rsid w:val="006720EF"/>
    <w:rsid w:val="0067239D"/>
    <w:rsid w:val="0067243C"/>
    <w:rsid w:val="00672DAE"/>
    <w:rsid w:val="006730EE"/>
    <w:rsid w:val="00673209"/>
    <w:rsid w:val="00673811"/>
    <w:rsid w:val="00673820"/>
    <w:rsid w:val="00673F96"/>
    <w:rsid w:val="006741CF"/>
    <w:rsid w:val="00674226"/>
    <w:rsid w:val="0067429C"/>
    <w:rsid w:val="00674561"/>
    <w:rsid w:val="0067463B"/>
    <w:rsid w:val="00674B34"/>
    <w:rsid w:val="00674C80"/>
    <w:rsid w:val="0067520E"/>
    <w:rsid w:val="00675268"/>
    <w:rsid w:val="00675297"/>
    <w:rsid w:val="006759A8"/>
    <w:rsid w:val="00676175"/>
    <w:rsid w:val="006768F4"/>
    <w:rsid w:val="00676A34"/>
    <w:rsid w:val="00676DE3"/>
    <w:rsid w:val="00677453"/>
    <w:rsid w:val="00677BE7"/>
    <w:rsid w:val="00677E3D"/>
    <w:rsid w:val="006802A5"/>
    <w:rsid w:val="00680615"/>
    <w:rsid w:val="00680653"/>
    <w:rsid w:val="006806CA"/>
    <w:rsid w:val="00680B7E"/>
    <w:rsid w:val="00680D75"/>
    <w:rsid w:val="006810D0"/>
    <w:rsid w:val="0068124A"/>
    <w:rsid w:val="006819C4"/>
    <w:rsid w:val="00681EEF"/>
    <w:rsid w:val="0068216A"/>
    <w:rsid w:val="00682262"/>
    <w:rsid w:val="00682740"/>
    <w:rsid w:val="00682863"/>
    <w:rsid w:val="00682892"/>
    <w:rsid w:val="00682E77"/>
    <w:rsid w:val="00682EA3"/>
    <w:rsid w:val="00682EA4"/>
    <w:rsid w:val="00682EE3"/>
    <w:rsid w:val="006833C6"/>
    <w:rsid w:val="0068391A"/>
    <w:rsid w:val="00683DFD"/>
    <w:rsid w:val="00684308"/>
    <w:rsid w:val="00684351"/>
    <w:rsid w:val="0068488A"/>
    <w:rsid w:val="006849A0"/>
    <w:rsid w:val="00684B55"/>
    <w:rsid w:val="00684F20"/>
    <w:rsid w:val="00685E8B"/>
    <w:rsid w:val="006860D8"/>
    <w:rsid w:val="006867F2"/>
    <w:rsid w:val="00687042"/>
    <w:rsid w:val="006871C5"/>
    <w:rsid w:val="00687950"/>
    <w:rsid w:val="00687A20"/>
    <w:rsid w:val="00687A90"/>
    <w:rsid w:val="00687AFF"/>
    <w:rsid w:val="00687DBD"/>
    <w:rsid w:val="00687EA8"/>
    <w:rsid w:val="00687FBD"/>
    <w:rsid w:val="0069014F"/>
    <w:rsid w:val="0069024B"/>
    <w:rsid w:val="00690514"/>
    <w:rsid w:val="006908CB"/>
    <w:rsid w:val="00690DA8"/>
    <w:rsid w:val="00690F63"/>
    <w:rsid w:val="0069127F"/>
    <w:rsid w:val="00691E21"/>
    <w:rsid w:val="00691E67"/>
    <w:rsid w:val="0069212B"/>
    <w:rsid w:val="0069216A"/>
    <w:rsid w:val="006925B3"/>
    <w:rsid w:val="006925C7"/>
    <w:rsid w:val="00692C84"/>
    <w:rsid w:val="00692C8B"/>
    <w:rsid w:val="00692E10"/>
    <w:rsid w:val="00693A87"/>
    <w:rsid w:val="0069400F"/>
    <w:rsid w:val="006940DF"/>
    <w:rsid w:val="006943BA"/>
    <w:rsid w:val="006943EA"/>
    <w:rsid w:val="006946EA"/>
    <w:rsid w:val="00694CB7"/>
    <w:rsid w:val="00696BE4"/>
    <w:rsid w:val="00696C41"/>
    <w:rsid w:val="00697178"/>
    <w:rsid w:val="0069737C"/>
    <w:rsid w:val="00697594"/>
    <w:rsid w:val="006977D9"/>
    <w:rsid w:val="00697836"/>
    <w:rsid w:val="006978C3"/>
    <w:rsid w:val="00697E04"/>
    <w:rsid w:val="006A05D1"/>
    <w:rsid w:val="006A07BB"/>
    <w:rsid w:val="006A080B"/>
    <w:rsid w:val="006A0B9D"/>
    <w:rsid w:val="006A0B9E"/>
    <w:rsid w:val="006A0D44"/>
    <w:rsid w:val="006A1D80"/>
    <w:rsid w:val="006A1E5C"/>
    <w:rsid w:val="006A1E6E"/>
    <w:rsid w:val="006A2556"/>
    <w:rsid w:val="006A30DF"/>
    <w:rsid w:val="006A3F1E"/>
    <w:rsid w:val="006A3F8D"/>
    <w:rsid w:val="006A4342"/>
    <w:rsid w:val="006A4642"/>
    <w:rsid w:val="006A4943"/>
    <w:rsid w:val="006A4BF1"/>
    <w:rsid w:val="006A4F61"/>
    <w:rsid w:val="006A4FD9"/>
    <w:rsid w:val="006A4FEB"/>
    <w:rsid w:val="006A5472"/>
    <w:rsid w:val="006A59B9"/>
    <w:rsid w:val="006A5DAE"/>
    <w:rsid w:val="006A5DDF"/>
    <w:rsid w:val="006A5F63"/>
    <w:rsid w:val="006A5F68"/>
    <w:rsid w:val="006A612C"/>
    <w:rsid w:val="006A63D6"/>
    <w:rsid w:val="006A653A"/>
    <w:rsid w:val="006A6F88"/>
    <w:rsid w:val="006A7226"/>
    <w:rsid w:val="006A75FB"/>
    <w:rsid w:val="006A7C54"/>
    <w:rsid w:val="006B08AA"/>
    <w:rsid w:val="006B0A3F"/>
    <w:rsid w:val="006B0CC2"/>
    <w:rsid w:val="006B0E50"/>
    <w:rsid w:val="006B0E91"/>
    <w:rsid w:val="006B1430"/>
    <w:rsid w:val="006B17C0"/>
    <w:rsid w:val="006B17C7"/>
    <w:rsid w:val="006B1981"/>
    <w:rsid w:val="006B2117"/>
    <w:rsid w:val="006B2119"/>
    <w:rsid w:val="006B231F"/>
    <w:rsid w:val="006B241C"/>
    <w:rsid w:val="006B24DC"/>
    <w:rsid w:val="006B28F5"/>
    <w:rsid w:val="006B2A6F"/>
    <w:rsid w:val="006B2E2B"/>
    <w:rsid w:val="006B2F3D"/>
    <w:rsid w:val="006B3172"/>
    <w:rsid w:val="006B3483"/>
    <w:rsid w:val="006B3639"/>
    <w:rsid w:val="006B390B"/>
    <w:rsid w:val="006B3B9A"/>
    <w:rsid w:val="006B473B"/>
    <w:rsid w:val="006B488B"/>
    <w:rsid w:val="006B4B09"/>
    <w:rsid w:val="006B4B7A"/>
    <w:rsid w:val="006B536E"/>
    <w:rsid w:val="006B5572"/>
    <w:rsid w:val="006B5912"/>
    <w:rsid w:val="006B5B0E"/>
    <w:rsid w:val="006B5C7D"/>
    <w:rsid w:val="006B5D91"/>
    <w:rsid w:val="006B688D"/>
    <w:rsid w:val="006B6A0F"/>
    <w:rsid w:val="006B730B"/>
    <w:rsid w:val="006B76FC"/>
    <w:rsid w:val="006B797E"/>
    <w:rsid w:val="006B7ACF"/>
    <w:rsid w:val="006C05EE"/>
    <w:rsid w:val="006C0605"/>
    <w:rsid w:val="006C092A"/>
    <w:rsid w:val="006C1EE7"/>
    <w:rsid w:val="006C22DE"/>
    <w:rsid w:val="006C2495"/>
    <w:rsid w:val="006C32F3"/>
    <w:rsid w:val="006C3444"/>
    <w:rsid w:val="006C35A4"/>
    <w:rsid w:val="006C3CD6"/>
    <w:rsid w:val="006C42B9"/>
    <w:rsid w:val="006C442E"/>
    <w:rsid w:val="006C45A4"/>
    <w:rsid w:val="006C4626"/>
    <w:rsid w:val="006C46AE"/>
    <w:rsid w:val="006C4752"/>
    <w:rsid w:val="006C4E57"/>
    <w:rsid w:val="006C4FEF"/>
    <w:rsid w:val="006C50C6"/>
    <w:rsid w:val="006C573E"/>
    <w:rsid w:val="006C5906"/>
    <w:rsid w:val="006C5BA6"/>
    <w:rsid w:val="006C5BF2"/>
    <w:rsid w:val="006C5F6A"/>
    <w:rsid w:val="006C5F6E"/>
    <w:rsid w:val="006C64F9"/>
    <w:rsid w:val="006C6A33"/>
    <w:rsid w:val="006C6B2C"/>
    <w:rsid w:val="006C6DF6"/>
    <w:rsid w:val="006C6F8F"/>
    <w:rsid w:val="006C718B"/>
    <w:rsid w:val="006C73C1"/>
    <w:rsid w:val="006C73D2"/>
    <w:rsid w:val="006C75B2"/>
    <w:rsid w:val="006C75FE"/>
    <w:rsid w:val="006C76C5"/>
    <w:rsid w:val="006D096C"/>
    <w:rsid w:val="006D192D"/>
    <w:rsid w:val="006D193E"/>
    <w:rsid w:val="006D26F8"/>
    <w:rsid w:val="006D2753"/>
    <w:rsid w:val="006D2835"/>
    <w:rsid w:val="006D2936"/>
    <w:rsid w:val="006D34E1"/>
    <w:rsid w:val="006D3793"/>
    <w:rsid w:val="006D39FC"/>
    <w:rsid w:val="006D3BF4"/>
    <w:rsid w:val="006D3FBA"/>
    <w:rsid w:val="006D3FCD"/>
    <w:rsid w:val="006D43DE"/>
    <w:rsid w:val="006D44B2"/>
    <w:rsid w:val="006D4CD7"/>
    <w:rsid w:val="006D5AA5"/>
    <w:rsid w:val="006D671F"/>
    <w:rsid w:val="006D6B6B"/>
    <w:rsid w:val="006D77E6"/>
    <w:rsid w:val="006D7AD7"/>
    <w:rsid w:val="006D7CB7"/>
    <w:rsid w:val="006D7F82"/>
    <w:rsid w:val="006D7FA6"/>
    <w:rsid w:val="006E0071"/>
    <w:rsid w:val="006E0EFF"/>
    <w:rsid w:val="006E0F8A"/>
    <w:rsid w:val="006E1074"/>
    <w:rsid w:val="006E1619"/>
    <w:rsid w:val="006E17BA"/>
    <w:rsid w:val="006E1DC1"/>
    <w:rsid w:val="006E1DE1"/>
    <w:rsid w:val="006E2240"/>
    <w:rsid w:val="006E23F5"/>
    <w:rsid w:val="006E26D1"/>
    <w:rsid w:val="006E2A6D"/>
    <w:rsid w:val="006E2A97"/>
    <w:rsid w:val="006E2D21"/>
    <w:rsid w:val="006E3CEB"/>
    <w:rsid w:val="006E42CE"/>
    <w:rsid w:val="006E5150"/>
    <w:rsid w:val="006E58C5"/>
    <w:rsid w:val="006E5C37"/>
    <w:rsid w:val="006E5C9B"/>
    <w:rsid w:val="006E603E"/>
    <w:rsid w:val="006E6270"/>
    <w:rsid w:val="006E72FC"/>
    <w:rsid w:val="006E7330"/>
    <w:rsid w:val="006E74B3"/>
    <w:rsid w:val="006E76F5"/>
    <w:rsid w:val="006E7F33"/>
    <w:rsid w:val="006F0403"/>
    <w:rsid w:val="006F06D4"/>
    <w:rsid w:val="006F0E29"/>
    <w:rsid w:val="006F0F29"/>
    <w:rsid w:val="006F0FC8"/>
    <w:rsid w:val="006F12D8"/>
    <w:rsid w:val="006F1D30"/>
    <w:rsid w:val="006F1E1C"/>
    <w:rsid w:val="006F1F41"/>
    <w:rsid w:val="006F1F89"/>
    <w:rsid w:val="006F1FE2"/>
    <w:rsid w:val="006F2014"/>
    <w:rsid w:val="006F210C"/>
    <w:rsid w:val="006F2244"/>
    <w:rsid w:val="006F2944"/>
    <w:rsid w:val="006F29A6"/>
    <w:rsid w:val="006F36F1"/>
    <w:rsid w:val="006F396B"/>
    <w:rsid w:val="006F405F"/>
    <w:rsid w:val="006F45B9"/>
    <w:rsid w:val="006F4687"/>
    <w:rsid w:val="006F4696"/>
    <w:rsid w:val="006F4A94"/>
    <w:rsid w:val="006F4B0F"/>
    <w:rsid w:val="006F4DB6"/>
    <w:rsid w:val="006F541E"/>
    <w:rsid w:val="006F568A"/>
    <w:rsid w:val="006F5F27"/>
    <w:rsid w:val="006F64C3"/>
    <w:rsid w:val="006F6576"/>
    <w:rsid w:val="006F7BB4"/>
    <w:rsid w:val="006F7C94"/>
    <w:rsid w:val="006F7DAC"/>
    <w:rsid w:val="006F7E9F"/>
    <w:rsid w:val="006F7EB2"/>
    <w:rsid w:val="007001C7"/>
    <w:rsid w:val="0070047D"/>
    <w:rsid w:val="0070063B"/>
    <w:rsid w:val="007008D7"/>
    <w:rsid w:val="00700983"/>
    <w:rsid w:val="00700FA9"/>
    <w:rsid w:val="00701058"/>
    <w:rsid w:val="007016C7"/>
    <w:rsid w:val="00701D3C"/>
    <w:rsid w:val="00702083"/>
    <w:rsid w:val="007021CF"/>
    <w:rsid w:val="00702278"/>
    <w:rsid w:val="00702920"/>
    <w:rsid w:val="00702A4C"/>
    <w:rsid w:val="00702CDB"/>
    <w:rsid w:val="00702CEA"/>
    <w:rsid w:val="0070332F"/>
    <w:rsid w:val="0070385A"/>
    <w:rsid w:val="00703B96"/>
    <w:rsid w:val="00703C75"/>
    <w:rsid w:val="00703E16"/>
    <w:rsid w:val="00704BC4"/>
    <w:rsid w:val="007051D6"/>
    <w:rsid w:val="007052BB"/>
    <w:rsid w:val="00705579"/>
    <w:rsid w:val="0070557E"/>
    <w:rsid w:val="007055C1"/>
    <w:rsid w:val="00705726"/>
    <w:rsid w:val="0070591B"/>
    <w:rsid w:val="00705E0F"/>
    <w:rsid w:val="0070616A"/>
    <w:rsid w:val="00706214"/>
    <w:rsid w:val="0070633C"/>
    <w:rsid w:val="00706590"/>
    <w:rsid w:val="007074B9"/>
    <w:rsid w:val="0070756F"/>
    <w:rsid w:val="00707848"/>
    <w:rsid w:val="00707A9A"/>
    <w:rsid w:val="00710936"/>
    <w:rsid w:val="00710C8E"/>
    <w:rsid w:val="00710DFF"/>
    <w:rsid w:val="00711174"/>
    <w:rsid w:val="007111F0"/>
    <w:rsid w:val="00711AF4"/>
    <w:rsid w:val="00711DCE"/>
    <w:rsid w:val="00711EB5"/>
    <w:rsid w:val="007124CE"/>
    <w:rsid w:val="0071251A"/>
    <w:rsid w:val="00712633"/>
    <w:rsid w:val="00713357"/>
    <w:rsid w:val="007138D0"/>
    <w:rsid w:val="00713CB3"/>
    <w:rsid w:val="007140A3"/>
    <w:rsid w:val="00714B47"/>
    <w:rsid w:val="00714D9F"/>
    <w:rsid w:val="00715257"/>
    <w:rsid w:val="00715512"/>
    <w:rsid w:val="00715551"/>
    <w:rsid w:val="00715694"/>
    <w:rsid w:val="007157A2"/>
    <w:rsid w:val="00715858"/>
    <w:rsid w:val="0071588D"/>
    <w:rsid w:val="00715896"/>
    <w:rsid w:val="00715AB6"/>
    <w:rsid w:val="00715BA6"/>
    <w:rsid w:val="00715E21"/>
    <w:rsid w:val="00715EF9"/>
    <w:rsid w:val="00716527"/>
    <w:rsid w:val="0071674D"/>
    <w:rsid w:val="00716BCD"/>
    <w:rsid w:val="007175FD"/>
    <w:rsid w:val="007204E3"/>
    <w:rsid w:val="00720563"/>
    <w:rsid w:val="0072068B"/>
    <w:rsid w:val="00720D16"/>
    <w:rsid w:val="007213A6"/>
    <w:rsid w:val="00721406"/>
    <w:rsid w:val="00721462"/>
    <w:rsid w:val="0072159F"/>
    <w:rsid w:val="0072193B"/>
    <w:rsid w:val="00721D07"/>
    <w:rsid w:val="00722BB7"/>
    <w:rsid w:val="00722FE3"/>
    <w:rsid w:val="007233D7"/>
    <w:rsid w:val="00723409"/>
    <w:rsid w:val="00723465"/>
    <w:rsid w:val="007237A1"/>
    <w:rsid w:val="00723F85"/>
    <w:rsid w:val="007240D6"/>
    <w:rsid w:val="007240F1"/>
    <w:rsid w:val="00724110"/>
    <w:rsid w:val="007241CE"/>
    <w:rsid w:val="007245E0"/>
    <w:rsid w:val="0072464B"/>
    <w:rsid w:val="0072468C"/>
    <w:rsid w:val="0072534E"/>
    <w:rsid w:val="007255B4"/>
    <w:rsid w:val="00725919"/>
    <w:rsid w:val="00725C33"/>
    <w:rsid w:val="007267E7"/>
    <w:rsid w:val="007268AA"/>
    <w:rsid w:val="00727183"/>
    <w:rsid w:val="0072735A"/>
    <w:rsid w:val="007276A3"/>
    <w:rsid w:val="007276F9"/>
    <w:rsid w:val="00727763"/>
    <w:rsid w:val="0072799F"/>
    <w:rsid w:val="0073075E"/>
    <w:rsid w:val="00731043"/>
    <w:rsid w:val="007313C8"/>
    <w:rsid w:val="007323C8"/>
    <w:rsid w:val="00732630"/>
    <w:rsid w:val="00732AC1"/>
    <w:rsid w:val="00732B57"/>
    <w:rsid w:val="007334A2"/>
    <w:rsid w:val="00733DCD"/>
    <w:rsid w:val="00733DE3"/>
    <w:rsid w:val="0073451F"/>
    <w:rsid w:val="007349DD"/>
    <w:rsid w:val="00735346"/>
    <w:rsid w:val="00735726"/>
    <w:rsid w:val="007366D9"/>
    <w:rsid w:val="007367C9"/>
    <w:rsid w:val="00736CB4"/>
    <w:rsid w:val="00736CC3"/>
    <w:rsid w:val="00737154"/>
    <w:rsid w:val="00737AD8"/>
    <w:rsid w:val="00740361"/>
    <w:rsid w:val="0074036E"/>
    <w:rsid w:val="007405A6"/>
    <w:rsid w:val="0074066F"/>
    <w:rsid w:val="0074090F"/>
    <w:rsid w:val="00740A97"/>
    <w:rsid w:val="00740C17"/>
    <w:rsid w:val="00740D74"/>
    <w:rsid w:val="00741263"/>
    <w:rsid w:val="0074163B"/>
    <w:rsid w:val="0074176A"/>
    <w:rsid w:val="00741C60"/>
    <w:rsid w:val="00741D1D"/>
    <w:rsid w:val="00741F93"/>
    <w:rsid w:val="0074203B"/>
    <w:rsid w:val="00742173"/>
    <w:rsid w:val="00742206"/>
    <w:rsid w:val="00742C63"/>
    <w:rsid w:val="00743044"/>
    <w:rsid w:val="00743093"/>
    <w:rsid w:val="0074356B"/>
    <w:rsid w:val="007441EA"/>
    <w:rsid w:val="00744482"/>
    <w:rsid w:val="00744E6F"/>
    <w:rsid w:val="00744F8D"/>
    <w:rsid w:val="0074525A"/>
    <w:rsid w:val="007456F5"/>
    <w:rsid w:val="00745D63"/>
    <w:rsid w:val="007460BD"/>
    <w:rsid w:val="00746160"/>
    <w:rsid w:val="007461A1"/>
    <w:rsid w:val="007464DF"/>
    <w:rsid w:val="0074669D"/>
    <w:rsid w:val="0074675F"/>
    <w:rsid w:val="007474E1"/>
    <w:rsid w:val="007477F8"/>
    <w:rsid w:val="00747981"/>
    <w:rsid w:val="0075098F"/>
    <w:rsid w:val="00750CC1"/>
    <w:rsid w:val="007512A7"/>
    <w:rsid w:val="007514C9"/>
    <w:rsid w:val="007522CC"/>
    <w:rsid w:val="007523D9"/>
    <w:rsid w:val="00752625"/>
    <w:rsid w:val="0075289D"/>
    <w:rsid w:val="00752BB0"/>
    <w:rsid w:val="00752D14"/>
    <w:rsid w:val="00752DBC"/>
    <w:rsid w:val="00753096"/>
    <w:rsid w:val="007530A2"/>
    <w:rsid w:val="007536D2"/>
    <w:rsid w:val="00753714"/>
    <w:rsid w:val="0075392E"/>
    <w:rsid w:val="00753E02"/>
    <w:rsid w:val="00753F26"/>
    <w:rsid w:val="00753F5C"/>
    <w:rsid w:val="00754AAC"/>
    <w:rsid w:val="00755907"/>
    <w:rsid w:val="00755AC1"/>
    <w:rsid w:val="00756081"/>
    <w:rsid w:val="007560DC"/>
    <w:rsid w:val="0075638F"/>
    <w:rsid w:val="0075672F"/>
    <w:rsid w:val="00756D6C"/>
    <w:rsid w:val="00756E89"/>
    <w:rsid w:val="00756FE3"/>
    <w:rsid w:val="007572AE"/>
    <w:rsid w:val="007574CD"/>
    <w:rsid w:val="00757618"/>
    <w:rsid w:val="007578A1"/>
    <w:rsid w:val="00757E89"/>
    <w:rsid w:val="007600DE"/>
    <w:rsid w:val="0076036F"/>
    <w:rsid w:val="0076049A"/>
    <w:rsid w:val="00760AAE"/>
    <w:rsid w:val="00760FA3"/>
    <w:rsid w:val="00760FF8"/>
    <w:rsid w:val="00761729"/>
    <w:rsid w:val="00761780"/>
    <w:rsid w:val="007623CD"/>
    <w:rsid w:val="00762694"/>
    <w:rsid w:val="00762F20"/>
    <w:rsid w:val="00762FED"/>
    <w:rsid w:val="00763354"/>
    <w:rsid w:val="007636D8"/>
    <w:rsid w:val="00763731"/>
    <w:rsid w:val="007637EE"/>
    <w:rsid w:val="00763812"/>
    <w:rsid w:val="00763822"/>
    <w:rsid w:val="0076385E"/>
    <w:rsid w:val="00763990"/>
    <w:rsid w:val="00763AA1"/>
    <w:rsid w:val="00763CAF"/>
    <w:rsid w:val="00763D6A"/>
    <w:rsid w:val="007640D2"/>
    <w:rsid w:val="00764251"/>
    <w:rsid w:val="00764B18"/>
    <w:rsid w:val="007650CE"/>
    <w:rsid w:val="00765B43"/>
    <w:rsid w:val="00765BB5"/>
    <w:rsid w:val="00765FAF"/>
    <w:rsid w:val="007667E5"/>
    <w:rsid w:val="00766846"/>
    <w:rsid w:val="0076684D"/>
    <w:rsid w:val="007669AE"/>
    <w:rsid w:val="00766A02"/>
    <w:rsid w:val="00766B9C"/>
    <w:rsid w:val="00766EBD"/>
    <w:rsid w:val="0076704F"/>
    <w:rsid w:val="00767099"/>
    <w:rsid w:val="00767B1F"/>
    <w:rsid w:val="00767D9B"/>
    <w:rsid w:val="00770413"/>
    <w:rsid w:val="0077064D"/>
    <w:rsid w:val="00770A7D"/>
    <w:rsid w:val="00770B46"/>
    <w:rsid w:val="00770CE9"/>
    <w:rsid w:val="00770F78"/>
    <w:rsid w:val="0077141D"/>
    <w:rsid w:val="00771554"/>
    <w:rsid w:val="007715A6"/>
    <w:rsid w:val="0077162F"/>
    <w:rsid w:val="0077178F"/>
    <w:rsid w:val="007717C9"/>
    <w:rsid w:val="00771884"/>
    <w:rsid w:val="00771C1C"/>
    <w:rsid w:val="00771FB9"/>
    <w:rsid w:val="00772062"/>
    <w:rsid w:val="007721C9"/>
    <w:rsid w:val="00772271"/>
    <w:rsid w:val="00772D11"/>
    <w:rsid w:val="00773176"/>
    <w:rsid w:val="00773C87"/>
    <w:rsid w:val="00773D75"/>
    <w:rsid w:val="00774168"/>
    <w:rsid w:val="007746F2"/>
    <w:rsid w:val="007748BF"/>
    <w:rsid w:val="00774993"/>
    <w:rsid w:val="00774B25"/>
    <w:rsid w:val="00774E70"/>
    <w:rsid w:val="0077525D"/>
    <w:rsid w:val="00775825"/>
    <w:rsid w:val="00775AD0"/>
    <w:rsid w:val="00775D4E"/>
    <w:rsid w:val="00775E5A"/>
    <w:rsid w:val="00775F06"/>
    <w:rsid w:val="0077612C"/>
    <w:rsid w:val="007763D0"/>
    <w:rsid w:val="0077652D"/>
    <w:rsid w:val="0077688A"/>
    <w:rsid w:val="0077691A"/>
    <w:rsid w:val="0077710F"/>
    <w:rsid w:val="0077736A"/>
    <w:rsid w:val="007778F5"/>
    <w:rsid w:val="00777980"/>
    <w:rsid w:val="00777BA4"/>
    <w:rsid w:val="0078004E"/>
    <w:rsid w:val="00780258"/>
    <w:rsid w:val="00780319"/>
    <w:rsid w:val="00780640"/>
    <w:rsid w:val="00781415"/>
    <w:rsid w:val="00781430"/>
    <w:rsid w:val="0078152D"/>
    <w:rsid w:val="00781754"/>
    <w:rsid w:val="00782083"/>
    <w:rsid w:val="007830F1"/>
    <w:rsid w:val="007832B4"/>
    <w:rsid w:val="0078359E"/>
    <w:rsid w:val="007835DA"/>
    <w:rsid w:val="00783E37"/>
    <w:rsid w:val="0078479F"/>
    <w:rsid w:val="007847C9"/>
    <w:rsid w:val="00784C57"/>
    <w:rsid w:val="00784E56"/>
    <w:rsid w:val="00784F0F"/>
    <w:rsid w:val="0078538B"/>
    <w:rsid w:val="0078553B"/>
    <w:rsid w:val="0078588E"/>
    <w:rsid w:val="00785A55"/>
    <w:rsid w:val="00785E9D"/>
    <w:rsid w:val="00785F3F"/>
    <w:rsid w:val="0078618B"/>
    <w:rsid w:val="00787071"/>
    <w:rsid w:val="007874AD"/>
    <w:rsid w:val="007876B6"/>
    <w:rsid w:val="007879D2"/>
    <w:rsid w:val="00787ADE"/>
    <w:rsid w:val="00787C8E"/>
    <w:rsid w:val="00790182"/>
    <w:rsid w:val="007904F1"/>
    <w:rsid w:val="007908B8"/>
    <w:rsid w:val="007909CB"/>
    <w:rsid w:val="00790DC0"/>
    <w:rsid w:val="007911C2"/>
    <w:rsid w:val="0079154C"/>
    <w:rsid w:val="0079189A"/>
    <w:rsid w:val="007929EF"/>
    <w:rsid w:val="00792A84"/>
    <w:rsid w:val="00792AD3"/>
    <w:rsid w:val="00792C02"/>
    <w:rsid w:val="00792F54"/>
    <w:rsid w:val="007935B2"/>
    <w:rsid w:val="0079375A"/>
    <w:rsid w:val="00793BD0"/>
    <w:rsid w:val="00793C68"/>
    <w:rsid w:val="007942D6"/>
    <w:rsid w:val="007946D6"/>
    <w:rsid w:val="00794791"/>
    <w:rsid w:val="00794962"/>
    <w:rsid w:val="007952B3"/>
    <w:rsid w:val="00795340"/>
    <w:rsid w:val="00795615"/>
    <w:rsid w:val="00795790"/>
    <w:rsid w:val="00795EB9"/>
    <w:rsid w:val="007967D1"/>
    <w:rsid w:val="00796960"/>
    <w:rsid w:val="00796ABD"/>
    <w:rsid w:val="00797044"/>
    <w:rsid w:val="00797062"/>
    <w:rsid w:val="00797353"/>
    <w:rsid w:val="00797640"/>
    <w:rsid w:val="00797FA0"/>
    <w:rsid w:val="007A023C"/>
    <w:rsid w:val="007A0244"/>
    <w:rsid w:val="007A041B"/>
    <w:rsid w:val="007A09B9"/>
    <w:rsid w:val="007A0ACC"/>
    <w:rsid w:val="007A1828"/>
    <w:rsid w:val="007A1921"/>
    <w:rsid w:val="007A1A64"/>
    <w:rsid w:val="007A1D12"/>
    <w:rsid w:val="007A1EBE"/>
    <w:rsid w:val="007A2734"/>
    <w:rsid w:val="007A2890"/>
    <w:rsid w:val="007A2E6E"/>
    <w:rsid w:val="007A36FE"/>
    <w:rsid w:val="007A3D7E"/>
    <w:rsid w:val="007A3F98"/>
    <w:rsid w:val="007A41AE"/>
    <w:rsid w:val="007A42A1"/>
    <w:rsid w:val="007A442E"/>
    <w:rsid w:val="007A455C"/>
    <w:rsid w:val="007A492D"/>
    <w:rsid w:val="007A4D8E"/>
    <w:rsid w:val="007A53E7"/>
    <w:rsid w:val="007A5695"/>
    <w:rsid w:val="007A5AE7"/>
    <w:rsid w:val="007A5F01"/>
    <w:rsid w:val="007A607E"/>
    <w:rsid w:val="007A6328"/>
    <w:rsid w:val="007A6AF8"/>
    <w:rsid w:val="007A6C87"/>
    <w:rsid w:val="007A711E"/>
    <w:rsid w:val="007A7128"/>
    <w:rsid w:val="007A7359"/>
    <w:rsid w:val="007A7A56"/>
    <w:rsid w:val="007A7C37"/>
    <w:rsid w:val="007A7D19"/>
    <w:rsid w:val="007A7DB5"/>
    <w:rsid w:val="007A7DBD"/>
    <w:rsid w:val="007A7EED"/>
    <w:rsid w:val="007B0660"/>
    <w:rsid w:val="007B075B"/>
    <w:rsid w:val="007B0FBD"/>
    <w:rsid w:val="007B12A5"/>
    <w:rsid w:val="007B1D72"/>
    <w:rsid w:val="007B1FE6"/>
    <w:rsid w:val="007B231C"/>
    <w:rsid w:val="007B23C8"/>
    <w:rsid w:val="007B25E6"/>
    <w:rsid w:val="007B2655"/>
    <w:rsid w:val="007B2B5E"/>
    <w:rsid w:val="007B2CA8"/>
    <w:rsid w:val="007B3033"/>
    <w:rsid w:val="007B354C"/>
    <w:rsid w:val="007B38B9"/>
    <w:rsid w:val="007B396B"/>
    <w:rsid w:val="007B3A20"/>
    <w:rsid w:val="007B3E39"/>
    <w:rsid w:val="007B3E7E"/>
    <w:rsid w:val="007B3F98"/>
    <w:rsid w:val="007B40F3"/>
    <w:rsid w:val="007B42EF"/>
    <w:rsid w:val="007B447A"/>
    <w:rsid w:val="007B47B1"/>
    <w:rsid w:val="007B4D73"/>
    <w:rsid w:val="007B5454"/>
    <w:rsid w:val="007B58EC"/>
    <w:rsid w:val="007B5FB5"/>
    <w:rsid w:val="007B626F"/>
    <w:rsid w:val="007B6679"/>
    <w:rsid w:val="007B684B"/>
    <w:rsid w:val="007B6891"/>
    <w:rsid w:val="007B6AB7"/>
    <w:rsid w:val="007B6C4D"/>
    <w:rsid w:val="007B6E26"/>
    <w:rsid w:val="007B6ECF"/>
    <w:rsid w:val="007B7439"/>
    <w:rsid w:val="007B76F1"/>
    <w:rsid w:val="007C02E0"/>
    <w:rsid w:val="007C032C"/>
    <w:rsid w:val="007C0330"/>
    <w:rsid w:val="007C052B"/>
    <w:rsid w:val="007C06CD"/>
    <w:rsid w:val="007C070B"/>
    <w:rsid w:val="007C0CDF"/>
    <w:rsid w:val="007C0D0D"/>
    <w:rsid w:val="007C0E4B"/>
    <w:rsid w:val="007C10B6"/>
    <w:rsid w:val="007C11B4"/>
    <w:rsid w:val="007C1287"/>
    <w:rsid w:val="007C1635"/>
    <w:rsid w:val="007C169B"/>
    <w:rsid w:val="007C1AD1"/>
    <w:rsid w:val="007C1C9C"/>
    <w:rsid w:val="007C204B"/>
    <w:rsid w:val="007C20A4"/>
    <w:rsid w:val="007C212A"/>
    <w:rsid w:val="007C2463"/>
    <w:rsid w:val="007C26D4"/>
    <w:rsid w:val="007C2756"/>
    <w:rsid w:val="007C2813"/>
    <w:rsid w:val="007C342F"/>
    <w:rsid w:val="007C3803"/>
    <w:rsid w:val="007C381F"/>
    <w:rsid w:val="007C3A06"/>
    <w:rsid w:val="007C3B0B"/>
    <w:rsid w:val="007C3C3D"/>
    <w:rsid w:val="007C47D9"/>
    <w:rsid w:val="007C486F"/>
    <w:rsid w:val="007C48AB"/>
    <w:rsid w:val="007C48BA"/>
    <w:rsid w:val="007C4B85"/>
    <w:rsid w:val="007C4E0D"/>
    <w:rsid w:val="007C50B8"/>
    <w:rsid w:val="007C5202"/>
    <w:rsid w:val="007C52DD"/>
    <w:rsid w:val="007C53E8"/>
    <w:rsid w:val="007C5620"/>
    <w:rsid w:val="007C57E6"/>
    <w:rsid w:val="007C59A2"/>
    <w:rsid w:val="007C636B"/>
    <w:rsid w:val="007C6756"/>
    <w:rsid w:val="007C68DC"/>
    <w:rsid w:val="007C6B32"/>
    <w:rsid w:val="007C6D35"/>
    <w:rsid w:val="007C7714"/>
    <w:rsid w:val="007D0048"/>
    <w:rsid w:val="007D0589"/>
    <w:rsid w:val="007D120B"/>
    <w:rsid w:val="007D1399"/>
    <w:rsid w:val="007D148C"/>
    <w:rsid w:val="007D17CE"/>
    <w:rsid w:val="007D1A34"/>
    <w:rsid w:val="007D20FA"/>
    <w:rsid w:val="007D2DFC"/>
    <w:rsid w:val="007D388C"/>
    <w:rsid w:val="007D38BD"/>
    <w:rsid w:val="007D39EA"/>
    <w:rsid w:val="007D4255"/>
    <w:rsid w:val="007D44D7"/>
    <w:rsid w:val="007D5279"/>
    <w:rsid w:val="007D5582"/>
    <w:rsid w:val="007D5A03"/>
    <w:rsid w:val="007D5B19"/>
    <w:rsid w:val="007D5E9F"/>
    <w:rsid w:val="007D60DC"/>
    <w:rsid w:val="007D642D"/>
    <w:rsid w:val="007D67B5"/>
    <w:rsid w:val="007D6ABA"/>
    <w:rsid w:val="007D6ABF"/>
    <w:rsid w:val="007D6C4E"/>
    <w:rsid w:val="007D6C9E"/>
    <w:rsid w:val="007D6CA2"/>
    <w:rsid w:val="007D6CE2"/>
    <w:rsid w:val="007D6DC5"/>
    <w:rsid w:val="007D74DF"/>
    <w:rsid w:val="007D794A"/>
    <w:rsid w:val="007D7A5A"/>
    <w:rsid w:val="007D7DB1"/>
    <w:rsid w:val="007E02E0"/>
    <w:rsid w:val="007E0833"/>
    <w:rsid w:val="007E0BCE"/>
    <w:rsid w:val="007E16F9"/>
    <w:rsid w:val="007E182F"/>
    <w:rsid w:val="007E1BCB"/>
    <w:rsid w:val="007E1BE2"/>
    <w:rsid w:val="007E1C9B"/>
    <w:rsid w:val="007E1E71"/>
    <w:rsid w:val="007E2032"/>
    <w:rsid w:val="007E204E"/>
    <w:rsid w:val="007E20C2"/>
    <w:rsid w:val="007E2317"/>
    <w:rsid w:val="007E2720"/>
    <w:rsid w:val="007E27B8"/>
    <w:rsid w:val="007E2805"/>
    <w:rsid w:val="007E2CB7"/>
    <w:rsid w:val="007E2CBC"/>
    <w:rsid w:val="007E2F2B"/>
    <w:rsid w:val="007E3029"/>
    <w:rsid w:val="007E30F6"/>
    <w:rsid w:val="007E317B"/>
    <w:rsid w:val="007E3632"/>
    <w:rsid w:val="007E3734"/>
    <w:rsid w:val="007E3DC9"/>
    <w:rsid w:val="007E436B"/>
    <w:rsid w:val="007E44F7"/>
    <w:rsid w:val="007E4555"/>
    <w:rsid w:val="007E4788"/>
    <w:rsid w:val="007E47BD"/>
    <w:rsid w:val="007E5803"/>
    <w:rsid w:val="007E5A13"/>
    <w:rsid w:val="007E5B8D"/>
    <w:rsid w:val="007E609A"/>
    <w:rsid w:val="007E6377"/>
    <w:rsid w:val="007E6A89"/>
    <w:rsid w:val="007E6C50"/>
    <w:rsid w:val="007E6F47"/>
    <w:rsid w:val="007E7228"/>
    <w:rsid w:val="007E74E2"/>
    <w:rsid w:val="007E7D91"/>
    <w:rsid w:val="007F04A9"/>
    <w:rsid w:val="007F0840"/>
    <w:rsid w:val="007F08DB"/>
    <w:rsid w:val="007F0BAE"/>
    <w:rsid w:val="007F0C2E"/>
    <w:rsid w:val="007F0F39"/>
    <w:rsid w:val="007F153A"/>
    <w:rsid w:val="007F17F1"/>
    <w:rsid w:val="007F20A8"/>
    <w:rsid w:val="007F29B1"/>
    <w:rsid w:val="007F2FC1"/>
    <w:rsid w:val="007F3463"/>
    <w:rsid w:val="007F34C3"/>
    <w:rsid w:val="007F3C1A"/>
    <w:rsid w:val="007F44C5"/>
    <w:rsid w:val="007F49EA"/>
    <w:rsid w:val="007F4D6F"/>
    <w:rsid w:val="007F508C"/>
    <w:rsid w:val="007F542F"/>
    <w:rsid w:val="007F547B"/>
    <w:rsid w:val="007F58BA"/>
    <w:rsid w:val="007F5B6A"/>
    <w:rsid w:val="007F5F85"/>
    <w:rsid w:val="007F5FBF"/>
    <w:rsid w:val="007F60AF"/>
    <w:rsid w:val="007F621A"/>
    <w:rsid w:val="007F64D8"/>
    <w:rsid w:val="007F6BE4"/>
    <w:rsid w:val="007F6F4E"/>
    <w:rsid w:val="007F7253"/>
    <w:rsid w:val="007F73C5"/>
    <w:rsid w:val="007F756B"/>
    <w:rsid w:val="007F7647"/>
    <w:rsid w:val="0080011D"/>
    <w:rsid w:val="0080044D"/>
    <w:rsid w:val="008004E5"/>
    <w:rsid w:val="0080090B"/>
    <w:rsid w:val="0080109F"/>
    <w:rsid w:val="0080120B"/>
    <w:rsid w:val="0080193D"/>
    <w:rsid w:val="0080199A"/>
    <w:rsid w:val="00801EE0"/>
    <w:rsid w:val="00802009"/>
    <w:rsid w:val="008022A8"/>
    <w:rsid w:val="00802372"/>
    <w:rsid w:val="008028D8"/>
    <w:rsid w:val="00802A0D"/>
    <w:rsid w:val="00802DDA"/>
    <w:rsid w:val="00802E7F"/>
    <w:rsid w:val="00802EA2"/>
    <w:rsid w:val="008031E3"/>
    <w:rsid w:val="008032F1"/>
    <w:rsid w:val="008035BB"/>
    <w:rsid w:val="008037E3"/>
    <w:rsid w:val="00803A1D"/>
    <w:rsid w:val="00803B7C"/>
    <w:rsid w:val="00803BEB"/>
    <w:rsid w:val="00803EF4"/>
    <w:rsid w:val="00803EFD"/>
    <w:rsid w:val="00804170"/>
    <w:rsid w:val="00804940"/>
    <w:rsid w:val="00804A31"/>
    <w:rsid w:val="00804B6B"/>
    <w:rsid w:val="00804DB1"/>
    <w:rsid w:val="008055CE"/>
    <w:rsid w:val="00805999"/>
    <w:rsid w:val="00805C04"/>
    <w:rsid w:val="0080610D"/>
    <w:rsid w:val="008062A0"/>
    <w:rsid w:val="00806605"/>
    <w:rsid w:val="00806638"/>
    <w:rsid w:val="008067C1"/>
    <w:rsid w:val="00806845"/>
    <w:rsid w:val="00806892"/>
    <w:rsid w:val="0080745C"/>
    <w:rsid w:val="0080769A"/>
    <w:rsid w:val="00807B6E"/>
    <w:rsid w:val="00810557"/>
    <w:rsid w:val="00810797"/>
    <w:rsid w:val="00810B60"/>
    <w:rsid w:val="00810FF7"/>
    <w:rsid w:val="00811165"/>
    <w:rsid w:val="00811C51"/>
    <w:rsid w:val="00811D7F"/>
    <w:rsid w:val="0081250C"/>
    <w:rsid w:val="00812921"/>
    <w:rsid w:val="00812AA5"/>
    <w:rsid w:val="00812AED"/>
    <w:rsid w:val="00813122"/>
    <w:rsid w:val="0081330F"/>
    <w:rsid w:val="00813468"/>
    <w:rsid w:val="00813D6E"/>
    <w:rsid w:val="0081406B"/>
    <w:rsid w:val="00814352"/>
    <w:rsid w:val="00814B91"/>
    <w:rsid w:val="00814BCC"/>
    <w:rsid w:val="00814C69"/>
    <w:rsid w:val="00814CFA"/>
    <w:rsid w:val="00814D86"/>
    <w:rsid w:val="00814E95"/>
    <w:rsid w:val="00815885"/>
    <w:rsid w:val="00815AFD"/>
    <w:rsid w:val="00815D7E"/>
    <w:rsid w:val="00815F8B"/>
    <w:rsid w:val="008167DF"/>
    <w:rsid w:val="00816B33"/>
    <w:rsid w:val="00816D6D"/>
    <w:rsid w:val="0081705F"/>
    <w:rsid w:val="008170C5"/>
    <w:rsid w:val="008172F4"/>
    <w:rsid w:val="008173FB"/>
    <w:rsid w:val="00817548"/>
    <w:rsid w:val="00817723"/>
    <w:rsid w:val="008179E7"/>
    <w:rsid w:val="00817CAD"/>
    <w:rsid w:val="008203A3"/>
    <w:rsid w:val="00820AEE"/>
    <w:rsid w:val="00820AF3"/>
    <w:rsid w:val="00820EBC"/>
    <w:rsid w:val="00821406"/>
    <w:rsid w:val="008217BF"/>
    <w:rsid w:val="00821C3C"/>
    <w:rsid w:val="00821D30"/>
    <w:rsid w:val="0082202C"/>
    <w:rsid w:val="0082218E"/>
    <w:rsid w:val="008223C1"/>
    <w:rsid w:val="0082254C"/>
    <w:rsid w:val="00822B6B"/>
    <w:rsid w:val="00822DB3"/>
    <w:rsid w:val="00823157"/>
    <w:rsid w:val="00823191"/>
    <w:rsid w:val="00824148"/>
    <w:rsid w:val="008242E8"/>
    <w:rsid w:val="00824E4D"/>
    <w:rsid w:val="00824F1F"/>
    <w:rsid w:val="008253AE"/>
    <w:rsid w:val="00825A6E"/>
    <w:rsid w:val="00825B5B"/>
    <w:rsid w:val="00825C1F"/>
    <w:rsid w:val="00826152"/>
    <w:rsid w:val="008265C4"/>
    <w:rsid w:val="00826D71"/>
    <w:rsid w:val="00826D7C"/>
    <w:rsid w:val="0082700E"/>
    <w:rsid w:val="00827B2A"/>
    <w:rsid w:val="00827BC3"/>
    <w:rsid w:val="00827DC9"/>
    <w:rsid w:val="00827FEE"/>
    <w:rsid w:val="008301F5"/>
    <w:rsid w:val="00830351"/>
    <w:rsid w:val="008305F4"/>
    <w:rsid w:val="008307BB"/>
    <w:rsid w:val="0083096D"/>
    <w:rsid w:val="00830F04"/>
    <w:rsid w:val="00830F64"/>
    <w:rsid w:val="00831608"/>
    <w:rsid w:val="00831A6C"/>
    <w:rsid w:val="00831EB0"/>
    <w:rsid w:val="008321BE"/>
    <w:rsid w:val="008322C9"/>
    <w:rsid w:val="008322D9"/>
    <w:rsid w:val="00832417"/>
    <w:rsid w:val="00832613"/>
    <w:rsid w:val="00832727"/>
    <w:rsid w:val="00832764"/>
    <w:rsid w:val="0083285E"/>
    <w:rsid w:val="0083287C"/>
    <w:rsid w:val="008332A0"/>
    <w:rsid w:val="008332AF"/>
    <w:rsid w:val="00833448"/>
    <w:rsid w:val="00833452"/>
    <w:rsid w:val="008338BA"/>
    <w:rsid w:val="00834070"/>
    <w:rsid w:val="008344AE"/>
    <w:rsid w:val="00834660"/>
    <w:rsid w:val="0083489A"/>
    <w:rsid w:val="008348F8"/>
    <w:rsid w:val="00834A64"/>
    <w:rsid w:val="00834F6F"/>
    <w:rsid w:val="00835110"/>
    <w:rsid w:val="00835298"/>
    <w:rsid w:val="008353D6"/>
    <w:rsid w:val="0083582A"/>
    <w:rsid w:val="008358CD"/>
    <w:rsid w:val="008359B4"/>
    <w:rsid w:val="00835D1F"/>
    <w:rsid w:val="00836070"/>
    <w:rsid w:val="008363C5"/>
    <w:rsid w:val="00836448"/>
    <w:rsid w:val="008365D9"/>
    <w:rsid w:val="008365FD"/>
    <w:rsid w:val="008366B9"/>
    <w:rsid w:val="008369DA"/>
    <w:rsid w:val="00836C48"/>
    <w:rsid w:val="00837219"/>
    <w:rsid w:val="0083791F"/>
    <w:rsid w:val="00840240"/>
    <w:rsid w:val="008402D9"/>
    <w:rsid w:val="008406EF"/>
    <w:rsid w:val="0084076C"/>
    <w:rsid w:val="00840A07"/>
    <w:rsid w:val="00840B5C"/>
    <w:rsid w:val="00841047"/>
    <w:rsid w:val="008411A9"/>
    <w:rsid w:val="00841472"/>
    <w:rsid w:val="008418AA"/>
    <w:rsid w:val="00841919"/>
    <w:rsid w:val="00841F9F"/>
    <w:rsid w:val="00842201"/>
    <w:rsid w:val="00842748"/>
    <w:rsid w:val="00842A30"/>
    <w:rsid w:val="00842F30"/>
    <w:rsid w:val="008433F8"/>
    <w:rsid w:val="0084359B"/>
    <w:rsid w:val="0084376E"/>
    <w:rsid w:val="00843B9A"/>
    <w:rsid w:val="00843BE8"/>
    <w:rsid w:val="00843EF4"/>
    <w:rsid w:val="00844061"/>
    <w:rsid w:val="0084408B"/>
    <w:rsid w:val="0084435D"/>
    <w:rsid w:val="00844749"/>
    <w:rsid w:val="0084536C"/>
    <w:rsid w:val="008458EC"/>
    <w:rsid w:val="008458F5"/>
    <w:rsid w:val="00845E16"/>
    <w:rsid w:val="00845EDE"/>
    <w:rsid w:val="00846560"/>
    <w:rsid w:val="00846CAC"/>
    <w:rsid w:val="008473F4"/>
    <w:rsid w:val="008474DA"/>
    <w:rsid w:val="00847561"/>
    <w:rsid w:val="00847591"/>
    <w:rsid w:val="00847B59"/>
    <w:rsid w:val="00847E61"/>
    <w:rsid w:val="00850152"/>
    <w:rsid w:val="00850608"/>
    <w:rsid w:val="0085082A"/>
    <w:rsid w:val="0085084C"/>
    <w:rsid w:val="00850F69"/>
    <w:rsid w:val="00850FEF"/>
    <w:rsid w:val="0085106F"/>
    <w:rsid w:val="0085122A"/>
    <w:rsid w:val="00851E38"/>
    <w:rsid w:val="00851F7D"/>
    <w:rsid w:val="00852205"/>
    <w:rsid w:val="00852620"/>
    <w:rsid w:val="0085333E"/>
    <w:rsid w:val="008536D7"/>
    <w:rsid w:val="00853802"/>
    <w:rsid w:val="008538CA"/>
    <w:rsid w:val="00853975"/>
    <w:rsid w:val="00853A50"/>
    <w:rsid w:val="0085411B"/>
    <w:rsid w:val="0085436E"/>
    <w:rsid w:val="00854559"/>
    <w:rsid w:val="00854D45"/>
    <w:rsid w:val="00854FD3"/>
    <w:rsid w:val="008550AA"/>
    <w:rsid w:val="008553A0"/>
    <w:rsid w:val="008556E7"/>
    <w:rsid w:val="00855B92"/>
    <w:rsid w:val="00855DBE"/>
    <w:rsid w:val="00855EC9"/>
    <w:rsid w:val="0085624C"/>
    <w:rsid w:val="008562CB"/>
    <w:rsid w:val="00856336"/>
    <w:rsid w:val="008564E4"/>
    <w:rsid w:val="008566CE"/>
    <w:rsid w:val="008567A3"/>
    <w:rsid w:val="008569FF"/>
    <w:rsid w:val="00856C24"/>
    <w:rsid w:val="0085708C"/>
    <w:rsid w:val="008570D9"/>
    <w:rsid w:val="008573D8"/>
    <w:rsid w:val="00857A02"/>
    <w:rsid w:val="00857ED4"/>
    <w:rsid w:val="00860C2B"/>
    <w:rsid w:val="00860EE8"/>
    <w:rsid w:val="0086187D"/>
    <w:rsid w:val="00861945"/>
    <w:rsid w:val="00861CA6"/>
    <w:rsid w:val="00861D46"/>
    <w:rsid w:val="00861F7A"/>
    <w:rsid w:val="00862357"/>
    <w:rsid w:val="00862795"/>
    <w:rsid w:val="00862C6D"/>
    <w:rsid w:val="00862D7E"/>
    <w:rsid w:val="00863576"/>
    <w:rsid w:val="00863B05"/>
    <w:rsid w:val="00863B3A"/>
    <w:rsid w:val="00863F10"/>
    <w:rsid w:val="0086464B"/>
    <w:rsid w:val="00864995"/>
    <w:rsid w:val="00864BC5"/>
    <w:rsid w:val="00864C98"/>
    <w:rsid w:val="00864FC8"/>
    <w:rsid w:val="00865133"/>
    <w:rsid w:val="008656EF"/>
    <w:rsid w:val="00865851"/>
    <w:rsid w:val="00866205"/>
    <w:rsid w:val="008662F7"/>
    <w:rsid w:val="00866315"/>
    <w:rsid w:val="00866883"/>
    <w:rsid w:val="008668D6"/>
    <w:rsid w:val="00866B41"/>
    <w:rsid w:val="00866CCC"/>
    <w:rsid w:val="00866CD5"/>
    <w:rsid w:val="00866EB8"/>
    <w:rsid w:val="00866F52"/>
    <w:rsid w:val="0086765E"/>
    <w:rsid w:val="008676AC"/>
    <w:rsid w:val="00867814"/>
    <w:rsid w:val="00867A42"/>
    <w:rsid w:val="00870292"/>
    <w:rsid w:val="00870E01"/>
    <w:rsid w:val="00870F1A"/>
    <w:rsid w:val="00870FA2"/>
    <w:rsid w:val="008712A1"/>
    <w:rsid w:val="008713C5"/>
    <w:rsid w:val="00871749"/>
    <w:rsid w:val="00871866"/>
    <w:rsid w:val="00871E37"/>
    <w:rsid w:val="0087217D"/>
    <w:rsid w:val="008721BC"/>
    <w:rsid w:val="0087248C"/>
    <w:rsid w:val="008726C2"/>
    <w:rsid w:val="00872CD7"/>
    <w:rsid w:val="00872DA3"/>
    <w:rsid w:val="008731DF"/>
    <w:rsid w:val="00873592"/>
    <w:rsid w:val="008736D6"/>
    <w:rsid w:val="008737AE"/>
    <w:rsid w:val="0087387E"/>
    <w:rsid w:val="008740A8"/>
    <w:rsid w:val="008740C8"/>
    <w:rsid w:val="00874703"/>
    <w:rsid w:val="00874898"/>
    <w:rsid w:val="00874A8F"/>
    <w:rsid w:val="00874E91"/>
    <w:rsid w:val="00875135"/>
    <w:rsid w:val="0087517E"/>
    <w:rsid w:val="00875642"/>
    <w:rsid w:val="00875BEA"/>
    <w:rsid w:val="00875DEC"/>
    <w:rsid w:val="00876104"/>
    <w:rsid w:val="00876CB1"/>
    <w:rsid w:val="00876E74"/>
    <w:rsid w:val="00876EDD"/>
    <w:rsid w:val="00877BB7"/>
    <w:rsid w:val="00877C1D"/>
    <w:rsid w:val="00880137"/>
    <w:rsid w:val="00880B09"/>
    <w:rsid w:val="00880CF5"/>
    <w:rsid w:val="00881173"/>
    <w:rsid w:val="0088178B"/>
    <w:rsid w:val="00881C9D"/>
    <w:rsid w:val="00881CBE"/>
    <w:rsid w:val="00881D83"/>
    <w:rsid w:val="00881E00"/>
    <w:rsid w:val="00882BD2"/>
    <w:rsid w:val="00883329"/>
    <w:rsid w:val="00883461"/>
    <w:rsid w:val="0088355E"/>
    <w:rsid w:val="0088356D"/>
    <w:rsid w:val="008837E8"/>
    <w:rsid w:val="00883A0A"/>
    <w:rsid w:val="00883B5A"/>
    <w:rsid w:val="00884007"/>
    <w:rsid w:val="0088436B"/>
    <w:rsid w:val="008844C0"/>
    <w:rsid w:val="00885003"/>
    <w:rsid w:val="00885039"/>
    <w:rsid w:val="00885105"/>
    <w:rsid w:val="00885310"/>
    <w:rsid w:val="00885471"/>
    <w:rsid w:val="00885492"/>
    <w:rsid w:val="008859C9"/>
    <w:rsid w:val="00885A26"/>
    <w:rsid w:val="00885AEA"/>
    <w:rsid w:val="00885D12"/>
    <w:rsid w:val="0088618F"/>
    <w:rsid w:val="008863A4"/>
    <w:rsid w:val="00886849"/>
    <w:rsid w:val="0088684C"/>
    <w:rsid w:val="0088711F"/>
    <w:rsid w:val="00887657"/>
    <w:rsid w:val="0089011B"/>
    <w:rsid w:val="0089148F"/>
    <w:rsid w:val="008914BB"/>
    <w:rsid w:val="00891B9A"/>
    <w:rsid w:val="00892243"/>
    <w:rsid w:val="008923FF"/>
    <w:rsid w:val="008927F5"/>
    <w:rsid w:val="008928DF"/>
    <w:rsid w:val="00892950"/>
    <w:rsid w:val="00893059"/>
    <w:rsid w:val="008934A3"/>
    <w:rsid w:val="00893865"/>
    <w:rsid w:val="00893912"/>
    <w:rsid w:val="008939AA"/>
    <w:rsid w:val="00893CA3"/>
    <w:rsid w:val="00894294"/>
    <w:rsid w:val="00894718"/>
    <w:rsid w:val="00894900"/>
    <w:rsid w:val="0089508C"/>
    <w:rsid w:val="008952E3"/>
    <w:rsid w:val="00895488"/>
    <w:rsid w:val="00895808"/>
    <w:rsid w:val="00895E64"/>
    <w:rsid w:val="00895F42"/>
    <w:rsid w:val="00896244"/>
    <w:rsid w:val="00896A60"/>
    <w:rsid w:val="0089796F"/>
    <w:rsid w:val="00897C9B"/>
    <w:rsid w:val="00897ECF"/>
    <w:rsid w:val="008A003B"/>
    <w:rsid w:val="008A01F8"/>
    <w:rsid w:val="008A065A"/>
    <w:rsid w:val="008A0770"/>
    <w:rsid w:val="008A0B37"/>
    <w:rsid w:val="008A1100"/>
    <w:rsid w:val="008A12A7"/>
    <w:rsid w:val="008A147C"/>
    <w:rsid w:val="008A171B"/>
    <w:rsid w:val="008A1C14"/>
    <w:rsid w:val="008A21B1"/>
    <w:rsid w:val="008A2868"/>
    <w:rsid w:val="008A29A5"/>
    <w:rsid w:val="008A3944"/>
    <w:rsid w:val="008A3AF6"/>
    <w:rsid w:val="008A3B16"/>
    <w:rsid w:val="008A4254"/>
    <w:rsid w:val="008A4A04"/>
    <w:rsid w:val="008A4C67"/>
    <w:rsid w:val="008A4F2A"/>
    <w:rsid w:val="008A569E"/>
    <w:rsid w:val="008A587B"/>
    <w:rsid w:val="008A58BC"/>
    <w:rsid w:val="008A5948"/>
    <w:rsid w:val="008A59B0"/>
    <w:rsid w:val="008A5A56"/>
    <w:rsid w:val="008A656D"/>
    <w:rsid w:val="008A68E8"/>
    <w:rsid w:val="008A68F9"/>
    <w:rsid w:val="008A6DBF"/>
    <w:rsid w:val="008A6F76"/>
    <w:rsid w:val="008A7077"/>
    <w:rsid w:val="008A76E9"/>
    <w:rsid w:val="008A775A"/>
    <w:rsid w:val="008B0FC2"/>
    <w:rsid w:val="008B11AE"/>
    <w:rsid w:val="008B1651"/>
    <w:rsid w:val="008B1D0E"/>
    <w:rsid w:val="008B2B1F"/>
    <w:rsid w:val="008B2BBD"/>
    <w:rsid w:val="008B2C0F"/>
    <w:rsid w:val="008B3484"/>
    <w:rsid w:val="008B3AF2"/>
    <w:rsid w:val="008B3B4C"/>
    <w:rsid w:val="008B43E2"/>
    <w:rsid w:val="008B464E"/>
    <w:rsid w:val="008B49D0"/>
    <w:rsid w:val="008B4BF3"/>
    <w:rsid w:val="008B54E2"/>
    <w:rsid w:val="008B54F6"/>
    <w:rsid w:val="008B5903"/>
    <w:rsid w:val="008B5C17"/>
    <w:rsid w:val="008B5D2C"/>
    <w:rsid w:val="008B5FDF"/>
    <w:rsid w:val="008B60AA"/>
    <w:rsid w:val="008B6652"/>
    <w:rsid w:val="008B6856"/>
    <w:rsid w:val="008B69BF"/>
    <w:rsid w:val="008B7311"/>
    <w:rsid w:val="008C013B"/>
    <w:rsid w:val="008C029A"/>
    <w:rsid w:val="008C0370"/>
    <w:rsid w:val="008C03E3"/>
    <w:rsid w:val="008C0690"/>
    <w:rsid w:val="008C0D9E"/>
    <w:rsid w:val="008C10BB"/>
    <w:rsid w:val="008C1185"/>
    <w:rsid w:val="008C153A"/>
    <w:rsid w:val="008C1869"/>
    <w:rsid w:val="008C1962"/>
    <w:rsid w:val="008C1A0D"/>
    <w:rsid w:val="008C1CAC"/>
    <w:rsid w:val="008C1EAA"/>
    <w:rsid w:val="008C212D"/>
    <w:rsid w:val="008C2493"/>
    <w:rsid w:val="008C2F0A"/>
    <w:rsid w:val="008C312E"/>
    <w:rsid w:val="008C31FA"/>
    <w:rsid w:val="008C34A3"/>
    <w:rsid w:val="008C3A3E"/>
    <w:rsid w:val="008C3C2E"/>
    <w:rsid w:val="008C4EC9"/>
    <w:rsid w:val="008C53C4"/>
    <w:rsid w:val="008C5510"/>
    <w:rsid w:val="008C57B5"/>
    <w:rsid w:val="008C58A9"/>
    <w:rsid w:val="008C597A"/>
    <w:rsid w:val="008C5CFE"/>
    <w:rsid w:val="008C5DBE"/>
    <w:rsid w:val="008C5F9A"/>
    <w:rsid w:val="008C6296"/>
    <w:rsid w:val="008C65FE"/>
    <w:rsid w:val="008C6E82"/>
    <w:rsid w:val="008C732F"/>
    <w:rsid w:val="008C7415"/>
    <w:rsid w:val="008C75F8"/>
    <w:rsid w:val="008C79D8"/>
    <w:rsid w:val="008D111D"/>
    <w:rsid w:val="008D1127"/>
    <w:rsid w:val="008D1B25"/>
    <w:rsid w:val="008D2387"/>
    <w:rsid w:val="008D25C8"/>
    <w:rsid w:val="008D292E"/>
    <w:rsid w:val="008D3120"/>
    <w:rsid w:val="008D3B32"/>
    <w:rsid w:val="008D3C0E"/>
    <w:rsid w:val="008D3CA0"/>
    <w:rsid w:val="008D3FAA"/>
    <w:rsid w:val="008D4374"/>
    <w:rsid w:val="008D46E1"/>
    <w:rsid w:val="008D47C0"/>
    <w:rsid w:val="008D485E"/>
    <w:rsid w:val="008D4AD4"/>
    <w:rsid w:val="008D5091"/>
    <w:rsid w:val="008D51CB"/>
    <w:rsid w:val="008D552E"/>
    <w:rsid w:val="008D59C3"/>
    <w:rsid w:val="008D5DF6"/>
    <w:rsid w:val="008D5F0E"/>
    <w:rsid w:val="008D666C"/>
    <w:rsid w:val="008D6838"/>
    <w:rsid w:val="008D72F0"/>
    <w:rsid w:val="008D75D3"/>
    <w:rsid w:val="008D76DC"/>
    <w:rsid w:val="008D7889"/>
    <w:rsid w:val="008D78EC"/>
    <w:rsid w:val="008D7CC0"/>
    <w:rsid w:val="008E0361"/>
    <w:rsid w:val="008E088A"/>
    <w:rsid w:val="008E0EAA"/>
    <w:rsid w:val="008E0ED1"/>
    <w:rsid w:val="008E1787"/>
    <w:rsid w:val="008E1C92"/>
    <w:rsid w:val="008E25D0"/>
    <w:rsid w:val="008E2627"/>
    <w:rsid w:val="008E295B"/>
    <w:rsid w:val="008E2E6B"/>
    <w:rsid w:val="008E3645"/>
    <w:rsid w:val="008E3867"/>
    <w:rsid w:val="008E38D7"/>
    <w:rsid w:val="008E3A24"/>
    <w:rsid w:val="008E3F07"/>
    <w:rsid w:val="008E3FAE"/>
    <w:rsid w:val="008E45C4"/>
    <w:rsid w:val="008E4611"/>
    <w:rsid w:val="008E4A62"/>
    <w:rsid w:val="008E50A6"/>
    <w:rsid w:val="008E514A"/>
    <w:rsid w:val="008E52D6"/>
    <w:rsid w:val="008E55B4"/>
    <w:rsid w:val="008E576E"/>
    <w:rsid w:val="008E5AA8"/>
    <w:rsid w:val="008E5FCC"/>
    <w:rsid w:val="008E6146"/>
    <w:rsid w:val="008E6171"/>
    <w:rsid w:val="008E6208"/>
    <w:rsid w:val="008E6745"/>
    <w:rsid w:val="008E6D00"/>
    <w:rsid w:val="008E732A"/>
    <w:rsid w:val="008E797F"/>
    <w:rsid w:val="008E7CEA"/>
    <w:rsid w:val="008F0400"/>
    <w:rsid w:val="008F0521"/>
    <w:rsid w:val="008F0ABC"/>
    <w:rsid w:val="008F18F0"/>
    <w:rsid w:val="008F1B58"/>
    <w:rsid w:val="008F1F55"/>
    <w:rsid w:val="008F20F4"/>
    <w:rsid w:val="008F2386"/>
    <w:rsid w:val="008F2408"/>
    <w:rsid w:val="008F2558"/>
    <w:rsid w:val="008F2B64"/>
    <w:rsid w:val="008F3080"/>
    <w:rsid w:val="008F3707"/>
    <w:rsid w:val="008F37E4"/>
    <w:rsid w:val="008F391B"/>
    <w:rsid w:val="008F4278"/>
    <w:rsid w:val="008F4B57"/>
    <w:rsid w:val="008F4C08"/>
    <w:rsid w:val="008F4C56"/>
    <w:rsid w:val="008F4E12"/>
    <w:rsid w:val="008F5018"/>
    <w:rsid w:val="008F5049"/>
    <w:rsid w:val="008F5651"/>
    <w:rsid w:val="008F5754"/>
    <w:rsid w:val="008F5773"/>
    <w:rsid w:val="008F5C7B"/>
    <w:rsid w:val="008F5DFE"/>
    <w:rsid w:val="008F63A8"/>
    <w:rsid w:val="008F666E"/>
    <w:rsid w:val="008F6980"/>
    <w:rsid w:val="008F6DA9"/>
    <w:rsid w:val="008F6EF5"/>
    <w:rsid w:val="008F6FC6"/>
    <w:rsid w:val="008F70DB"/>
    <w:rsid w:val="008F7265"/>
    <w:rsid w:val="008F7E2B"/>
    <w:rsid w:val="00900055"/>
    <w:rsid w:val="00900407"/>
    <w:rsid w:val="00900457"/>
    <w:rsid w:val="00900474"/>
    <w:rsid w:val="0090067D"/>
    <w:rsid w:val="009009EE"/>
    <w:rsid w:val="009009F9"/>
    <w:rsid w:val="009014DC"/>
    <w:rsid w:val="00901B37"/>
    <w:rsid w:val="00902195"/>
    <w:rsid w:val="00902814"/>
    <w:rsid w:val="009029EB"/>
    <w:rsid w:val="00902E9A"/>
    <w:rsid w:val="009033D2"/>
    <w:rsid w:val="009039FD"/>
    <w:rsid w:val="00903EA2"/>
    <w:rsid w:val="00903ED6"/>
    <w:rsid w:val="00904938"/>
    <w:rsid w:val="00904ABC"/>
    <w:rsid w:val="00904BD6"/>
    <w:rsid w:val="00904C07"/>
    <w:rsid w:val="00904E52"/>
    <w:rsid w:val="00904FC5"/>
    <w:rsid w:val="0090529A"/>
    <w:rsid w:val="00905E70"/>
    <w:rsid w:val="00905F59"/>
    <w:rsid w:val="00906426"/>
    <w:rsid w:val="00906BA0"/>
    <w:rsid w:val="00906DC2"/>
    <w:rsid w:val="00906F5E"/>
    <w:rsid w:val="00907060"/>
    <w:rsid w:val="0090727A"/>
    <w:rsid w:val="00907688"/>
    <w:rsid w:val="009077BD"/>
    <w:rsid w:val="00907E57"/>
    <w:rsid w:val="0091002C"/>
    <w:rsid w:val="009101E4"/>
    <w:rsid w:val="00910D66"/>
    <w:rsid w:val="00910D98"/>
    <w:rsid w:val="009111AA"/>
    <w:rsid w:val="00911236"/>
    <w:rsid w:val="00911669"/>
    <w:rsid w:val="009117F2"/>
    <w:rsid w:val="00911BAB"/>
    <w:rsid w:val="009121EE"/>
    <w:rsid w:val="00912498"/>
    <w:rsid w:val="009126AB"/>
    <w:rsid w:val="0091279C"/>
    <w:rsid w:val="009128E3"/>
    <w:rsid w:val="00912A82"/>
    <w:rsid w:val="00912B44"/>
    <w:rsid w:val="00912BA6"/>
    <w:rsid w:val="00912F13"/>
    <w:rsid w:val="00912F4F"/>
    <w:rsid w:val="0091310E"/>
    <w:rsid w:val="00913396"/>
    <w:rsid w:val="009136DF"/>
    <w:rsid w:val="00913A1A"/>
    <w:rsid w:val="00913A4E"/>
    <w:rsid w:val="00913C13"/>
    <w:rsid w:val="00914394"/>
    <w:rsid w:val="0091441F"/>
    <w:rsid w:val="009144E8"/>
    <w:rsid w:val="00914522"/>
    <w:rsid w:val="009146CA"/>
    <w:rsid w:val="00914733"/>
    <w:rsid w:val="00914843"/>
    <w:rsid w:val="00914B8B"/>
    <w:rsid w:val="00914D64"/>
    <w:rsid w:val="00914DB5"/>
    <w:rsid w:val="00914E66"/>
    <w:rsid w:val="00915188"/>
    <w:rsid w:val="009153CC"/>
    <w:rsid w:val="009154AD"/>
    <w:rsid w:val="00915A18"/>
    <w:rsid w:val="00916108"/>
    <w:rsid w:val="00916BD6"/>
    <w:rsid w:val="00916ED7"/>
    <w:rsid w:val="00916F0E"/>
    <w:rsid w:val="00916F7B"/>
    <w:rsid w:val="00917185"/>
    <w:rsid w:val="009171E5"/>
    <w:rsid w:val="009175C4"/>
    <w:rsid w:val="00917AFF"/>
    <w:rsid w:val="00917DAC"/>
    <w:rsid w:val="00920522"/>
    <w:rsid w:val="00920901"/>
    <w:rsid w:val="0092093D"/>
    <w:rsid w:val="00920B18"/>
    <w:rsid w:val="0092113D"/>
    <w:rsid w:val="00921183"/>
    <w:rsid w:val="0092131F"/>
    <w:rsid w:val="00921459"/>
    <w:rsid w:val="00921687"/>
    <w:rsid w:val="00921D4D"/>
    <w:rsid w:val="00921E83"/>
    <w:rsid w:val="00921ED6"/>
    <w:rsid w:val="00921F56"/>
    <w:rsid w:val="00922B75"/>
    <w:rsid w:val="00922BEE"/>
    <w:rsid w:val="00922DD6"/>
    <w:rsid w:val="00923153"/>
    <w:rsid w:val="00923294"/>
    <w:rsid w:val="00924150"/>
    <w:rsid w:val="00924680"/>
    <w:rsid w:val="00924A5E"/>
    <w:rsid w:val="00924DC1"/>
    <w:rsid w:val="009250C2"/>
    <w:rsid w:val="009252F3"/>
    <w:rsid w:val="00925902"/>
    <w:rsid w:val="00925D98"/>
    <w:rsid w:val="00925E25"/>
    <w:rsid w:val="00926E12"/>
    <w:rsid w:val="00926EDA"/>
    <w:rsid w:val="00926F1B"/>
    <w:rsid w:val="00926FE6"/>
    <w:rsid w:val="0092730C"/>
    <w:rsid w:val="009274DA"/>
    <w:rsid w:val="009277F0"/>
    <w:rsid w:val="0092783F"/>
    <w:rsid w:val="0092785A"/>
    <w:rsid w:val="009278EB"/>
    <w:rsid w:val="00927B3D"/>
    <w:rsid w:val="00927F97"/>
    <w:rsid w:val="00930715"/>
    <w:rsid w:val="00930875"/>
    <w:rsid w:val="009308A4"/>
    <w:rsid w:val="0093093C"/>
    <w:rsid w:val="00930ABE"/>
    <w:rsid w:val="00930B28"/>
    <w:rsid w:val="00931081"/>
    <w:rsid w:val="009313D5"/>
    <w:rsid w:val="00931580"/>
    <w:rsid w:val="009320FC"/>
    <w:rsid w:val="009323D6"/>
    <w:rsid w:val="009325B7"/>
    <w:rsid w:val="009326C0"/>
    <w:rsid w:val="00932729"/>
    <w:rsid w:val="00932743"/>
    <w:rsid w:val="00932AC8"/>
    <w:rsid w:val="00932B86"/>
    <w:rsid w:val="00932B9B"/>
    <w:rsid w:val="00932F16"/>
    <w:rsid w:val="0093309F"/>
    <w:rsid w:val="0093375D"/>
    <w:rsid w:val="00933828"/>
    <w:rsid w:val="00933F1A"/>
    <w:rsid w:val="00934363"/>
    <w:rsid w:val="009344CB"/>
    <w:rsid w:val="00934FD3"/>
    <w:rsid w:val="0093507C"/>
    <w:rsid w:val="00935126"/>
    <w:rsid w:val="009361D7"/>
    <w:rsid w:val="009365CD"/>
    <w:rsid w:val="009366B6"/>
    <w:rsid w:val="00936CC6"/>
    <w:rsid w:val="00936E03"/>
    <w:rsid w:val="00937309"/>
    <w:rsid w:val="009373C4"/>
    <w:rsid w:val="009373C6"/>
    <w:rsid w:val="00937480"/>
    <w:rsid w:val="00937AC2"/>
    <w:rsid w:val="00937C5D"/>
    <w:rsid w:val="009408B0"/>
    <w:rsid w:val="00941081"/>
    <w:rsid w:val="0094128A"/>
    <w:rsid w:val="00941605"/>
    <w:rsid w:val="00941AE4"/>
    <w:rsid w:val="00941B4D"/>
    <w:rsid w:val="00941C57"/>
    <w:rsid w:val="00941DD1"/>
    <w:rsid w:val="009420F9"/>
    <w:rsid w:val="00942508"/>
    <w:rsid w:val="00942520"/>
    <w:rsid w:val="00942944"/>
    <w:rsid w:val="009429ED"/>
    <w:rsid w:val="00943AFD"/>
    <w:rsid w:val="00943F24"/>
    <w:rsid w:val="00944028"/>
    <w:rsid w:val="009449DD"/>
    <w:rsid w:val="00944B4D"/>
    <w:rsid w:val="0094518E"/>
    <w:rsid w:val="009458B4"/>
    <w:rsid w:val="00945B14"/>
    <w:rsid w:val="00945D0E"/>
    <w:rsid w:val="00945F27"/>
    <w:rsid w:val="00946276"/>
    <w:rsid w:val="009463E0"/>
    <w:rsid w:val="00946530"/>
    <w:rsid w:val="009469C0"/>
    <w:rsid w:val="009469C8"/>
    <w:rsid w:val="00946BB5"/>
    <w:rsid w:val="00946F5E"/>
    <w:rsid w:val="009470CE"/>
    <w:rsid w:val="00947625"/>
    <w:rsid w:val="009476BE"/>
    <w:rsid w:val="00947863"/>
    <w:rsid w:val="009478B0"/>
    <w:rsid w:val="00947A32"/>
    <w:rsid w:val="0095026F"/>
    <w:rsid w:val="00950EDC"/>
    <w:rsid w:val="00950F95"/>
    <w:rsid w:val="00951386"/>
    <w:rsid w:val="009518EA"/>
    <w:rsid w:val="00951AD6"/>
    <w:rsid w:val="00952090"/>
    <w:rsid w:val="009521CD"/>
    <w:rsid w:val="009522E2"/>
    <w:rsid w:val="009527A3"/>
    <w:rsid w:val="00952A38"/>
    <w:rsid w:val="0095380B"/>
    <w:rsid w:val="0095381A"/>
    <w:rsid w:val="0095437C"/>
    <w:rsid w:val="00955150"/>
    <w:rsid w:val="0095525B"/>
    <w:rsid w:val="00955949"/>
    <w:rsid w:val="00955952"/>
    <w:rsid w:val="009565C9"/>
    <w:rsid w:val="00956828"/>
    <w:rsid w:val="00956ACE"/>
    <w:rsid w:val="00957597"/>
    <w:rsid w:val="009578F4"/>
    <w:rsid w:val="00960151"/>
    <w:rsid w:val="009607FA"/>
    <w:rsid w:val="00960869"/>
    <w:rsid w:val="00960952"/>
    <w:rsid w:val="009614AC"/>
    <w:rsid w:val="00961788"/>
    <w:rsid w:val="00961A1A"/>
    <w:rsid w:val="00961B7A"/>
    <w:rsid w:val="00961C3B"/>
    <w:rsid w:val="00962073"/>
    <w:rsid w:val="00962111"/>
    <w:rsid w:val="00962543"/>
    <w:rsid w:val="00962AB6"/>
    <w:rsid w:val="00962B2F"/>
    <w:rsid w:val="00963B4D"/>
    <w:rsid w:val="00963E04"/>
    <w:rsid w:val="009641E0"/>
    <w:rsid w:val="009644A8"/>
    <w:rsid w:val="009644DA"/>
    <w:rsid w:val="00964559"/>
    <w:rsid w:val="00964581"/>
    <w:rsid w:val="00964A74"/>
    <w:rsid w:val="009656D2"/>
    <w:rsid w:val="0096593D"/>
    <w:rsid w:val="00965C82"/>
    <w:rsid w:val="00966055"/>
    <w:rsid w:val="0096687F"/>
    <w:rsid w:val="00966C36"/>
    <w:rsid w:val="0096705C"/>
    <w:rsid w:val="00967084"/>
    <w:rsid w:val="0096731A"/>
    <w:rsid w:val="00967422"/>
    <w:rsid w:val="009677CB"/>
    <w:rsid w:val="00967CD6"/>
    <w:rsid w:val="00967D17"/>
    <w:rsid w:val="0097001A"/>
    <w:rsid w:val="00970104"/>
    <w:rsid w:val="00970383"/>
    <w:rsid w:val="00970CE3"/>
    <w:rsid w:val="00970E88"/>
    <w:rsid w:val="00970EBE"/>
    <w:rsid w:val="0097220C"/>
    <w:rsid w:val="00972237"/>
    <w:rsid w:val="009726C4"/>
    <w:rsid w:val="00972767"/>
    <w:rsid w:val="009729F9"/>
    <w:rsid w:val="00972CB5"/>
    <w:rsid w:val="00972E27"/>
    <w:rsid w:val="00972EC2"/>
    <w:rsid w:val="0097303E"/>
    <w:rsid w:val="009732B3"/>
    <w:rsid w:val="00973460"/>
    <w:rsid w:val="0097353C"/>
    <w:rsid w:val="009735CD"/>
    <w:rsid w:val="0097360A"/>
    <w:rsid w:val="009736CD"/>
    <w:rsid w:val="00973B68"/>
    <w:rsid w:val="009740CF"/>
    <w:rsid w:val="00974395"/>
    <w:rsid w:val="00974931"/>
    <w:rsid w:val="009749CA"/>
    <w:rsid w:val="009749EF"/>
    <w:rsid w:val="00974E5D"/>
    <w:rsid w:val="009753BD"/>
    <w:rsid w:val="0097543C"/>
    <w:rsid w:val="009754B3"/>
    <w:rsid w:val="00975881"/>
    <w:rsid w:val="00975C2F"/>
    <w:rsid w:val="00975EF1"/>
    <w:rsid w:val="00976149"/>
    <w:rsid w:val="00976253"/>
    <w:rsid w:val="00976466"/>
    <w:rsid w:val="009766D4"/>
    <w:rsid w:val="009767E4"/>
    <w:rsid w:val="00976995"/>
    <w:rsid w:val="00976CF2"/>
    <w:rsid w:val="00976D4E"/>
    <w:rsid w:val="00976E83"/>
    <w:rsid w:val="00976E8E"/>
    <w:rsid w:val="00977545"/>
    <w:rsid w:val="0097770D"/>
    <w:rsid w:val="00977737"/>
    <w:rsid w:val="00977DA6"/>
    <w:rsid w:val="00977F59"/>
    <w:rsid w:val="0098024C"/>
    <w:rsid w:val="00980412"/>
    <w:rsid w:val="00980A08"/>
    <w:rsid w:val="00980B83"/>
    <w:rsid w:val="0098175B"/>
    <w:rsid w:val="00981FD6"/>
    <w:rsid w:val="009820B4"/>
    <w:rsid w:val="00982303"/>
    <w:rsid w:val="00982D6D"/>
    <w:rsid w:val="00982EA9"/>
    <w:rsid w:val="0098313A"/>
    <w:rsid w:val="00983559"/>
    <w:rsid w:val="0098395D"/>
    <w:rsid w:val="00983BA2"/>
    <w:rsid w:val="00983C69"/>
    <w:rsid w:val="009840EA"/>
    <w:rsid w:val="00984130"/>
    <w:rsid w:val="0098416D"/>
    <w:rsid w:val="009844C5"/>
    <w:rsid w:val="00984832"/>
    <w:rsid w:val="009851E4"/>
    <w:rsid w:val="009853CE"/>
    <w:rsid w:val="009854BE"/>
    <w:rsid w:val="0098576E"/>
    <w:rsid w:val="009859F6"/>
    <w:rsid w:val="00985ADF"/>
    <w:rsid w:val="0098606E"/>
    <w:rsid w:val="00986A21"/>
    <w:rsid w:val="00986C55"/>
    <w:rsid w:val="009873C7"/>
    <w:rsid w:val="0098747C"/>
    <w:rsid w:val="00987ADC"/>
    <w:rsid w:val="00987C65"/>
    <w:rsid w:val="00987FEF"/>
    <w:rsid w:val="009900F3"/>
    <w:rsid w:val="009901C8"/>
    <w:rsid w:val="009901EC"/>
    <w:rsid w:val="009902F2"/>
    <w:rsid w:val="009905A6"/>
    <w:rsid w:val="00990978"/>
    <w:rsid w:val="00990ACF"/>
    <w:rsid w:val="00990D4E"/>
    <w:rsid w:val="00990E25"/>
    <w:rsid w:val="00991897"/>
    <w:rsid w:val="00991965"/>
    <w:rsid w:val="00992E55"/>
    <w:rsid w:val="0099334C"/>
    <w:rsid w:val="0099392D"/>
    <w:rsid w:val="00994707"/>
    <w:rsid w:val="00994B74"/>
    <w:rsid w:val="00994E0E"/>
    <w:rsid w:val="00994EA3"/>
    <w:rsid w:val="00994F21"/>
    <w:rsid w:val="00995832"/>
    <w:rsid w:val="0099586C"/>
    <w:rsid w:val="00995C2C"/>
    <w:rsid w:val="009960FA"/>
    <w:rsid w:val="009965BA"/>
    <w:rsid w:val="00996660"/>
    <w:rsid w:val="009966B7"/>
    <w:rsid w:val="00996945"/>
    <w:rsid w:val="00996FD7"/>
    <w:rsid w:val="0099710A"/>
    <w:rsid w:val="00997729"/>
    <w:rsid w:val="009978CC"/>
    <w:rsid w:val="009A01C7"/>
    <w:rsid w:val="009A03A8"/>
    <w:rsid w:val="009A0871"/>
    <w:rsid w:val="009A0E6B"/>
    <w:rsid w:val="009A1305"/>
    <w:rsid w:val="009A179A"/>
    <w:rsid w:val="009A1A29"/>
    <w:rsid w:val="009A1A66"/>
    <w:rsid w:val="009A1D9F"/>
    <w:rsid w:val="009A1E6A"/>
    <w:rsid w:val="009A20AE"/>
    <w:rsid w:val="009A20E1"/>
    <w:rsid w:val="009A22AB"/>
    <w:rsid w:val="009A2481"/>
    <w:rsid w:val="009A2559"/>
    <w:rsid w:val="009A27B1"/>
    <w:rsid w:val="009A356D"/>
    <w:rsid w:val="009A369B"/>
    <w:rsid w:val="009A3FBE"/>
    <w:rsid w:val="009A44E8"/>
    <w:rsid w:val="009A524C"/>
    <w:rsid w:val="009A5295"/>
    <w:rsid w:val="009A52BF"/>
    <w:rsid w:val="009A532E"/>
    <w:rsid w:val="009A5424"/>
    <w:rsid w:val="009A5875"/>
    <w:rsid w:val="009A5927"/>
    <w:rsid w:val="009A6116"/>
    <w:rsid w:val="009A64D2"/>
    <w:rsid w:val="009A65C5"/>
    <w:rsid w:val="009A6708"/>
    <w:rsid w:val="009A6E43"/>
    <w:rsid w:val="009A6EA2"/>
    <w:rsid w:val="009A705B"/>
    <w:rsid w:val="009A7300"/>
    <w:rsid w:val="009A7426"/>
    <w:rsid w:val="009A75C5"/>
    <w:rsid w:val="009A776C"/>
    <w:rsid w:val="009A7BB9"/>
    <w:rsid w:val="009A7E15"/>
    <w:rsid w:val="009B024D"/>
    <w:rsid w:val="009B0DB0"/>
    <w:rsid w:val="009B11A5"/>
    <w:rsid w:val="009B17DA"/>
    <w:rsid w:val="009B1FA5"/>
    <w:rsid w:val="009B238A"/>
    <w:rsid w:val="009B27D8"/>
    <w:rsid w:val="009B2970"/>
    <w:rsid w:val="009B2A0D"/>
    <w:rsid w:val="009B2C24"/>
    <w:rsid w:val="009B2CB3"/>
    <w:rsid w:val="009B2E4B"/>
    <w:rsid w:val="009B2E9A"/>
    <w:rsid w:val="009B30B0"/>
    <w:rsid w:val="009B3224"/>
    <w:rsid w:val="009B32E3"/>
    <w:rsid w:val="009B3545"/>
    <w:rsid w:val="009B3595"/>
    <w:rsid w:val="009B35D0"/>
    <w:rsid w:val="009B3AA3"/>
    <w:rsid w:val="009B3D3F"/>
    <w:rsid w:val="009B3ED8"/>
    <w:rsid w:val="009B400C"/>
    <w:rsid w:val="009B4085"/>
    <w:rsid w:val="009B40D2"/>
    <w:rsid w:val="009B414F"/>
    <w:rsid w:val="009B4402"/>
    <w:rsid w:val="009B4AAC"/>
    <w:rsid w:val="009B51DD"/>
    <w:rsid w:val="009B5838"/>
    <w:rsid w:val="009B6977"/>
    <w:rsid w:val="009B7366"/>
    <w:rsid w:val="009B7436"/>
    <w:rsid w:val="009B7796"/>
    <w:rsid w:val="009B7A94"/>
    <w:rsid w:val="009B7EB3"/>
    <w:rsid w:val="009C06C6"/>
    <w:rsid w:val="009C072B"/>
    <w:rsid w:val="009C0E6E"/>
    <w:rsid w:val="009C0EF6"/>
    <w:rsid w:val="009C1104"/>
    <w:rsid w:val="009C1116"/>
    <w:rsid w:val="009C150F"/>
    <w:rsid w:val="009C1722"/>
    <w:rsid w:val="009C1831"/>
    <w:rsid w:val="009C1BBB"/>
    <w:rsid w:val="009C1C10"/>
    <w:rsid w:val="009C1DD9"/>
    <w:rsid w:val="009C1F05"/>
    <w:rsid w:val="009C2204"/>
    <w:rsid w:val="009C2229"/>
    <w:rsid w:val="009C2982"/>
    <w:rsid w:val="009C2C95"/>
    <w:rsid w:val="009C2F98"/>
    <w:rsid w:val="009C31C1"/>
    <w:rsid w:val="009C3B2A"/>
    <w:rsid w:val="009C3D22"/>
    <w:rsid w:val="009C429F"/>
    <w:rsid w:val="009C53B4"/>
    <w:rsid w:val="009C54A7"/>
    <w:rsid w:val="009C5736"/>
    <w:rsid w:val="009C5C95"/>
    <w:rsid w:val="009C7523"/>
    <w:rsid w:val="009C7543"/>
    <w:rsid w:val="009C768A"/>
    <w:rsid w:val="009C7811"/>
    <w:rsid w:val="009D006D"/>
    <w:rsid w:val="009D02DD"/>
    <w:rsid w:val="009D0401"/>
    <w:rsid w:val="009D0833"/>
    <w:rsid w:val="009D0889"/>
    <w:rsid w:val="009D0B06"/>
    <w:rsid w:val="009D0C77"/>
    <w:rsid w:val="009D0E96"/>
    <w:rsid w:val="009D10CA"/>
    <w:rsid w:val="009D1466"/>
    <w:rsid w:val="009D16D0"/>
    <w:rsid w:val="009D174A"/>
    <w:rsid w:val="009D17A6"/>
    <w:rsid w:val="009D1B7E"/>
    <w:rsid w:val="009D1F72"/>
    <w:rsid w:val="009D2181"/>
    <w:rsid w:val="009D2394"/>
    <w:rsid w:val="009D245E"/>
    <w:rsid w:val="009D24C8"/>
    <w:rsid w:val="009D2547"/>
    <w:rsid w:val="009D25D1"/>
    <w:rsid w:val="009D2959"/>
    <w:rsid w:val="009D2AD0"/>
    <w:rsid w:val="009D2D6A"/>
    <w:rsid w:val="009D365F"/>
    <w:rsid w:val="009D37CE"/>
    <w:rsid w:val="009D3EB6"/>
    <w:rsid w:val="009D407C"/>
    <w:rsid w:val="009D4C25"/>
    <w:rsid w:val="009D4F42"/>
    <w:rsid w:val="009D505A"/>
    <w:rsid w:val="009D5404"/>
    <w:rsid w:val="009D55EE"/>
    <w:rsid w:val="009D5BB1"/>
    <w:rsid w:val="009D5C95"/>
    <w:rsid w:val="009D5CAC"/>
    <w:rsid w:val="009D5E1C"/>
    <w:rsid w:val="009D5FC3"/>
    <w:rsid w:val="009D60CC"/>
    <w:rsid w:val="009D6BDC"/>
    <w:rsid w:val="009D6D5F"/>
    <w:rsid w:val="009D763D"/>
    <w:rsid w:val="009D791C"/>
    <w:rsid w:val="009D7952"/>
    <w:rsid w:val="009D7FDD"/>
    <w:rsid w:val="009E03A8"/>
    <w:rsid w:val="009E03EB"/>
    <w:rsid w:val="009E1001"/>
    <w:rsid w:val="009E11F9"/>
    <w:rsid w:val="009E121F"/>
    <w:rsid w:val="009E13C7"/>
    <w:rsid w:val="009E14EA"/>
    <w:rsid w:val="009E16F7"/>
    <w:rsid w:val="009E1877"/>
    <w:rsid w:val="009E1D74"/>
    <w:rsid w:val="009E23D1"/>
    <w:rsid w:val="009E28E0"/>
    <w:rsid w:val="009E2C97"/>
    <w:rsid w:val="009E2EEE"/>
    <w:rsid w:val="009E304B"/>
    <w:rsid w:val="009E3667"/>
    <w:rsid w:val="009E3AC2"/>
    <w:rsid w:val="009E3BCB"/>
    <w:rsid w:val="009E457A"/>
    <w:rsid w:val="009E4717"/>
    <w:rsid w:val="009E4CF9"/>
    <w:rsid w:val="009E4F94"/>
    <w:rsid w:val="009E52AF"/>
    <w:rsid w:val="009E531A"/>
    <w:rsid w:val="009E53AC"/>
    <w:rsid w:val="009E555B"/>
    <w:rsid w:val="009E5678"/>
    <w:rsid w:val="009E58CA"/>
    <w:rsid w:val="009E5A21"/>
    <w:rsid w:val="009E5A9E"/>
    <w:rsid w:val="009E5C1A"/>
    <w:rsid w:val="009E5DA2"/>
    <w:rsid w:val="009E5F1E"/>
    <w:rsid w:val="009E610F"/>
    <w:rsid w:val="009E64FF"/>
    <w:rsid w:val="009E67A4"/>
    <w:rsid w:val="009E6825"/>
    <w:rsid w:val="009E69C8"/>
    <w:rsid w:val="009E6F85"/>
    <w:rsid w:val="009E70E4"/>
    <w:rsid w:val="009E730A"/>
    <w:rsid w:val="009E7563"/>
    <w:rsid w:val="009E785E"/>
    <w:rsid w:val="009F0028"/>
    <w:rsid w:val="009F0379"/>
    <w:rsid w:val="009F07C8"/>
    <w:rsid w:val="009F0844"/>
    <w:rsid w:val="009F099C"/>
    <w:rsid w:val="009F0A5B"/>
    <w:rsid w:val="009F1095"/>
    <w:rsid w:val="009F15EA"/>
    <w:rsid w:val="009F1679"/>
    <w:rsid w:val="009F1F08"/>
    <w:rsid w:val="009F295F"/>
    <w:rsid w:val="009F2A9E"/>
    <w:rsid w:val="009F342B"/>
    <w:rsid w:val="009F3592"/>
    <w:rsid w:val="009F383A"/>
    <w:rsid w:val="009F3DFF"/>
    <w:rsid w:val="009F40C1"/>
    <w:rsid w:val="009F4276"/>
    <w:rsid w:val="009F429A"/>
    <w:rsid w:val="009F42E8"/>
    <w:rsid w:val="009F43E4"/>
    <w:rsid w:val="009F4906"/>
    <w:rsid w:val="009F4E04"/>
    <w:rsid w:val="009F4FE7"/>
    <w:rsid w:val="009F508A"/>
    <w:rsid w:val="009F5625"/>
    <w:rsid w:val="009F5EA7"/>
    <w:rsid w:val="009F5FD3"/>
    <w:rsid w:val="009F73F1"/>
    <w:rsid w:val="009F76E1"/>
    <w:rsid w:val="009F7758"/>
    <w:rsid w:val="009F78E9"/>
    <w:rsid w:val="009F7962"/>
    <w:rsid w:val="009F7CFC"/>
    <w:rsid w:val="009F7DAA"/>
    <w:rsid w:val="009F7F33"/>
    <w:rsid w:val="00A00279"/>
    <w:rsid w:val="00A005E9"/>
    <w:rsid w:val="00A00683"/>
    <w:rsid w:val="00A008F5"/>
    <w:rsid w:val="00A00A56"/>
    <w:rsid w:val="00A00BA8"/>
    <w:rsid w:val="00A01434"/>
    <w:rsid w:val="00A014F5"/>
    <w:rsid w:val="00A01A19"/>
    <w:rsid w:val="00A01A21"/>
    <w:rsid w:val="00A01BA8"/>
    <w:rsid w:val="00A01E0B"/>
    <w:rsid w:val="00A02031"/>
    <w:rsid w:val="00A026FA"/>
    <w:rsid w:val="00A029F3"/>
    <w:rsid w:val="00A02FF7"/>
    <w:rsid w:val="00A03920"/>
    <w:rsid w:val="00A03B9F"/>
    <w:rsid w:val="00A04772"/>
    <w:rsid w:val="00A047AC"/>
    <w:rsid w:val="00A04943"/>
    <w:rsid w:val="00A0511F"/>
    <w:rsid w:val="00A05862"/>
    <w:rsid w:val="00A06092"/>
    <w:rsid w:val="00A062CB"/>
    <w:rsid w:val="00A063F1"/>
    <w:rsid w:val="00A06486"/>
    <w:rsid w:val="00A067FE"/>
    <w:rsid w:val="00A0688F"/>
    <w:rsid w:val="00A06F26"/>
    <w:rsid w:val="00A07EF1"/>
    <w:rsid w:val="00A1047C"/>
    <w:rsid w:val="00A1069B"/>
    <w:rsid w:val="00A1092A"/>
    <w:rsid w:val="00A10B4D"/>
    <w:rsid w:val="00A10FEE"/>
    <w:rsid w:val="00A11854"/>
    <w:rsid w:val="00A11DBE"/>
    <w:rsid w:val="00A11DDE"/>
    <w:rsid w:val="00A12515"/>
    <w:rsid w:val="00A129B7"/>
    <w:rsid w:val="00A12AB5"/>
    <w:rsid w:val="00A132B9"/>
    <w:rsid w:val="00A133DF"/>
    <w:rsid w:val="00A13511"/>
    <w:rsid w:val="00A136C6"/>
    <w:rsid w:val="00A137EB"/>
    <w:rsid w:val="00A13DB1"/>
    <w:rsid w:val="00A14823"/>
    <w:rsid w:val="00A14A97"/>
    <w:rsid w:val="00A14E65"/>
    <w:rsid w:val="00A15480"/>
    <w:rsid w:val="00A159F2"/>
    <w:rsid w:val="00A15E0A"/>
    <w:rsid w:val="00A16239"/>
    <w:rsid w:val="00A16D2B"/>
    <w:rsid w:val="00A17072"/>
    <w:rsid w:val="00A17287"/>
    <w:rsid w:val="00A1733F"/>
    <w:rsid w:val="00A17683"/>
    <w:rsid w:val="00A179A0"/>
    <w:rsid w:val="00A17FE7"/>
    <w:rsid w:val="00A2029A"/>
    <w:rsid w:val="00A20E14"/>
    <w:rsid w:val="00A2108F"/>
    <w:rsid w:val="00A21359"/>
    <w:rsid w:val="00A214AC"/>
    <w:rsid w:val="00A2150C"/>
    <w:rsid w:val="00A2179A"/>
    <w:rsid w:val="00A2193E"/>
    <w:rsid w:val="00A22D0A"/>
    <w:rsid w:val="00A23028"/>
    <w:rsid w:val="00A2317F"/>
    <w:rsid w:val="00A23A4C"/>
    <w:rsid w:val="00A23F08"/>
    <w:rsid w:val="00A24018"/>
    <w:rsid w:val="00A240A5"/>
    <w:rsid w:val="00A241A9"/>
    <w:rsid w:val="00A2425C"/>
    <w:rsid w:val="00A24386"/>
    <w:rsid w:val="00A2471A"/>
    <w:rsid w:val="00A24B5B"/>
    <w:rsid w:val="00A24E69"/>
    <w:rsid w:val="00A252CF"/>
    <w:rsid w:val="00A25360"/>
    <w:rsid w:val="00A2536F"/>
    <w:rsid w:val="00A25F17"/>
    <w:rsid w:val="00A26345"/>
    <w:rsid w:val="00A26545"/>
    <w:rsid w:val="00A26D7A"/>
    <w:rsid w:val="00A26E48"/>
    <w:rsid w:val="00A27031"/>
    <w:rsid w:val="00A272B0"/>
    <w:rsid w:val="00A276F7"/>
    <w:rsid w:val="00A27D13"/>
    <w:rsid w:val="00A27D86"/>
    <w:rsid w:val="00A27F58"/>
    <w:rsid w:val="00A30BFB"/>
    <w:rsid w:val="00A30C7B"/>
    <w:rsid w:val="00A30CD0"/>
    <w:rsid w:val="00A30FD0"/>
    <w:rsid w:val="00A3150E"/>
    <w:rsid w:val="00A316B8"/>
    <w:rsid w:val="00A31736"/>
    <w:rsid w:val="00A31761"/>
    <w:rsid w:val="00A31C89"/>
    <w:rsid w:val="00A31CEF"/>
    <w:rsid w:val="00A31DAE"/>
    <w:rsid w:val="00A32879"/>
    <w:rsid w:val="00A32CD1"/>
    <w:rsid w:val="00A32D87"/>
    <w:rsid w:val="00A33005"/>
    <w:rsid w:val="00A33071"/>
    <w:rsid w:val="00A330F3"/>
    <w:rsid w:val="00A3386B"/>
    <w:rsid w:val="00A33AA4"/>
    <w:rsid w:val="00A33DDA"/>
    <w:rsid w:val="00A33EF5"/>
    <w:rsid w:val="00A34579"/>
    <w:rsid w:val="00A34EB9"/>
    <w:rsid w:val="00A358F8"/>
    <w:rsid w:val="00A35BE7"/>
    <w:rsid w:val="00A35CE7"/>
    <w:rsid w:val="00A36034"/>
    <w:rsid w:val="00A3629B"/>
    <w:rsid w:val="00A367D8"/>
    <w:rsid w:val="00A36B10"/>
    <w:rsid w:val="00A3744D"/>
    <w:rsid w:val="00A37D0E"/>
    <w:rsid w:val="00A37EFB"/>
    <w:rsid w:val="00A4023B"/>
    <w:rsid w:val="00A40345"/>
    <w:rsid w:val="00A404B3"/>
    <w:rsid w:val="00A4064F"/>
    <w:rsid w:val="00A406B2"/>
    <w:rsid w:val="00A4072C"/>
    <w:rsid w:val="00A41210"/>
    <w:rsid w:val="00A412A9"/>
    <w:rsid w:val="00A41857"/>
    <w:rsid w:val="00A42268"/>
    <w:rsid w:val="00A42775"/>
    <w:rsid w:val="00A42D59"/>
    <w:rsid w:val="00A42F83"/>
    <w:rsid w:val="00A4311C"/>
    <w:rsid w:val="00A43138"/>
    <w:rsid w:val="00A438A3"/>
    <w:rsid w:val="00A43D91"/>
    <w:rsid w:val="00A4485F"/>
    <w:rsid w:val="00A44952"/>
    <w:rsid w:val="00A44A39"/>
    <w:rsid w:val="00A44E05"/>
    <w:rsid w:val="00A44E53"/>
    <w:rsid w:val="00A4530E"/>
    <w:rsid w:val="00A4573D"/>
    <w:rsid w:val="00A457EE"/>
    <w:rsid w:val="00A458DD"/>
    <w:rsid w:val="00A459D8"/>
    <w:rsid w:val="00A45E1C"/>
    <w:rsid w:val="00A463E8"/>
    <w:rsid w:val="00A46807"/>
    <w:rsid w:val="00A468C1"/>
    <w:rsid w:val="00A469D4"/>
    <w:rsid w:val="00A47355"/>
    <w:rsid w:val="00A47CFC"/>
    <w:rsid w:val="00A47D08"/>
    <w:rsid w:val="00A47EC0"/>
    <w:rsid w:val="00A47EC1"/>
    <w:rsid w:val="00A47EC8"/>
    <w:rsid w:val="00A500C0"/>
    <w:rsid w:val="00A50633"/>
    <w:rsid w:val="00A508F3"/>
    <w:rsid w:val="00A50D99"/>
    <w:rsid w:val="00A50E81"/>
    <w:rsid w:val="00A5109F"/>
    <w:rsid w:val="00A5190E"/>
    <w:rsid w:val="00A519E3"/>
    <w:rsid w:val="00A51AAB"/>
    <w:rsid w:val="00A51C3D"/>
    <w:rsid w:val="00A521DE"/>
    <w:rsid w:val="00A521E6"/>
    <w:rsid w:val="00A52CE2"/>
    <w:rsid w:val="00A52E02"/>
    <w:rsid w:val="00A52FFF"/>
    <w:rsid w:val="00A5303C"/>
    <w:rsid w:val="00A5309E"/>
    <w:rsid w:val="00A530E5"/>
    <w:rsid w:val="00A5370D"/>
    <w:rsid w:val="00A53A45"/>
    <w:rsid w:val="00A5419F"/>
    <w:rsid w:val="00A5424A"/>
    <w:rsid w:val="00A54442"/>
    <w:rsid w:val="00A54483"/>
    <w:rsid w:val="00A544B6"/>
    <w:rsid w:val="00A54829"/>
    <w:rsid w:val="00A549C2"/>
    <w:rsid w:val="00A54AC2"/>
    <w:rsid w:val="00A54B62"/>
    <w:rsid w:val="00A550CA"/>
    <w:rsid w:val="00A5571A"/>
    <w:rsid w:val="00A55820"/>
    <w:rsid w:val="00A55991"/>
    <w:rsid w:val="00A56704"/>
    <w:rsid w:val="00A56C15"/>
    <w:rsid w:val="00A56D3E"/>
    <w:rsid w:val="00A570E4"/>
    <w:rsid w:val="00A5776D"/>
    <w:rsid w:val="00A57996"/>
    <w:rsid w:val="00A60057"/>
    <w:rsid w:val="00A603E9"/>
    <w:rsid w:val="00A610CD"/>
    <w:rsid w:val="00A61172"/>
    <w:rsid w:val="00A611F0"/>
    <w:rsid w:val="00A61432"/>
    <w:rsid w:val="00A618A2"/>
    <w:rsid w:val="00A619F3"/>
    <w:rsid w:val="00A61A8F"/>
    <w:rsid w:val="00A61D44"/>
    <w:rsid w:val="00A62075"/>
    <w:rsid w:val="00A62122"/>
    <w:rsid w:val="00A621A8"/>
    <w:rsid w:val="00A6264D"/>
    <w:rsid w:val="00A62D43"/>
    <w:rsid w:val="00A63528"/>
    <w:rsid w:val="00A63935"/>
    <w:rsid w:val="00A63999"/>
    <w:rsid w:val="00A63B9F"/>
    <w:rsid w:val="00A64264"/>
    <w:rsid w:val="00A650D2"/>
    <w:rsid w:val="00A6514A"/>
    <w:rsid w:val="00A651A3"/>
    <w:rsid w:val="00A657C8"/>
    <w:rsid w:val="00A66291"/>
    <w:rsid w:val="00A6646B"/>
    <w:rsid w:val="00A66FBF"/>
    <w:rsid w:val="00A67195"/>
    <w:rsid w:val="00A6727B"/>
    <w:rsid w:val="00A67558"/>
    <w:rsid w:val="00A67A14"/>
    <w:rsid w:val="00A701CC"/>
    <w:rsid w:val="00A7040E"/>
    <w:rsid w:val="00A70A53"/>
    <w:rsid w:val="00A70F71"/>
    <w:rsid w:val="00A716D7"/>
    <w:rsid w:val="00A71EB4"/>
    <w:rsid w:val="00A71F15"/>
    <w:rsid w:val="00A72156"/>
    <w:rsid w:val="00A72205"/>
    <w:rsid w:val="00A72A17"/>
    <w:rsid w:val="00A72ABA"/>
    <w:rsid w:val="00A7313C"/>
    <w:rsid w:val="00A7344A"/>
    <w:rsid w:val="00A73CB5"/>
    <w:rsid w:val="00A73DAB"/>
    <w:rsid w:val="00A73DCB"/>
    <w:rsid w:val="00A7420C"/>
    <w:rsid w:val="00A742AB"/>
    <w:rsid w:val="00A74527"/>
    <w:rsid w:val="00A74555"/>
    <w:rsid w:val="00A74BEC"/>
    <w:rsid w:val="00A74C68"/>
    <w:rsid w:val="00A74E08"/>
    <w:rsid w:val="00A74EEF"/>
    <w:rsid w:val="00A75829"/>
    <w:rsid w:val="00A7589E"/>
    <w:rsid w:val="00A758AC"/>
    <w:rsid w:val="00A75E3A"/>
    <w:rsid w:val="00A75FE5"/>
    <w:rsid w:val="00A76E90"/>
    <w:rsid w:val="00A770A5"/>
    <w:rsid w:val="00A771E9"/>
    <w:rsid w:val="00A773A2"/>
    <w:rsid w:val="00A77419"/>
    <w:rsid w:val="00A77733"/>
    <w:rsid w:val="00A777CF"/>
    <w:rsid w:val="00A77A5F"/>
    <w:rsid w:val="00A77FB9"/>
    <w:rsid w:val="00A80449"/>
    <w:rsid w:val="00A8065B"/>
    <w:rsid w:val="00A80A79"/>
    <w:rsid w:val="00A80B5D"/>
    <w:rsid w:val="00A8133F"/>
    <w:rsid w:val="00A81A11"/>
    <w:rsid w:val="00A81A19"/>
    <w:rsid w:val="00A81B98"/>
    <w:rsid w:val="00A81CA2"/>
    <w:rsid w:val="00A81DA8"/>
    <w:rsid w:val="00A81E4A"/>
    <w:rsid w:val="00A824CF"/>
    <w:rsid w:val="00A827E9"/>
    <w:rsid w:val="00A82817"/>
    <w:rsid w:val="00A830F7"/>
    <w:rsid w:val="00A83344"/>
    <w:rsid w:val="00A834F5"/>
    <w:rsid w:val="00A83EE8"/>
    <w:rsid w:val="00A843D7"/>
    <w:rsid w:val="00A84426"/>
    <w:rsid w:val="00A8480A"/>
    <w:rsid w:val="00A84C0F"/>
    <w:rsid w:val="00A84F25"/>
    <w:rsid w:val="00A850E9"/>
    <w:rsid w:val="00A853AC"/>
    <w:rsid w:val="00A85EB8"/>
    <w:rsid w:val="00A85F9C"/>
    <w:rsid w:val="00A85FB9"/>
    <w:rsid w:val="00A864BF"/>
    <w:rsid w:val="00A865D6"/>
    <w:rsid w:val="00A86753"/>
    <w:rsid w:val="00A86FF7"/>
    <w:rsid w:val="00A871B8"/>
    <w:rsid w:val="00A872C7"/>
    <w:rsid w:val="00A87A14"/>
    <w:rsid w:val="00A87A38"/>
    <w:rsid w:val="00A87B8C"/>
    <w:rsid w:val="00A87FD5"/>
    <w:rsid w:val="00A90089"/>
    <w:rsid w:val="00A90316"/>
    <w:rsid w:val="00A903C6"/>
    <w:rsid w:val="00A90C2C"/>
    <w:rsid w:val="00A90FCB"/>
    <w:rsid w:val="00A91358"/>
    <w:rsid w:val="00A91399"/>
    <w:rsid w:val="00A925EF"/>
    <w:rsid w:val="00A928E5"/>
    <w:rsid w:val="00A92D23"/>
    <w:rsid w:val="00A934C2"/>
    <w:rsid w:val="00A94405"/>
    <w:rsid w:val="00A949D9"/>
    <w:rsid w:val="00A9513A"/>
    <w:rsid w:val="00A95483"/>
    <w:rsid w:val="00A95AB1"/>
    <w:rsid w:val="00A960C5"/>
    <w:rsid w:val="00A96360"/>
    <w:rsid w:val="00A968CE"/>
    <w:rsid w:val="00A973C1"/>
    <w:rsid w:val="00A973EF"/>
    <w:rsid w:val="00A97500"/>
    <w:rsid w:val="00A9787A"/>
    <w:rsid w:val="00A97897"/>
    <w:rsid w:val="00A97D48"/>
    <w:rsid w:val="00A97ECB"/>
    <w:rsid w:val="00AA0297"/>
    <w:rsid w:val="00AA071E"/>
    <w:rsid w:val="00AA0AA0"/>
    <w:rsid w:val="00AA1117"/>
    <w:rsid w:val="00AA1668"/>
    <w:rsid w:val="00AA18CE"/>
    <w:rsid w:val="00AA1B21"/>
    <w:rsid w:val="00AA1D74"/>
    <w:rsid w:val="00AA27F9"/>
    <w:rsid w:val="00AA2A72"/>
    <w:rsid w:val="00AA2AB3"/>
    <w:rsid w:val="00AA2C83"/>
    <w:rsid w:val="00AA3546"/>
    <w:rsid w:val="00AA3CE9"/>
    <w:rsid w:val="00AA3E19"/>
    <w:rsid w:val="00AA3E91"/>
    <w:rsid w:val="00AA48C0"/>
    <w:rsid w:val="00AA4954"/>
    <w:rsid w:val="00AA4B6A"/>
    <w:rsid w:val="00AA5638"/>
    <w:rsid w:val="00AA5C0B"/>
    <w:rsid w:val="00AA5D9A"/>
    <w:rsid w:val="00AA6531"/>
    <w:rsid w:val="00AA6D80"/>
    <w:rsid w:val="00AA6DAF"/>
    <w:rsid w:val="00AA6F15"/>
    <w:rsid w:val="00AA712F"/>
    <w:rsid w:val="00AA7197"/>
    <w:rsid w:val="00AA78D6"/>
    <w:rsid w:val="00AA7CF8"/>
    <w:rsid w:val="00AB0076"/>
    <w:rsid w:val="00AB021C"/>
    <w:rsid w:val="00AB027B"/>
    <w:rsid w:val="00AB04DE"/>
    <w:rsid w:val="00AB0EC6"/>
    <w:rsid w:val="00AB143A"/>
    <w:rsid w:val="00AB1C64"/>
    <w:rsid w:val="00AB1D87"/>
    <w:rsid w:val="00AB1EBF"/>
    <w:rsid w:val="00AB236D"/>
    <w:rsid w:val="00AB2518"/>
    <w:rsid w:val="00AB2527"/>
    <w:rsid w:val="00AB25E1"/>
    <w:rsid w:val="00AB2774"/>
    <w:rsid w:val="00AB2ABC"/>
    <w:rsid w:val="00AB2ACA"/>
    <w:rsid w:val="00AB3011"/>
    <w:rsid w:val="00AB33F6"/>
    <w:rsid w:val="00AB39E1"/>
    <w:rsid w:val="00AB3DDD"/>
    <w:rsid w:val="00AB4FE5"/>
    <w:rsid w:val="00AB5004"/>
    <w:rsid w:val="00AB5B96"/>
    <w:rsid w:val="00AB5D3C"/>
    <w:rsid w:val="00AB6045"/>
    <w:rsid w:val="00AB60DA"/>
    <w:rsid w:val="00AB64B2"/>
    <w:rsid w:val="00AB67E0"/>
    <w:rsid w:val="00AB67EC"/>
    <w:rsid w:val="00AB6C5D"/>
    <w:rsid w:val="00AB752F"/>
    <w:rsid w:val="00AB79D6"/>
    <w:rsid w:val="00AB79EF"/>
    <w:rsid w:val="00AB7AB5"/>
    <w:rsid w:val="00AC0111"/>
    <w:rsid w:val="00AC05A0"/>
    <w:rsid w:val="00AC0643"/>
    <w:rsid w:val="00AC11BC"/>
    <w:rsid w:val="00AC132C"/>
    <w:rsid w:val="00AC137A"/>
    <w:rsid w:val="00AC1558"/>
    <w:rsid w:val="00AC155A"/>
    <w:rsid w:val="00AC1788"/>
    <w:rsid w:val="00AC1B61"/>
    <w:rsid w:val="00AC1B84"/>
    <w:rsid w:val="00AC208F"/>
    <w:rsid w:val="00AC2153"/>
    <w:rsid w:val="00AC2209"/>
    <w:rsid w:val="00AC269F"/>
    <w:rsid w:val="00AC2727"/>
    <w:rsid w:val="00AC2859"/>
    <w:rsid w:val="00AC2FD3"/>
    <w:rsid w:val="00AC3344"/>
    <w:rsid w:val="00AC375E"/>
    <w:rsid w:val="00AC4050"/>
    <w:rsid w:val="00AC486C"/>
    <w:rsid w:val="00AC48ED"/>
    <w:rsid w:val="00AC4C1B"/>
    <w:rsid w:val="00AC4C4D"/>
    <w:rsid w:val="00AC4CD3"/>
    <w:rsid w:val="00AC5319"/>
    <w:rsid w:val="00AC548F"/>
    <w:rsid w:val="00AC5B4F"/>
    <w:rsid w:val="00AC5B54"/>
    <w:rsid w:val="00AC5C4F"/>
    <w:rsid w:val="00AC5CF0"/>
    <w:rsid w:val="00AC5FB2"/>
    <w:rsid w:val="00AC60F8"/>
    <w:rsid w:val="00AC6190"/>
    <w:rsid w:val="00AC62D7"/>
    <w:rsid w:val="00AC645C"/>
    <w:rsid w:val="00AC655D"/>
    <w:rsid w:val="00AC66EF"/>
    <w:rsid w:val="00AC6CA1"/>
    <w:rsid w:val="00AC707A"/>
    <w:rsid w:val="00AC73FB"/>
    <w:rsid w:val="00AC7715"/>
    <w:rsid w:val="00AC7BDC"/>
    <w:rsid w:val="00AD028D"/>
    <w:rsid w:val="00AD1015"/>
    <w:rsid w:val="00AD16BA"/>
    <w:rsid w:val="00AD18FD"/>
    <w:rsid w:val="00AD1D1E"/>
    <w:rsid w:val="00AD1E0D"/>
    <w:rsid w:val="00AD27D0"/>
    <w:rsid w:val="00AD3244"/>
    <w:rsid w:val="00AD3470"/>
    <w:rsid w:val="00AD3AF1"/>
    <w:rsid w:val="00AD3B00"/>
    <w:rsid w:val="00AD4403"/>
    <w:rsid w:val="00AD4449"/>
    <w:rsid w:val="00AD46CD"/>
    <w:rsid w:val="00AD475E"/>
    <w:rsid w:val="00AD4D4B"/>
    <w:rsid w:val="00AD4EE7"/>
    <w:rsid w:val="00AD4F62"/>
    <w:rsid w:val="00AD52AF"/>
    <w:rsid w:val="00AD5BBB"/>
    <w:rsid w:val="00AD5CBB"/>
    <w:rsid w:val="00AD6131"/>
    <w:rsid w:val="00AD6337"/>
    <w:rsid w:val="00AD63E0"/>
    <w:rsid w:val="00AD6582"/>
    <w:rsid w:val="00AD673F"/>
    <w:rsid w:val="00AD684D"/>
    <w:rsid w:val="00AD6F04"/>
    <w:rsid w:val="00AD6F06"/>
    <w:rsid w:val="00AD6F2C"/>
    <w:rsid w:val="00AD7071"/>
    <w:rsid w:val="00AD7399"/>
    <w:rsid w:val="00AD73D9"/>
    <w:rsid w:val="00AD76E2"/>
    <w:rsid w:val="00AD7FDC"/>
    <w:rsid w:val="00AE01A0"/>
    <w:rsid w:val="00AE043F"/>
    <w:rsid w:val="00AE0592"/>
    <w:rsid w:val="00AE06EE"/>
    <w:rsid w:val="00AE08F0"/>
    <w:rsid w:val="00AE125F"/>
    <w:rsid w:val="00AE1288"/>
    <w:rsid w:val="00AE234A"/>
    <w:rsid w:val="00AE23A8"/>
    <w:rsid w:val="00AE2A9C"/>
    <w:rsid w:val="00AE2ABE"/>
    <w:rsid w:val="00AE2DAA"/>
    <w:rsid w:val="00AE2E30"/>
    <w:rsid w:val="00AE2E80"/>
    <w:rsid w:val="00AE36FB"/>
    <w:rsid w:val="00AE45CD"/>
    <w:rsid w:val="00AE4B64"/>
    <w:rsid w:val="00AE4C28"/>
    <w:rsid w:val="00AE5082"/>
    <w:rsid w:val="00AE5133"/>
    <w:rsid w:val="00AE53AF"/>
    <w:rsid w:val="00AE5439"/>
    <w:rsid w:val="00AE54F3"/>
    <w:rsid w:val="00AE5A1E"/>
    <w:rsid w:val="00AE5B00"/>
    <w:rsid w:val="00AE5C5B"/>
    <w:rsid w:val="00AE5C5D"/>
    <w:rsid w:val="00AE5E7E"/>
    <w:rsid w:val="00AE637F"/>
    <w:rsid w:val="00AE65F6"/>
    <w:rsid w:val="00AE6967"/>
    <w:rsid w:val="00AE6DC3"/>
    <w:rsid w:val="00AE7135"/>
    <w:rsid w:val="00AE74BA"/>
    <w:rsid w:val="00AE79C6"/>
    <w:rsid w:val="00AE7A37"/>
    <w:rsid w:val="00AE7DE8"/>
    <w:rsid w:val="00AE7FB1"/>
    <w:rsid w:val="00AE7FC1"/>
    <w:rsid w:val="00AF1382"/>
    <w:rsid w:val="00AF1595"/>
    <w:rsid w:val="00AF281C"/>
    <w:rsid w:val="00AF2F6B"/>
    <w:rsid w:val="00AF37BA"/>
    <w:rsid w:val="00AF396B"/>
    <w:rsid w:val="00AF3A9A"/>
    <w:rsid w:val="00AF40D3"/>
    <w:rsid w:val="00AF4223"/>
    <w:rsid w:val="00AF4366"/>
    <w:rsid w:val="00AF469D"/>
    <w:rsid w:val="00AF48F0"/>
    <w:rsid w:val="00AF4957"/>
    <w:rsid w:val="00AF4A87"/>
    <w:rsid w:val="00AF4BD4"/>
    <w:rsid w:val="00AF4E56"/>
    <w:rsid w:val="00AF5125"/>
    <w:rsid w:val="00AF5894"/>
    <w:rsid w:val="00AF5963"/>
    <w:rsid w:val="00AF5A9F"/>
    <w:rsid w:val="00AF5E9E"/>
    <w:rsid w:val="00AF60D8"/>
    <w:rsid w:val="00AF67F9"/>
    <w:rsid w:val="00AF69B2"/>
    <w:rsid w:val="00AF6A31"/>
    <w:rsid w:val="00AF6A74"/>
    <w:rsid w:val="00AF6E57"/>
    <w:rsid w:val="00AF7086"/>
    <w:rsid w:val="00AF708B"/>
    <w:rsid w:val="00AF72A9"/>
    <w:rsid w:val="00AF76F1"/>
    <w:rsid w:val="00AF793E"/>
    <w:rsid w:val="00AF7C69"/>
    <w:rsid w:val="00B00766"/>
    <w:rsid w:val="00B007B2"/>
    <w:rsid w:val="00B007C9"/>
    <w:rsid w:val="00B00A48"/>
    <w:rsid w:val="00B01026"/>
    <w:rsid w:val="00B0110A"/>
    <w:rsid w:val="00B0137F"/>
    <w:rsid w:val="00B017DE"/>
    <w:rsid w:val="00B01827"/>
    <w:rsid w:val="00B01889"/>
    <w:rsid w:val="00B01B13"/>
    <w:rsid w:val="00B01D9E"/>
    <w:rsid w:val="00B021F8"/>
    <w:rsid w:val="00B02589"/>
    <w:rsid w:val="00B025D4"/>
    <w:rsid w:val="00B02FFB"/>
    <w:rsid w:val="00B03179"/>
    <w:rsid w:val="00B031DF"/>
    <w:rsid w:val="00B03260"/>
    <w:rsid w:val="00B03326"/>
    <w:rsid w:val="00B03335"/>
    <w:rsid w:val="00B036D0"/>
    <w:rsid w:val="00B036D8"/>
    <w:rsid w:val="00B038AB"/>
    <w:rsid w:val="00B038D4"/>
    <w:rsid w:val="00B03A37"/>
    <w:rsid w:val="00B042B2"/>
    <w:rsid w:val="00B04907"/>
    <w:rsid w:val="00B04A22"/>
    <w:rsid w:val="00B056AA"/>
    <w:rsid w:val="00B05B8F"/>
    <w:rsid w:val="00B05DA4"/>
    <w:rsid w:val="00B05E18"/>
    <w:rsid w:val="00B05FEA"/>
    <w:rsid w:val="00B0694F"/>
    <w:rsid w:val="00B06A8E"/>
    <w:rsid w:val="00B06D7A"/>
    <w:rsid w:val="00B070E0"/>
    <w:rsid w:val="00B072EC"/>
    <w:rsid w:val="00B0798F"/>
    <w:rsid w:val="00B10234"/>
    <w:rsid w:val="00B102BB"/>
    <w:rsid w:val="00B10756"/>
    <w:rsid w:val="00B10BD9"/>
    <w:rsid w:val="00B10C96"/>
    <w:rsid w:val="00B1113A"/>
    <w:rsid w:val="00B111D5"/>
    <w:rsid w:val="00B112C8"/>
    <w:rsid w:val="00B11E2B"/>
    <w:rsid w:val="00B123C8"/>
    <w:rsid w:val="00B1294B"/>
    <w:rsid w:val="00B12E2B"/>
    <w:rsid w:val="00B12F3A"/>
    <w:rsid w:val="00B13355"/>
    <w:rsid w:val="00B1348E"/>
    <w:rsid w:val="00B1398F"/>
    <w:rsid w:val="00B139FC"/>
    <w:rsid w:val="00B13CF6"/>
    <w:rsid w:val="00B14075"/>
    <w:rsid w:val="00B14463"/>
    <w:rsid w:val="00B1484C"/>
    <w:rsid w:val="00B14D1B"/>
    <w:rsid w:val="00B14D45"/>
    <w:rsid w:val="00B14D57"/>
    <w:rsid w:val="00B15B90"/>
    <w:rsid w:val="00B16103"/>
    <w:rsid w:val="00B165E2"/>
    <w:rsid w:val="00B16993"/>
    <w:rsid w:val="00B16B3F"/>
    <w:rsid w:val="00B16DF1"/>
    <w:rsid w:val="00B2024B"/>
    <w:rsid w:val="00B2036C"/>
    <w:rsid w:val="00B2039A"/>
    <w:rsid w:val="00B205E5"/>
    <w:rsid w:val="00B20664"/>
    <w:rsid w:val="00B20818"/>
    <w:rsid w:val="00B20D21"/>
    <w:rsid w:val="00B20E1F"/>
    <w:rsid w:val="00B20E20"/>
    <w:rsid w:val="00B21069"/>
    <w:rsid w:val="00B21127"/>
    <w:rsid w:val="00B214A3"/>
    <w:rsid w:val="00B21F5E"/>
    <w:rsid w:val="00B22260"/>
    <w:rsid w:val="00B2226E"/>
    <w:rsid w:val="00B22728"/>
    <w:rsid w:val="00B23532"/>
    <w:rsid w:val="00B23663"/>
    <w:rsid w:val="00B23766"/>
    <w:rsid w:val="00B2378A"/>
    <w:rsid w:val="00B2391A"/>
    <w:rsid w:val="00B23B5F"/>
    <w:rsid w:val="00B23DC3"/>
    <w:rsid w:val="00B23E92"/>
    <w:rsid w:val="00B24251"/>
    <w:rsid w:val="00B246C4"/>
    <w:rsid w:val="00B24913"/>
    <w:rsid w:val="00B24A75"/>
    <w:rsid w:val="00B253AA"/>
    <w:rsid w:val="00B25550"/>
    <w:rsid w:val="00B25BF8"/>
    <w:rsid w:val="00B25C09"/>
    <w:rsid w:val="00B25DAE"/>
    <w:rsid w:val="00B25DD2"/>
    <w:rsid w:val="00B262D6"/>
    <w:rsid w:val="00B26500"/>
    <w:rsid w:val="00B26684"/>
    <w:rsid w:val="00B267CF"/>
    <w:rsid w:val="00B26870"/>
    <w:rsid w:val="00B26938"/>
    <w:rsid w:val="00B26A78"/>
    <w:rsid w:val="00B26B95"/>
    <w:rsid w:val="00B27048"/>
    <w:rsid w:val="00B27767"/>
    <w:rsid w:val="00B278B3"/>
    <w:rsid w:val="00B27C35"/>
    <w:rsid w:val="00B300AB"/>
    <w:rsid w:val="00B30576"/>
    <w:rsid w:val="00B3070F"/>
    <w:rsid w:val="00B30B36"/>
    <w:rsid w:val="00B30D26"/>
    <w:rsid w:val="00B30D79"/>
    <w:rsid w:val="00B30E2F"/>
    <w:rsid w:val="00B30F74"/>
    <w:rsid w:val="00B31754"/>
    <w:rsid w:val="00B32715"/>
    <w:rsid w:val="00B32903"/>
    <w:rsid w:val="00B32B2E"/>
    <w:rsid w:val="00B32DE3"/>
    <w:rsid w:val="00B334C1"/>
    <w:rsid w:val="00B3359A"/>
    <w:rsid w:val="00B33656"/>
    <w:rsid w:val="00B3448E"/>
    <w:rsid w:val="00B3449E"/>
    <w:rsid w:val="00B346F6"/>
    <w:rsid w:val="00B348BA"/>
    <w:rsid w:val="00B348D1"/>
    <w:rsid w:val="00B349F3"/>
    <w:rsid w:val="00B34C05"/>
    <w:rsid w:val="00B34EB9"/>
    <w:rsid w:val="00B35364"/>
    <w:rsid w:val="00B35535"/>
    <w:rsid w:val="00B35BE2"/>
    <w:rsid w:val="00B35E1E"/>
    <w:rsid w:val="00B36A38"/>
    <w:rsid w:val="00B370A7"/>
    <w:rsid w:val="00B37168"/>
    <w:rsid w:val="00B37170"/>
    <w:rsid w:val="00B374C9"/>
    <w:rsid w:val="00B3756F"/>
    <w:rsid w:val="00B37AE1"/>
    <w:rsid w:val="00B37FF3"/>
    <w:rsid w:val="00B402B7"/>
    <w:rsid w:val="00B402CA"/>
    <w:rsid w:val="00B40BD2"/>
    <w:rsid w:val="00B40FEA"/>
    <w:rsid w:val="00B4124D"/>
    <w:rsid w:val="00B41C93"/>
    <w:rsid w:val="00B41CA2"/>
    <w:rsid w:val="00B41DF8"/>
    <w:rsid w:val="00B41F6C"/>
    <w:rsid w:val="00B42298"/>
    <w:rsid w:val="00B4276B"/>
    <w:rsid w:val="00B42987"/>
    <w:rsid w:val="00B429F9"/>
    <w:rsid w:val="00B42AA1"/>
    <w:rsid w:val="00B42ED4"/>
    <w:rsid w:val="00B43879"/>
    <w:rsid w:val="00B43934"/>
    <w:rsid w:val="00B439F6"/>
    <w:rsid w:val="00B43C50"/>
    <w:rsid w:val="00B43FC0"/>
    <w:rsid w:val="00B440DB"/>
    <w:rsid w:val="00B4491C"/>
    <w:rsid w:val="00B44AF0"/>
    <w:rsid w:val="00B44B70"/>
    <w:rsid w:val="00B45439"/>
    <w:rsid w:val="00B454E0"/>
    <w:rsid w:val="00B45654"/>
    <w:rsid w:val="00B46356"/>
    <w:rsid w:val="00B469EE"/>
    <w:rsid w:val="00B46B80"/>
    <w:rsid w:val="00B46FE8"/>
    <w:rsid w:val="00B476DD"/>
    <w:rsid w:val="00B477F3"/>
    <w:rsid w:val="00B47AFD"/>
    <w:rsid w:val="00B47B1E"/>
    <w:rsid w:val="00B47D2F"/>
    <w:rsid w:val="00B501F7"/>
    <w:rsid w:val="00B51107"/>
    <w:rsid w:val="00B51274"/>
    <w:rsid w:val="00B51304"/>
    <w:rsid w:val="00B51604"/>
    <w:rsid w:val="00B516B1"/>
    <w:rsid w:val="00B5225A"/>
    <w:rsid w:val="00B52440"/>
    <w:rsid w:val="00B52A97"/>
    <w:rsid w:val="00B52E54"/>
    <w:rsid w:val="00B52E72"/>
    <w:rsid w:val="00B52FE0"/>
    <w:rsid w:val="00B52FFF"/>
    <w:rsid w:val="00B53252"/>
    <w:rsid w:val="00B537BA"/>
    <w:rsid w:val="00B53C53"/>
    <w:rsid w:val="00B53F97"/>
    <w:rsid w:val="00B548B9"/>
    <w:rsid w:val="00B54A8E"/>
    <w:rsid w:val="00B54F24"/>
    <w:rsid w:val="00B55C81"/>
    <w:rsid w:val="00B562D9"/>
    <w:rsid w:val="00B5688C"/>
    <w:rsid w:val="00B56B59"/>
    <w:rsid w:val="00B56CF2"/>
    <w:rsid w:val="00B56E1D"/>
    <w:rsid w:val="00B5767D"/>
    <w:rsid w:val="00B57A6B"/>
    <w:rsid w:val="00B57DE9"/>
    <w:rsid w:val="00B57EDD"/>
    <w:rsid w:val="00B57FCC"/>
    <w:rsid w:val="00B60021"/>
    <w:rsid w:val="00B602E1"/>
    <w:rsid w:val="00B6052B"/>
    <w:rsid w:val="00B60A57"/>
    <w:rsid w:val="00B612BA"/>
    <w:rsid w:val="00B612E8"/>
    <w:rsid w:val="00B61CE7"/>
    <w:rsid w:val="00B620F2"/>
    <w:rsid w:val="00B626C9"/>
    <w:rsid w:val="00B62714"/>
    <w:rsid w:val="00B62E17"/>
    <w:rsid w:val="00B62E4A"/>
    <w:rsid w:val="00B63156"/>
    <w:rsid w:val="00B6377A"/>
    <w:rsid w:val="00B63BCA"/>
    <w:rsid w:val="00B63BF3"/>
    <w:rsid w:val="00B63D4C"/>
    <w:rsid w:val="00B63E9A"/>
    <w:rsid w:val="00B6474C"/>
    <w:rsid w:val="00B648A9"/>
    <w:rsid w:val="00B648D1"/>
    <w:rsid w:val="00B6537F"/>
    <w:rsid w:val="00B6560A"/>
    <w:rsid w:val="00B656C7"/>
    <w:rsid w:val="00B6588B"/>
    <w:rsid w:val="00B65ADD"/>
    <w:rsid w:val="00B66096"/>
    <w:rsid w:val="00B664D0"/>
    <w:rsid w:val="00B66C1A"/>
    <w:rsid w:val="00B66C2A"/>
    <w:rsid w:val="00B66D2A"/>
    <w:rsid w:val="00B67905"/>
    <w:rsid w:val="00B70382"/>
    <w:rsid w:val="00B70733"/>
    <w:rsid w:val="00B709A5"/>
    <w:rsid w:val="00B70C84"/>
    <w:rsid w:val="00B70F3A"/>
    <w:rsid w:val="00B710A4"/>
    <w:rsid w:val="00B712D0"/>
    <w:rsid w:val="00B7175D"/>
    <w:rsid w:val="00B718EE"/>
    <w:rsid w:val="00B71939"/>
    <w:rsid w:val="00B71D0B"/>
    <w:rsid w:val="00B71F78"/>
    <w:rsid w:val="00B7254D"/>
    <w:rsid w:val="00B72579"/>
    <w:rsid w:val="00B7272C"/>
    <w:rsid w:val="00B72A32"/>
    <w:rsid w:val="00B72C03"/>
    <w:rsid w:val="00B72C6B"/>
    <w:rsid w:val="00B72E84"/>
    <w:rsid w:val="00B73043"/>
    <w:rsid w:val="00B73112"/>
    <w:rsid w:val="00B73213"/>
    <w:rsid w:val="00B73474"/>
    <w:rsid w:val="00B738BF"/>
    <w:rsid w:val="00B74534"/>
    <w:rsid w:val="00B74663"/>
    <w:rsid w:val="00B747E0"/>
    <w:rsid w:val="00B74FCC"/>
    <w:rsid w:val="00B75232"/>
    <w:rsid w:val="00B7530A"/>
    <w:rsid w:val="00B75378"/>
    <w:rsid w:val="00B75941"/>
    <w:rsid w:val="00B75970"/>
    <w:rsid w:val="00B75FB2"/>
    <w:rsid w:val="00B7609E"/>
    <w:rsid w:val="00B76154"/>
    <w:rsid w:val="00B7652D"/>
    <w:rsid w:val="00B76CE7"/>
    <w:rsid w:val="00B77100"/>
    <w:rsid w:val="00B77295"/>
    <w:rsid w:val="00B77411"/>
    <w:rsid w:val="00B7753B"/>
    <w:rsid w:val="00B775D0"/>
    <w:rsid w:val="00B77607"/>
    <w:rsid w:val="00B7769A"/>
    <w:rsid w:val="00B77B1C"/>
    <w:rsid w:val="00B77C40"/>
    <w:rsid w:val="00B77E03"/>
    <w:rsid w:val="00B77FCB"/>
    <w:rsid w:val="00B801AA"/>
    <w:rsid w:val="00B802A8"/>
    <w:rsid w:val="00B8060E"/>
    <w:rsid w:val="00B80A30"/>
    <w:rsid w:val="00B80CE1"/>
    <w:rsid w:val="00B811C9"/>
    <w:rsid w:val="00B811F1"/>
    <w:rsid w:val="00B81576"/>
    <w:rsid w:val="00B815E0"/>
    <w:rsid w:val="00B819BA"/>
    <w:rsid w:val="00B81A25"/>
    <w:rsid w:val="00B81D89"/>
    <w:rsid w:val="00B820DB"/>
    <w:rsid w:val="00B823C6"/>
    <w:rsid w:val="00B8249E"/>
    <w:rsid w:val="00B82548"/>
    <w:rsid w:val="00B82E9F"/>
    <w:rsid w:val="00B8303D"/>
    <w:rsid w:val="00B83336"/>
    <w:rsid w:val="00B83673"/>
    <w:rsid w:val="00B83ACF"/>
    <w:rsid w:val="00B83FAD"/>
    <w:rsid w:val="00B843A5"/>
    <w:rsid w:val="00B84421"/>
    <w:rsid w:val="00B84667"/>
    <w:rsid w:val="00B8506F"/>
    <w:rsid w:val="00B85585"/>
    <w:rsid w:val="00B85659"/>
    <w:rsid w:val="00B8569F"/>
    <w:rsid w:val="00B8590C"/>
    <w:rsid w:val="00B861E2"/>
    <w:rsid w:val="00B86B89"/>
    <w:rsid w:val="00B875C7"/>
    <w:rsid w:val="00B87957"/>
    <w:rsid w:val="00B87AFA"/>
    <w:rsid w:val="00B87B15"/>
    <w:rsid w:val="00B87EF5"/>
    <w:rsid w:val="00B87F94"/>
    <w:rsid w:val="00B87FC3"/>
    <w:rsid w:val="00B90314"/>
    <w:rsid w:val="00B9078C"/>
    <w:rsid w:val="00B90EB6"/>
    <w:rsid w:val="00B915C9"/>
    <w:rsid w:val="00B91E91"/>
    <w:rsid w:val="00B9226C"/>
    <w:rsid w:val="00B9226D"/>
    <w:rsid w:val="00B9265E"/>
    <w:rsid w:val="00B927CF"/>
    <w:rsid w:val="00B927F8"/>
    <w:rsid w:val="00B9282B"/>
    <w:rsid w:val="00B92FAC"/>
    <w:rsid w:val="00B92FBA"/>
    <w:rsid w:val="00B934DF"/>
    <w:rsid w:val="00B9399E"/>
    <w:rsid w:val="00B940D2"/>
    <w:rsid w:val="00B9455B"/>
    <w:rsid w:val="00B949F8"/>
    <w:rsid w:val="00B94D35"/>
    <w:rsid w:val="00B94D41"/>
    <w:rsid w:val="00B952B9"/>
    <w:rsid w:val="00B9533C"/>
    <w:rsid w:val="00B955A1"/>
    <w:rsid w:val="00B95689"/>
    <w:rsid w:val="00B95B2E"/>
    <w:rsid w:val="00B96116"/>
    <w:rsid w:val="00B96209"/>
    <w:rsid w:val="00B96414"/>
    <w:rsid w:val="00B96752"/>
    <w:rsid w:val="00B970BF"/>
    <w:rsid w:val="00B9723B"/>
    <w:rsid w:val="00B97339"/>
    <w:rsid w:val="00B9738D"/>
    <w:rsid w:val="00B974A3"/>
    <w:rsid w:val="00B9786C"/>
    <w:rsid w:val="00B97B38"/>
    <w:rsid w:val="00BA00DC"/>
    <w:rsid w:val="00BA03E1"/>
    <w:rsid w:val="00BA051D"/>
    <w:rsid w:val="00BA0554"/>
    <w:rsid w:val="00BA0A67"/>
    <w:rsid w:val="00BA0AF1"/>
    <w:rsid w:val="00BA0C7C"/>
    <w:rsid w:val="00BA1044"/>
    <w:rsid w:val="00BA1105"/>
    <w:rsid w:val="00BA120C"/>
    <w:rsid w:val="00BA1817"/>
    <w:rsid w:val="00BA18BA"/>
    <w:rsid w:val="00BA1905"/>
    <w:rsid w:val="00BA1C54"/>
    <w:rsid w:val="00BA2171"/>
    <w:rsid w:val="00BA2C75"/>
    <w:rsid w:val="00BA326D"/>
    <w:rsid w:val="00BA3294"/>
    <w:rsid w:val="00BA39D9"/>
    <w:rsid w:val="00BA3D5B"/>
    <w:rsid w:val="00BA3DBA"/>
    <w:rsid w:val="00BA3FC5"/>
    <w:rsid w:val="00BA4F8E"/>
    <w:rsid w:val="00BA535C"/>
    <w:rsid w:val="00BA58BA"/>
    <w:rsid w:val="00BA5A2C"/>
    <w:rsid w:val="00BA5C62"/>
    <w:rsid w:val="00BA6226"/>
    <w:rsid w:val="00BA64BF"/>
    <w:rsid w:val="00BA64E4"/>
    <w:rsid w:val="00BA68D3"/>
    <w:rsid w:val="00BA6C70"/>
    <w:rsid w:val="00BA6C98"/>
    <w:rsid w:val="00BA6F5F"/>
    <w:rsid w:val="00BA7249"/>
    <w:rsid w:val="00BA73E8"/>
    <w:rsid w:val="00BA75BE"/>
    <w:rsid w:val="00BA771E"/>
    <w:rsid w:val="00BB04F5"/>
    <w:rsid w:val="00BB06A5"/>
    <w:rsid w:val="00BB0703"/>
    <w:rsid w:val="00BB08B8"/>
    <w:rsid w:val="00BB09B7"/>
    <w:rsid w:val="00BB0EBC"/>
    <w:rsid w:val="00BB11B7"/>
    <w:rsid w:val="00BB1661"/>
    <w:rsid w:val="00BB17AF"/>
    <w:rsid w:val="00BB17E9"/>
    <w:rsid w:val="00BB1D33"/>
    <w:rsid w:val="00BB209E"/>
    <w:rsid w:val="00BB217B"/>
    <w:rsid w:val="00BB2574"/>
    <w:rsid w:val="00BB2DCD"/>
    <w:rsid w:val="00BB2F23"/>
    <w:rsid w:val="00BB2F56"/>
    <w:rsid w:val="00BB4225"/>
    <w:rsid w:val="00BB4541"/>
    <w:rsid w:val="00BB4714"/>
    <w:rsid w:val="00BB486C"/>
    <w:rsid w:val="00BB4FD7"/>
    <w:rsid w:val="00BB50EC"/>
    <w:rsid w:val="00BB581A"/>
    <w:rsid w:val="00BB5A9D"/>
    <w:rsid w:val="00BB5C4C"/>
    <w:rsid w:val="00BB60C7"/>
    <w:rsid w:val="00BB6592"/>
    <w:rsid w:val="00BB6B05"/>
    <w:rsid w:val="00BB6CAA"/>
    <w:rsid w:val="00BB6DEE"/>
    <w:rsid w:val="00BB6E3B"/>
    <w:rsid w:val="00BB7304"/>
    <w:rsid w:val="00BB7BDE"/>
    <w:rsid w:val="00BC0203"/>
    <w:rsid w:val="00BC04DC"/>
    <w:rsid w:val="00BC06AA"/>
    <w:rsid w:val="00BC075B"/>
    <w:rsid w:val="00BC1054"/>
    <w:rsid w:val="00BC1160"/>
    <w:rsid w:val="00BC11D9"/>
    <w:rsid w:val="00BC18EC"/>
    <w:rsid w:val="00BC193F"/>
    <w:rsid w:val="00BC1AB0"/>
    <w:rsid w:val="00BC1D93"/>
    <w:rsid w:val="00BC1F57"/>
    <w:rsid w:val="00BC203E"/>
    <w:rsid w:val="00BC26C5"/>
    <w:rsid w:val="00BC273C"/>
    <w:rsid w:val="00BC2913"/>
    <w:rsid w:val="00BC3461"/>
    <w:rsid w:val="00BC3851"/>
    <w:rsid w:val="00BC3C8E"/>
    <w:rsid w:val="00BC45AE"/>
    <w:rsid w:val="00BC47D5"/>
    <w:rsid w:val="00BC495B"/>
    <w:rsid w:val="00BC49D4"/>
    <w:rsid w:val="00BC4D55"/>
    <w:rsid w:val="00BC4F0E"/>
    <w:rsid w:val="00BC50F1"/>
    <w:rsid w:val="00BC53E1"/>
    <w:rsid w:val="00BC5665"/>
    <w:rsid w:val="00BC5925"/>
    <w:rsid w:val="00BC60CA"/>
    <w:rsid w:val="00BC6688"/>
    <w:rsid w:val="00BC69A7"/>
    <w:rsid w:val="00BC7BC0"/>
    <w:rsid w:val="00BD021E"/>
    <w:rsid w:val="00BD0369"/>
    <w:rsid w:val="00BD062E"/>
    <w:rsid w:val="00BD0760"/>
    <w:rsid w:val="00BD0C64"/>
    <w:rsid w:val="00BD1F94"/>
    <w:rsid w:val="00BD2502"/>
    <w:rsid w:val="00BD281A"/>
    <w:rsid w:val="00BD2AB0"/>
    <w:rsid w:val="00BD2ACF"/>
    <w:rsid w:val="00BD2F4A"/>
    <w:rsid w:val="00BD3558"/>
    <w:rsid w:val="00BD3732"/>
    <w:rsid w:val="00BD385F"/>
    <w:rsid w:val="00BD3D2B"/>
    <w:rsid w:val="00BD3F65"/>
    <w:rsid w:val="00BD46DA"/>
    <w:rsid w:val="00BD49EF"/>
    <w:rsid w:val="00BD4CC7"/>
    <w:rsid w:val="00BD4E81"/>
    <w:rsid w:val="00BD518B"/>
    <w:rsid w:val="00BD530D"/>
    <w:rsid w:val="00BD5574"/>
    <w:rsid w:val="00BD55C3"/>
    <w:rsid w:val="00BD5CAD"/>
    <w:rsid w:val="00BD6316"/>
    <w:rsid w:val="00BD63D3"/>
    <w:rsid w:val="00BD65F5"/>
    <w:rsid w:val="00BD66A4"/>
    <w:rsid w:val="00BD675D"/>
    <w:rsid w:val="00BD6930"/>
    <w:rsid w:val="00BD6C57"/>
    <w:rsid w:val="00BD6C6B"/>
    <w:rsid w:val="00BD6D36"/>
    <w:rsid w:val="00BD70F7"/>
    <w:rsid w:val="00BD7350"/>
    <w:rsid w:val="00BD75C0"/>
    <w:rsid w:val="00BD7BB3"/>
    <w:rsid w:val="00BD7D40"/>
    <w:rsid w:val="00BE0320"/>
    <w:rsid w:val="00BE042C"/>
    <w:rsid w:val="00BE04B7"/>
    <w:rsid w:val="00BE0C39"/>
    <w:rsid w:val="00BE0FBC"/>
    <w:rsid w:val="00BE1312"/>
    <w:rsid w:val="00BE1680"/>
    <w:rsid w:val="00BE18FE"/>
    <w:rsid w:val="00BE1AE3"/>
    <w:rsid w:val="00BE20D3"/>
    <w:rsid w:val="00BE26F6"/>
    <w:rsid w:val="00BE2DE3"/>
    <w:rsid w:val="00BE32BA"/>
    <w:rsid w:val="00BE34FE"/>
    <w:rsid w:val="00BE3B08"/>
    <w:rsid w:val="00BE3D68"/>
    <w:rsid w:val="00BE4231"/>
    <w:rsid w:val="00BE4623"/>
    <w:rsid w:val="00BE47ED"/>
    <w:rsid w:val="00BE4E97"/>
    <w:rsid w:val="00BE52BF"/>
    <w:rsid w:val="00BE5683"/>
    <w:rsid w:val="00BE579C"/>
    <w:rsid w:val="00BE58E1"/>
    <w:rsid w:val="00BE5973"/>
    <w:rsid w:val="00BE5A6F"/>
    <w:rsid w:val="00BE60A0"/>
    <w:rsid w:val="00BE622A"/>
    <w:rsid w:val="00BE665F"/>
    <w:rsid w:val="00BE69FE"/>
    <w:rsid w:val="00BE6C4E"/>
    <w:rsid w:val="00BE6E2C"/>
    <w:rsid w:val="00BE6F77"/>
    <w:rsid w:val="00BE715B"/>
    <w:rsid w:val="00BE7353"/>
    <w:rsid w:val="00BE751F"/>
    <w:rsid w:val="00BE7868"/>
    <w:rsid w:val="00BF035C"/>
    <w:rsid w:val="00BF1280"/>
    <w:rsid w:val="00BF1795"/>
    <w:rsid w:val="00BF179A"/>
    <w:rsid w:val="00BF198F"/>
    <w:rsid w:val="00BF1BA2"/>
    <w:rsid w:val="00BF1D5B"/>
    <w:rsid w:val="00BF26DB"/>
    <w:rsid w:val="00BF2A0A"/>
    <w:rsid w:val="00BF3215"/>
    <w:rsid w:val="00BF3434"/>
    <w:rsid w:val="00BF3616"/>
    <w:rsid w:val="00BF36C6"/>
    <w:rsid w:val="00BF3DA2"/>
    <w:rsid w:val="00BF407A"/>
    <w:rsid w:val="00BF4092"/>
    <w:rsid w:val="00BF42C2"/>
    <w:rsid w:val="00BF49A7"/>
    <w:rsid w:val="00BF4C20"/>
    <w:rsid w:val="00BF4F93"/>
    <w:rsid w:val="00BF5105"/>
    <w:rsid w:val="00BF5253"/>
    <w:rsid w:val="00BF536A"/>
    <w:rsid w:val="00BF59D5"/>
    <w:rsid w:val="00BF68DD"/>
    <w:rsid w:val="00BF69AF"/>
    <w:rsid w:val="00BF6F90"/>
    <w:rsid w:val="00BF71A2"/>
    <w:rsid w:val="00BF721E"/>
    <w:rsid w:val="00BF76E3"/>
    <w:rsid w:val="00BF7941"/>
    <w:rsid w:val="00BF7B21"/>
    <w:rsid w:val="00C00222"/>
    <w:rsid w:val="00C0035A"/>
    <w:rsid w:val="00C00D93"/>
    <w:rsid w:val="00C00DE8"/>
    <w:rsid w:val="00C0141A"/>
    <w:rsid w:val="00C01697"/>
    <w:rsid w:val="00C019C5"/>
    <w:rsid w:val="00C01B33"/>
    <w:rsid w:val="00C01BF5"/>
    <w:rsid w:val="00C01F94"/>
    <w:rsid w:val="00C02111"/>
    <w:rsid w:val="00C02482"/>
    <w:rsid w:val="00C024DC"/>
    <w:rsid w:val="00C02691"/>
    <w:rsid w:val="00C026A0"/>
    <w:rsid w:val="00C028E3"/>
    <w:rsid w:val="00C02D81"/>
    <w:rsid w:val="00C035A9"/>
    <w:rsid w:val="00C03893"/>
    <w:rsid w:val="00C040C5"/>
    <w:rsid w:val="00C04144"/>
    <w:rsid w:val="00C041BF"/>
    <w:rsid w:val="00C04376"/>
    <w:rsid w:val="00C04465"/>
    <w:rsid w:val="00C0476A"/>
    <w:rsid w:val="00C04BD4"/>
    <w:rsid w:val="00C04BE5"/>
    <w:rsid w:val="00C053AF"/>
    <w:rsid w:val="00C05954"/>
    <w:rsid w:val="00C059C7"/>
    <w:rsid w:val="00C0607D"/>
    <w:rsid w:val="00C0657B"/>
    <w:rsid w:val="00C06A29"/>
    <w:rsid w:val="00C06DEC"/>
    <w:rsid w:val="00C06F54"/>
    <w:rsid w:val="00C06FC9"/>
    <w:rsid w:val="00C07178"/>
    <w:rsid w:val="00C074F3"/>
    <w:rsid w:val="00C07BAE"/>
    <w:rsid w:val="00C07F2E"/>
    <w:rsid w:val="00C101F3"/>
    <w:rsid w:val="00C102F4"/>
    <w:rsid w:val="00C10418"/>
    <w:rsid w:val="00C1071C"/>
    <w:rsid w:val="00C107C1"/>
    <w:rsid w:val="00C107F2"/>
    <w:rsid w:val="00C10821"/>
    <w:rsid w:val="00C10B0D"/>
    <w:rsid w:val="00C10C83"/>
    <w:rsid w:val="00C10D66"/>
    <w:rsid w:val="00C1139A"/>
    <w:rsid w:val="00C11621"/>
    <w:rsid w:val="00C11A73"/>
    <w:rsid w:val="00C11E04"/>
    <w:rsid w:val="00C11FBE"/>
    <w:rsid w:val="00C120F8"/>
    <w:rsid w:val="00C124A2"/>
    <w:rsid w:val="00C12B30"/>
    <w:rsid w:val="00C12C9D"/>
    <w:rsid w:val="00C1321D"/>
    <w:rsid w:val="00C13406"/>
    <w:rsid w:val="00C1393A"/>
    <w:rsid w:val="00C13978"/>
    <w:rsid w:val="00C13D01"/>
    <w:rsid w:val="00C13F5B"/>
    <w:rsid w:val="00C141C0"/>
    <w:rsid w:val="00C150FE"/>
    <w:rsid w:val="00C1513D"/>
    <w:rsid w:val="00C152CD"/>
    <w:rsid w:val="00C156BE"/>
    <w:rsid w:val="00C15C2B"/>
    <w:rsid w:val="00C15F29"/>
    <w:rsid w:val="00C1609E"/>
    <w:rsid w:val="00C161C9"/>
    <w:rsid w:val="00C1643C"/>
    <w:rsid w:val="00C16751"/>
    <w:rsid w:val="00C16C3F"/>
    <w:rsid w:val="00C17117"/>
    <w:rsid w:val="00C171B5"/>
    <w:rsid w:val="00C17440"/>
    <w:rsid w:val="00C176DD"/>
    <w:rsid w:val="00C20125"/>
    <w:rsid w:val="00C20241"/>
    <w:rsid w:val="00C20CBE"/>
    <w:rsid w:val="00C20DB0"/>
    <w:rsid w:val="00C213DF"/>
    <w:rsid w:val="00C215AB"/>
    <w:rsid w:val="00C21749"/>
    <w:rsid w:val="00C217C1"/>
    <w:rsid w:val="00C21A47"/>
    <w:rsid w:val="00C21E3E"/>
    <w:rsid w:val="00C21E78"/>
    <w:rsid w:val="00C225B7"/>
    <w:rsid w:val="00C227D9"/>
    <w:rsid w:val="00C228FC"/>
    <w:rsid w:val="00C22A1F"/>
    <w:rsid w:val="00C22C50"/>
    <w:rsid w:val="00C22C66"/>
    <w:rsid w:val="00C22D2F"/>
    <w:rsid w:val="00C23040"/>
    <w:rsid w:val="00C23136"/>
    <w:rsid w:val="00C23243"/>
    <w:rsid w:val="00C23320"/>
    <w:rsid w:val="00C2343D"/>
    <w:rsid w:val="00C24A2B"/>
    <w:rsid w:val="00C24D8F"/>
    <w:rsid w:val="00C25032"/>
    <w:rsid w:val="00C251D4"/>
    <w:rsid w:val="00C26263"/>
    <w:rsid w:val="00C2642D"/>
    <w:rsid w:val="00C265B0"/>
    <w:rsid w:val="00C26689"/>
    <w:rsid w:val="00C26A8E"/>
    <w:rsid w:val="00C26D01"/>
    <w:rsid w:val="00C26D1A"/>
    <w:rsid w:val="00C27ECE"/>
    <w:rsid w:val="00C27FA6"/>
    <w:rsid w:val="00C30419"/>
    <w:rsid w:val="00C30473"/>
    <w:rsid w:val="00C3183D"/>
    <w:rsid w:val="00C327BA"/>
    <w:rsid w:val="00C33C56"/>
    <w:rsid w:val="00C34212"/>
    <w:rsid w:val="00C34361"/>
    <w:rsid w:val="00C34395"/>
    <w:rsid w:val="00C34739"/>
    <w:rsid w:val="00C34790"/>
    <w:rsid w:val="00C349D0"/>
    <w:rsid w:val="00C3504A"/>
    <w:rsid w:val="00C357B7"/>
    <w:rsid w:val="00C35872"/>
    <w:rsid w:val="00C35A97"/>
    <w:rsid w:val="00C35B33"/>
    <w:rsid w:val="00C35C67"/>
    <w:rsid w:val="00C35E09"/>
    <w:rsid w:val="00C361A6"/>
    <w:rsid w:val="00C363F2"/>
    <w:rsid w:val="00C367F0"/>
    <w:rsid w:val="00C36864"/>
    <w:rsid w:val="00C36A56"/>
    <w:rsid w:val="00C36A6D"/>
    <w:rsid w:val="00C36BB4"/>
    <w:rsid w:val="00C36CA0"/>
    <w:rsid w:val="00C37047"/>
    <w:rsid w:val="00C377C6"/>
    <w:rsid w:val="00C37F5E"/>
    <w:rsid w:val="00C401AC"/>
    <w:rsid w:val="00C4055C"/>
    <w:rsid w:val="00C409FF"/>
    <w:rsid w:val="00C40C31"/>
    <w:rsid w:val="00C40E52"/>
    <w:rsid w:val="00C410EF"/>
    <w:rsid w:val="00C41308"/>
    <w:rsid w:val="00C413FA"/>
    <w:rsid w:val="00C416EB"/>
    <w:rsid w:val="00C42318"/>
    <w:rsid w:val="00C42865"/>
    <w:rsid w:val="00C428DE"/>
    <w:rsid w:val="00C42AEB"/>
    <w:rsid w:val="00C43588"/>
    <w:rsid w:val="00C43717"/>
    <w:rsid w:val="00C44051"/>
    <w:rsid w:val="00C44579"/>
    <w:rsid w:val="00C44C68"/>
    <w:rsid w:val="00C452B2"/>
    <w:rsid w:val="00C45711"/>
    <w:rsid w:val="00C457FB"/>
    <w:rsid w:val="00C460BC"/>
    <w:rsid w:val="00C4636F"/>
    <w:rsid w:val="00C46750"/>
    <w:rsid w:val="00C46841"/>
    <w:rsid w:val="00C469D6"/>
    <w:rsid w:val="00C46A21"/>
    <w:rsid w:val="00C4769D"/>
    <w:rsid w:val="00C47B17"/>
    <w:rsid w:val="00C47DE6"/>
    <w:rsid w:val="00C500FF"/>
    <w:rsid w:val="00C504A0"/>
    <w:rsid w:val="00C506D9"/>
    <w:rsid w:val="00C50A7E"/>
    <w:rsid w:val="00C50D54"/>
    <w:rsid w:val="00C50D7D"/>
    <w:rsid w:val="00C50E2E"/>
    <w:rsid w:val="00C50EE1"/>
    <w:rsid w:val="00C50F1A"/>
    <w:rsid w:val="00C510C3"/>
    <w:rsid w:val="00C514F3"/>
    <w:rsid w:val="00C515F8"/>
    <w:rsid w:val="00C51931"/>
    <w:rsid w:val="00C51C72"/>
    <w:rsid w:val="00C51E1D"/>
    <w:rsid w:val="00C520D1"/>
    <w:rsid w:val="00C52670"/>
    <w:rsid w:val="00C53138"/>
    <w:rsid w:val="00C53191"/>
    <w:rsid w:val="00C5382D"/>
    <w:rsid w:val="00C53CD1"/>
    <w:rsid w:val="00C53E7E"/>
    <w:rsid w:val="00C53F7D"/>
    <w:rsid w:val="00C54279"/>
    <w:rsid w:val="00C54427"/>
    <w:rsid w:val="00C54987"/>
    <w:rsid w:val="00C54AEB"/>
    <w:rsid w:val="00C54DB8"/>
    <w:rsid w:val="00C557A5"/>
    <w:rsid w:val="00C55814"/>
    <w:rsid w:val="00C558CD"/>
    <w:rsid w:val="00C558FF"/>
    <w:rsid w:val="00C55DC1"/>
    <w:rsid w:val="00C55F06"/>
    <w:rsid w:val="00C56A66"/>
    <w:rsid w:val="00C56F96"/>
    <w:rsid w:val="00C5745B"/>
    <w:rsid w:val="00C5771F"/>
    <w:rsid w:val="00C577F0"/>
    <w:rsid w:val="00C57965"/>
    <w:rsid w:val="00C57AB5"/>
    <w:rsid w:val="00C57B80"/>
    <w:rsid w:val="00C6003E"/>
    <w:rsid w:val="00C6018E"/>
    <w:rsid w:val="00C602BC"/>
    <w:rsid w:val="00C60387"/>
    <w:rsid w:val="00C60AF6"/>
    <w:rsid w:val="00C60C02"/>
    <w:rsid w:val="00C60EFF"/>
    <w:rsid w:val="00C61514"/>
    <w:rsid w:val="00C6175E"/>
    <w:rsid w:val="00C6181D"/>
    <w:rsid w:val="00C61FDA"/>
    <w:rsid w:val="00C6221B"/>
    <w:rsid w:val="00C62270"/>
    <w:rsid w:val="00C625A9"/>
    <w:rsid w:val="00C6273A"/>
    <w:rsid w:val="00C62BF5"/>
    <w:rsid w:val="00C62F75"/>
    <w:rsid w:val="00C6314B"/>
    <w:rsid w:val="00C6328E"/>
    <w:rsid w:val="00C63AD3"/>
    <w:rsid w:val="00C63F92"/>
    <w:rsid w:val="00C640B0"/>
    <w:rsid w:val="00C642B0"/>
    <w:rsid w:val="00C643FA"/>
    <w:rsid w:val="00C64413"/>
    <w:rsid w:val="00C64669"/>
    <w:rsid w:val="00C646FC"/>
    <w:rsid w:val="00C647E0"/>
    <w:rsid w:val="00C649D3"/>
    <w:rsid w:val="00C64BF6"/>
    <w:rsid w:val="00C64EE2"/>
    <w:rsid w:val="00C65116"/>
    <w:rsid w:val="00C652AF"/>
    <w:rsid w:val="00C65742"/>
    <w:rsid w:val="00C65896"/>
    <w:rsid w:val="00C659EE"/>
    <w:rsid w:val="00C65FA1"/>
    <w:rsid w:val="00C66040"/>
    <w:rsid w:val="00C6618F"/>
    <w:rsid w:val="00C66C28"/>
    <w:rsid w:val="00C66E99"/>
    <w:rsid w:val="00C671A7"/>
    <w:rsid w:val="00C679BC"/>
    <w:rsid w:val="00C67C2A"/>
    <w:rsid w:val="00C70C03"/>
    <w:rsid w:val="00C70C14"/>
    <w:rsid w:val="00C70C8F"/>
    <w:rsid w:val="00C70D0D"/>
    <w:rsid w:val="00C7112B"/>
    <w:rsid w:val="00C715B4"/>
    <w:rsid w:val="00C71A65"/>
    <w:rsid w:val="00C71A85"/>
    <w:rsid w:val="00C724FB"/>
    <w:rsid w:val="00C72850"/>
    <w:rsid w:val="00C72AAF"/>
    <w:rsid w:val="00C72D77"/>
    <w:rsid w:val="00C73C76"/>
    <w:rsid w:val="00C741B8"/>
    <w:rsid w:val="00C7423A"/>
    <w:rsid w:val="00C7479F"/>
    <w:rsid w:val="00C748D4"/>
    <w:rsid w:val="00C74B50"/>
    <w:rsid w:val="00C750E4"/>
    <w:rsid w:val="00C752C2"/>
    <w:rsid w:val="00C76A75"/>
    <w:rsid w:val="00C7729A"/>
    <w:rsid w:val="00C7774D"/>
    <w:rsid w:val="00C77A68"/>
    <w:rsid w:val="00C77BBE"/>
    <w:rsid w:val="00C77E27"/>
    <w:rsid w:val="00C77E83"/>
    <w:rsid w:val="00C8001B"/>
    <w:rsid w:val="00C800B8"/>
    <w:rsid w:val="00C804DE"/>
    <w:rsid w:val="00C80BD6"/>
    <w:rsid w:val="00C80FEB"/>
    <w:rsid w:val="00C81126"/>
    <w:rsid w:val="00C8173D"/>
    <w:rsid w:val="00C819BD"/>
    <w:rsid w:val="00C81A8A"/>
    <w:rsid w:val="00C81C1D"/>
    <w:rsid w:val="00C81CC7"/>
    <w:rsid w:val="00C8293F"/>
    <w:rsid w:val="00C829D9"/>
    <w:rsid w:val="00C82ACB"/>
    <w:rsid w:val="00C82E0E"/>
    <w:rsid w:val="00C82F37"/>
    <w:rsid w:val="00C83085"/>
    <w:rsid w:val="00C838A3"/>
    <w:rsid w:val="00C83A0E"/>
    <w:rsid w:val="00C83B28"/>
    <w:rsid w:val="00C83DC1"/>
    <w:rsid w:val="00C83E33"/>
    <w:rsid w:val="00C8435F"/>
    <w:rsid w:val="00C844A1"/>
    <w:rsid w:val="00C848D7"/>
    <w:rsid w:val="00C84A60"/>
    <w:rsid w:val="00C84B0E"/>
    <w:rsid w:val="00C84E1C"/>
    <w:rsid w:val="00C85061"/>
    <w:rsid w:val="00C8543E"/>
    <w:rsid w:val="00C85A24"/>
    <w:rsid w:val="00C85AB5"/>
    <w:rsid w:val="00C85C6C"/>
    <w:rsid w:val="00C86215"/>
    <w:rsid w:val="00C86466"/>
    <w:rsid w:val="00C865D9"/>
    <w:rsid w:val="00C865FC"/>
    <w:rsid w:val="00C86646"/>
    <w:rsid w:val="00C867F5"/>
    <w:rsid w:val="00C86898"/>
    <w:rsid w:val="00C87159"/>
    <w:rsid w:val="00C877CC"/>
    <w:rsid w:val="00C87AAB"/>
    <w:rsid w:val="00C87D91"/>
    <w:rsid w:val="00C90299"/>
    <w:rsid w:val="00C90330"/>
    <w:rsid w:val="00C9039D"/>
    <w:rsid w:val="00C9090C"/>
    <w:rsid w:val="00C90B5F"/>
    <w:rsid w:val="00C90E98"/>
    <w:rsid w:val="00C9105F"/>
    <w:rsid w:val="00C91EB8"/>
    <w:rsid w:val="00C92490"/>
    <w:rsid w:val="00C924F9"/>
    <w:rsid w:val="00C928DF"/>
    <w:rsid w:val="00C9297A"/>
    <w:rsid w:val="00C92C4B"/>
    <w:rsid w:val="00C93075"/>
    <w:rsid w:val="00C93698"/>
    <w:rsid w:val="00C93DBA"/>
    <w:rsid w:val="00C93F45"/>
    <w:rsid w:val="00C94275"/>
    <w:rsid w:val="00C94931"/>
    <w:rsid w:val="00C94BA1"/>
    <w:rsid w:val="00C950BB"/>
    <w:rsid w:val="00C9525A"/>
    <w:rsid w:val="00C96005"/>
    <w:rsid w:val="00C960B8"/>
    <w:rsid w:val="00C961C2"/>
    <w:rsid w:val="00C96413"/>
    <w:rsid w:val="00C967D0"/>
    <w:rsid w:val="00C9695A"/>
    <w:rsid w:val="00C97281"/>
    <w:rsid w:val="00C974FF"/>
    <w:rsid w:val="00C97CD8"/>
    <w:rsid w:val="00CA019A"/>
    <w:rsid w:val="00CA050B"/>
    <w:rsid w:val="00CA0621"/>
    <w:rsid w:val="00CA077A"/>
    <w:rsid w:val="00CA0799"/>
    <w:rsid w:val="00CA0A21"/>
    <w:rsid w:val="00CA0DDA"/>
    <w:rsid w:val="00CA0F8A"/>
    <w:rsid w:val="00CA13CE"/>
    <w:rsid w:val="00CA1F0E"/>
    <w:rsid w:val="00CA23E6"/>
    <w:rsid w:val="00CA248B"/>
    <w:rsid w:val="00CA2F18"/>
    <w:rsid w:val="00CA339C"/>
    <w:rsid w:val="00CA33EE"/>
    <w:rsid w:val="00CA34DE"/>
    <w:rsid w:val="00CA37ED"/>
    <w:rsid w:val="00CA3A55"/>
    <w:rsid w:val="00CA3AA7"/>
    <w:rsid w:val="00CA3B21"/>
    <w:rsid w:val="00CA3B8A"/>
    <w:rsid w:val="00CA4316"/>
    <w:rsid w:val="00CA44F1"/>
    <w:rsid w:val="00CA495C"/>
    <w:rsid w:val="00CA4E08"/>
    <w:rsid w:val="00CA4F56"/>
    <w:rsid w:val="00CA50A9"/>
    <w:rsid w:val="00CA5985"/>
    <w:rsid w:val="00CA5A76"/>
    <w:rsid w:val="00CA5AF5"/>
    <w:rsid w:val="00CA5FC9"/>
    <w:rsid w:val="00CA6169"/>
    <w:rsid w:val="00CA676F"/>
    <w:rsid w:val="00CA6C2B"/>
    <w:rsid w:val="00CA6E53"/>
    <w:rsid w:val="00CA7391"/>
    <w:rsid w:val="00CA74D8"/>
    <w:rsid w:val="00CA7606"/>
    <w:rsid w:val="00CA7709"/>
    <w:rsid w:val="00CB0364"/>
    <w:rsid w:val="00CB03D1"/>
    <w:rsid w:val="00CB0848"/>
    <w:rsid w:val="00CB0DF8"/>
    <w:rsid w:val="00CB0E11"/>
    <w:rsid w:val="00CB0F57"/>
    <w:rsid w:val="00CB142E"/>
    <w:rsid w:val="00CB15BA"/>
    <w:rsid w:val="00CB16EB"/>
    <w:rsid w:val="00CB1CF5"/>
    <w:rsid w:val="00CB1F7A"/>
    <w:rsid w:val="00CB2153"/>
    <w:rsid w:val="00CB26A2"/>
    <w:rsid w:val="00CB2702"/>
    <w:rsid w:val="00CB273A"/>
    <w:rsid w:val="00CB336B"/>
    <w:rsid w:val="00CB398A"/>
    <w:rsid w:val="00CB3A00"/>
    <w:rsid w:val="00CB3C75"/>
    <w:rsid w:val="00CB4116"/>
    <w:rsid w:val="00CB4D9F"/>
    <w:rsid w:val="00CB4DC3"/>
    <w:rsid w:val="00CB5004"/>
    <w:rsid w:val="00CB54B7"/>
    <w:rsid w:val="00CB54BA"/>
    <w:rsid w:val="00CB5C78"/>
    <w:rsid w:val="00CB5F12"/>
    <w:rsid w:val="00CB6102"/>
    <w:rsid w:val="00CB6247"/>
    <w:rsid w:val="00CB6689"/>
    <w:rsid w:val="00CB6713"/>
    <w:rsid w:val="00CB68C9"/>
    <w:rsid w:val="00CB69BA"/>
    <w:rsid w:val="00CB6A84"/>
    <w:rsid w:val="00CB6EB2"/>
    <w:rsid w:val="00CB70C8"/>
    <w:rsid w:val="00CB74F1"/>
    <w:rsid w:val="00CB755C"/>
    <w:rsid w:val="00CB762F"/>
    <w:rsid w:val="00CB76C3"/>
    <w:rsid w:val="00CB779D"/>
    <w:rsid w:val="00CB79C2"/>
    <w:rsid w:val="00CC0184"/>
    <w:rsid w:val="00CC02AE"/>
    <w:rsid w:val="00CC058F"/>
    <w:rsid w:val="00CC0BE4"/>
    <w:rsid w:val="00CC0CB1"/>
    <w:rsid w:val="00CC100E"/>
    <w:rsid w:val="00CC157C"/>
    <w:rsid w:val="00CC1711"/>
    <w:rsid w:val="00CC1CC8"/>
    <w:rsid w:val="00CC2281"/>
    <w:rsid w:val="00CC26B4"/>
    <w:rsid w:val="00CC328C"/>
    <w:rsid w:val="00CC346D"/>
    <w:rsid w:val="00CC3A3F"/>
    <w:rsid w:val="00CC4278"/>
    <w:rsid w:val="00CC4D8E"/>
    <w:rsid w:val="00CC5104"/>
    <w:rsid w:val="00CC52D1"/>
    <w:rsid w:val="00CC54D3"/>
    <w:rsid w:val="00CC5D99"/>
    <w:rsid w:val="00CC5F12"/>
    <w:rsid w:val="00CC6211"/>
    <w:rsid w:val="00CC6873"/>
    <w:rsid w:val="00CC68C1"/>
    <w:rsid w:val="00CC6B1C"/>
    <w:rsid w:val="00CC6C11"/>
    <w:rsid w:val="00CC6C82"/>
    <w:rsid w:val="00CC7149"/>
    <w:rsid w:val="00CC740C"/>
    <w:rsid w:val="00CC7A62"/>
    <w:rsid w:val="00CC7CA4"/>
    <w:rsid w:val="00CD0266"/>
    <w:rsid w:val="00CD03C9"/>
    <w:rsid w:val="00CD0E87"/>
    <w:rsid w:val="00CD1154"/>
    <w:rsid w:val="00CD1554"/>
    <w:rsid w:val="00CD1AAB"/>
    <w:rsid w:val="00CD21E7"/>
    <w:rsid w:val="00CD2361"/>
    <w:rsid w:val="00CD2968"/>
    <w:rsid w:val="00CD2977"/>
    <w:rsid w:val="00CD2E17"/>
    <w:rsid w:val="00CD39BC"/>
    <w:rsid w:val="00CD3C1A"/>
    <w:rsid w:val="00CD3C55"/>
    <w:rsid w:val="00CD3EEF"/>
    <w:rsid w:val="00CD471C"/>
    <w:rsid w:val="00CD4842"/>
    <w:rsid w:val="00CD4DED"/>
    <w:rsid w:val="00CD50C0"/>
    <w:rsid w:val="00CD56E7"/>
    <w:rsid w:val="00CD5C46"/>
    <w:rsid w:val="00CD5C55"/>
    <w:rsid w:val="00CD5E3A"/>
    <w:rsid w:val="00CD5E84"/>
    <w:rsid w:val="00CD648F"/>
    <w:rsid w:val="00CD6A47"/>
    <w:rsid w:val="00CD6A5C"/>
    <w:rsid w:val="00CD73C9"/>
    <w:rsid w:val="00CD75B3"/>
    <w:rsid w:val="00CD7C76"/>
    <w:rsid w:val="00CD7EA8"/>
    <w:rsid w:val="00CE001B"/>
    <w:rsid w:val="00CE0500"/>
    <w:rsid w:val="00CE071F"/>
    <w:rsid w:val="00CE0914"/>
    <w:rsid w:val="00CE0964"/>
    <w:rsid w:val="00CE12FF"/>
    <w:rsid w:val="00CE1340"/>
    <w:rsid w:val="00CE138D"/>
    <w:rsid w:val="00CE142F"/>
    <w:rsid w:val="00CE18DC"/>
    <w:rsid w:val="00CE1C1F"/>
    <w:rsid w:val="00CE1CCD"/>
    <w:rsid w:val="00CE254B"/>
    <w:rsid w:val="00CE2821"/>
    <w:rsid w:val="00CE2B67"/>
    <w:rsid w:val="00CE2DDD"/>
    <w:rsid w:val="00CE2FAD"/>
    <w:rsid w:val="00CE3422"/>
    <w:rsid w:val="00CE34B6"/>
    <w:rsid w:val="00CE38AE"/>
    <w:rsid w:val="00CE38FB"/>
    <w:rsid w:val="00CE39C8"/>
    <w:rsid w:val="00CE3D76"/>
    <w:rsid w:val="00CE3E23"/>
    <w:rsid w:val="00CE43B7"/>
    <w:rsid w:val="00CE4521"/>
    <w:rsid w:val="00CE46CD"/>
    <w:rsid w:val="00CE471C"/>
    <w:rsid w:val="00CE48AA"/>
    <w:rsid w:val="00CE4C3B"/>
    <w:rsid w:val="00CE4FF6"/>
    <w:rsid w:val="00CE59A2"/>
    <w:rsid w:val="00CE5DBE"/>
    <w:rsid w:val="00CE5E0D"/>
    <w:rsid w:val="00CE5E51"/>
    <w:rsid w:val="00CE6355"/>
    <w:rsid w:val="00CE6A1C"/>
    <w:rsid w:val="00CE711D"/>
    <w:rsid w:val="00CE773A"/>
    <w:rsid w:val="00CE775C"/>
    <w:rsid w:val="00CE7971"/>
    <w:rsid w:val="00CE7F18"/>
    <w:rsid w:val="00CF0A02"/>
    <w:rsid w:val="00CF0DF3"/>
    <w:rsid w:val="00CF0F2A"/>
    <w:rsid w:val="00CF1857"/>
    <w:rsid w:val="00CF188D"/>
    <w:rsid w:val="00CF18BF"/>
    <w:rsid w:val="00CF1A33"/>
    <w:rsid w:val="00CF225D"/>
    <w:rsid w:val="00CF2B4B"/>
    <w:rsid w:val="00CF3007"/>
    <w:rsid w:val="00CF33FB"/>
    <w:rsid w:val="00CF380D"/>
    <w:rsid w:val="00CF410B"/>
    <w:rsid w:val="00CF490E"/>
    <w:rsid w:val="00CF4A05"/>
    <w:rsid w:val="00CF4A13"/>
    <w:rsid w:val="00CF4A78"/>
    <w:rsid w:val="00CF5198"/>
    <w:rsid w:val="00CF5298"/>
    <w:rsid w:val="00CF556A"/>
    <w:rsid w:val="00CF5714"/>
    <w:rsid w:val="00CF5A19"/>
    <w:rsid w:val="00CF5C05"/>
    <w:rsid w:val="00CF5E1C"/>
    <w:rsid w:val="00CF5EE4"/>
    <w:rsid w:val="00CF6094"/>
    <w:rsid w:val="00CF676C"/>
    <w:rsid w:val="00CF67A4"/>
    <w:rsid w:val="00CF6D48"/>
    <w:rsid w:val="00CF7A43"/>
    <w:rsid w:val="00CF7B57"/>
    <w:rsid w:val="00D00484"/>
    <w:rsid w:val="00D006C1"/>
    <w:rsid w:val="00D0183A"/>
    <w:rsid w:val="00D01B23"/>
    <w:rsid w:val="00D02168"/>
    <w:rsid w:val="00D02554"/>
    <w:rsid w:val="00D02703"/>
    <w:rsid w:val="00D028CF"/>
    <w:rsid w:val="00D028EB"/>
    <w:rsid w:val="00D03026"/>
    <w:rsid w:val="00D03C06"/>
    <w:rsid w:val="00D03C3B"/>
    <w:rsid w:val="00D03C94"/>
    <w:rsid w:val="00D04874"/>
    <w:rsid w:val="00D049F6"/>
    <w:rsid w:val="00D04C4B"/>
    <w:rsid w:val="00D0545F"/>
    <w:rsid w:val="00D054D5"/>
    <w:rsid w:val="00D05851"/>
    <w:rsid w:val="00D05A20"/>
    <w:rsid w:val="00D05D09"/>
    <w:rsid w:val="00D06136"/>
    <w:rsid w:val="00D061B2"/>
    <w:rsid w:val="00D06A2B"/>
    <w:rsid w:val="00D06C0E"/>
    <w:rsid w:val="00D06E0F"/>
    <w:rsid w:val="00D06E4F"/>
    <w:rsid w:val="00D075C9"/>
    <w:rsid w:val="00D075E3"/>
    <w:rsid w:val="00D104A5"/>
    <w:rsid w:val="00D10558"/>
    <w:rsid w:val="00D10632"/>
    <w:rsid w:val="00D10AF1"/>
    <w:rsid w:val="00D10E6B"/>
    <w:rsid w:val="00D11411"/>
    <w:rsid w:val="00D11628"/>
    <w:rsid w:val="00D12181"/>
    <w:rsid w:val="00D12392"/>
    <w:rsid w:val="00D12676"/>
    <w:rsid w:val="00D12891"/>
    <w:rsid w:val="00D1290A"/>
    <w:rsid w:val="00D12997"/>
    <w:rsid w:val="00D12F52"/>
    <w:rsid w:val="00D138AE"/>
    <w:rsid w:val="00D13EB1"/>
    <w:rsid w:val="00D1423D"/>
    <w:rsid w:val="00D1444E"/>
    <w:rsid w:val="00D14636"/>
    <w:rsid w:val="00D147A7"/>
    <w:rsid w:val="00D1499D"/>
    <w:rsid w:val="00D15C99"/>
    <w:rsid w:val="00D166AD"/>
    <w:rsid w:val="00D16BB1"/>
    <w:rsid w:val="00D17053"/>
    <w:rsid w:val="00D174E6"/>
    <w:rsid w:val="00D1755F"/>
    <w:rsid w:val="00D17659"/>
    <w:rsid w:val="00D17CC0"/>
    <w:rsid w:val="00D200BA"/>
    <w:rsid w:val="00D20533"/>
    <w:rsid w:val="00D2065C"/>
    <w:rsid w:val="00D208AE"/>
    <w:rsid w:val="00D20B22"/>
    <w:rsid w:val="00D20C93"/>
    <w:rsid w:val="00D20CDE"/>
    <w:rsid w:val="00D20D33"/>
    <w:rsid w:val="00D2124B"/>
    <w:rsid w:val="00D2143B"/>
    <w:rsid w:val="00D216A3"/>
    <w:rsid w:val="00D21729"/>
    <w:rsid w:val="00D21A73"/>
    <w:rsid w:val="00D22190"/>
    <w:rsid w:val="00D22505"/>
    <w:rsid w:val="00D22856"/>
    <w:rsid w:val="00D22A52"/>
    <w:rsid w:val="00D22C8B"/>
    <w:rsid w:val="00D22D5D"/>
    <w:rsid w:val="00D22DBC"/>
    <w:rsid w:val="00D22FF8"/>
    <w:rsid w:val="00D2314C"/>
    <w:rsid w:val="00D23345"/>
    <w:rsid w:val="00D235BB"/>
    <w:rsid w:val="00D240A4"/>
    <w:rsid w:val="00D2438A"/>
    <w:rsid w:val="00D24D40"/>
    <w:rsid w:val="00D24FB4"/>
    <w:rsid w:val="00D252C9"/>
    <w:rsid w:val="00D25375"/>
    <w:rsid w:val="00D257C9"/>
    <w:rsid w:val="00D2611C"/>
    <w:rsid w:val="00D26BCC"/>
    <w:rsid w:val="00D26EE4"/>
    <w:rsid w:val="00D27D1A"/>
    <w:rsid w:val="00D300FB"/>
    <w:rsid w:val="00D304E7"/>
    <w:rsid w:val="00D30528"/>
    <w:rsid w:val="00D306E6"/>
    <w:rsid w:val="00D30799"/>
    <w:rsid w:val="00D3082E"/>
    <w:rsid w:val="00D309A0"/>
    <w:rsid w:val="00D30A35"/>
    <w:rsid w:val="00D30F9F"/>
    <w:rsid w:val="00D317B4"/>
    <w:rsid w:val="00D32413"/>
    <w:rsid w:val="00D32709"/>
    <w:rsid w:val="00D328B0"/>
    <w:rsid w:val="00D328C5"/>
    <w:rsid w:val="00D32DF0"/>
    <w:rsid w:val="00D33306"/>
    <w:rsid w:val="00D33622"/>
    <w:rsid w:val="00D33A34"/>
    <w:rsid w:val="00D33F97"/>
    <w:rsid w:val="00D345EE"/>
    <w:rsid w:val="00D34856"/>
    <w:rsid w:val="00D35B26"/>
    <w:rsid w:val="00D35B68"/>
    <w:rsid w:val="00D35C8C"/>
    <w:rsid w:val="00D35D54"/>
    <w:rsid w:val="00D35E9B"/>
    <w:rsid w:val="00D36079"/>
    <w:rsid w:val="00D36110"/>
    <w:rsid w:val="00D36AB5"/>
    <w:rsid w:val="00D36AD5"/>
    <w:rsid w:val="00D36AFC"/>
    <w:rsid w:val="00D36B09"/>
    <w:rsid w:val="00D36E13"/>
    <w:rsid w:val="00D370E1"/>
    <w:rsid w:val="00D3715E"/>
    <w:rsid w:val="00D3725F"/>
    <w:rsid w:val="00D3746A"/>
    <w:rsid w:val="00D37541"/>
    <w:rsid w:val="00D37564"/>
    <w:rsid w:val="00D37B30"/>
    <w:rsid w:val="00D37B56"/>
    <w:rsid w:val="00D37E07"/>
    <w:rsid w:val="00D37ECB"/>
    <w:rsid w:val="00D4000E"/>
    <w:rsid w:val="00D401BB"/>
    <w:rsid w:val="00D404B6"/>
    <w:rsid w:val="00D40D02"/>
    <w:rsid w:val="00D41180"/>
    <w:rsid w:val="00D41905"/>
    <w:rsid w:val="00D41A5F"/>
    <w:rsid w:val="00D421CA"/>
    <w:rsid w:val="00D4233A"/>
    <w:rsid w:val="00D428C0"/>
    <w:rsid w:val="00D42EC9"/>
    <w:rsid w:val="00D42EFE"/>
    <w:rsid w:val="00D43146"/>
    <w:rsid w:val="00D4330A"/>
    <w:rsid w:val="00D435FB"/>
    <w:rsid w:val="00D44332"/>
    <w:rsid w:val="00D4438B"/>
    <w:rsid w:val="00D44582"/>
    <w:rsid w:val="00D445C5"/>
    <w:rsid w:val="00D446B5"/>
    <w:rsid w:val="00D449FA"/>
    <w:rsid w:val="00D44B17"/>
    <w:rsid w:val="00D44B28"/>
    <w:rsid w:val="00D4556A"/>
    <w:rsid w:val="00D4556F"/>
    <w:rsid w:val="00D4558F"/>
    <w:rsid w:val="00D4560E"/>
    <w:rsid w:val="00D456C3"/>
    <w:rsid w:val="00D45F77"/>
    <w:rsid w:val="00D4611D"/>
    <w:rsid w:val="00D463E6"/>
    <w:rsid w:val="00D466D8"/>
    <w:rsid w:val="00D4680D"/>
    <w:rsid w:val="00D46AB1"/>
    <w:rsid w:val="00D47952"/>
    <w:rsid w:val="00D50404"/>
    <w:rsid w:val="00D50444"/>
    <w:rsid w:val="00D506E8"/>
    <w:rsid w:val="00D50A49"/>
    <w:rsid w:val="00D50A61"/>
    <w:rsid w:val="00D50EA4"/>
    <w:rsid w:val="00D510FC"/>
    <w:rsid w:val="00D51192"/>
    <w:rsid w:val="00D5146A"/>
    <w:rsid w:val="00D51AD4"/>
    <w:rsid w:val="00D51B5E"/>
    <w:rsid w:val="00D528F4"/>
    <w:rsid w:val="00D52B20"/>
    <w:rsid w:val="00D52C41"/>
    <w:rsid w:val="00D5348E"/>
    <w:rsid w:val="00D5356C"/>
    <w:rsid w:val="00D53637"/>
    <w:rsid w:val="00D53A94"/>
    <w:rsid w:val="00D550F9"/>
    <w:rsid w:val="00D55243"/>
    <w:rsid w:val="00D55640"/>
    <w:rsid w:val="00D558E3"/>
    <w:rsid w:val="00D55A95"/>
    <w:rsid w:val="00D567C1"/>
    <w:rsid w:val="00D568DC"/>
    <w:rsid w:val="00D56B80"/>
    <w:rsid w:val="00D56D09"/>
    <w:rsid w:val="00D56F5C"/>
    <w:rsid w:val="00D57DD7"/>
    <w:rsid w:val="00D57F94"/>
    <w:rsid w:val="00D57FFE"/>
    <w:rsid w:val="00D6182E"/>
    <w:rsid w:val="00D61C2E"/>
    <w:rsid w:val="00D6217D"/>
    <w:rsid w:val="00D621B3"/>
    <w:rsid w:val="00D62A89"/>
    <w:rsid w:val="00D62E2A"/>
    <w:rsid w:val="00D632C1"/>
    <w:rsid w:val="00D634A2"/>
    <w:rsid w:val="00D63CF7"/>
    <w:rsid w:val="00D63EF8"/>
    <w:rsid w:val="00D64379"/>
    <w:rsid w:val="00D646BC"/>
    <w:rsid w:val="00D648B1"/>
    <w:rsid w:val="00D648FD"/>
    <w:rsid w:val="00D6497B"/>
    <w:rsid w:val="00D64C6E"/>
    <w:rsid w:val="00D656EF"/>
    <w:rsid w:val="00D663AE"/>
    <w:rsid w:val="00D6646E"/>
    <w:rsid w:val="00D665F1"/>
    <w:rsid w:val="00D66999"/>
    <w:rsid w:val="00D66C2D"/>
    <w:rsid w:val="00D67019"/>
    <w:rsid w:val="00D67277"/>
    <w:rsid w:val="00D674F7"/>
    <w:rsid w:val="00D6782F"/>
    <w:rsid w:val="00D67837"/>
    <w:rsid w:val="00D67D8C"/>
    <w:rsid w:val="00D67EDE"/>
    <w:rsid w:val="00D700D2"/>
    <w:rsid w:val="00D701F1"/>
    <w:rsid w:val="00D70CFB"/>
    <w:rsid w:val="00D710FF"/>
    <w:rsid w:val="00D71461"/>
    <w:rsid w:val="00D71B54"/>
    <w:rsid w:val="00D71F53"/>
    <w:rsid w:val="00D7216A"/>
    <w:rsid w:val="00D7240C"/>
    <w:rsid w:val="00D72ABF"/>
    <w:rsid w:val="00D72BDA"/>
    <w:rsid w:val="00D733A5"/>
    <w:rsid w:val="00D737F9"/>
    <w:rsid w:val="00D73C2B"/>
    <w:rsid w:val="00D74437"/>
    <w:rsid w:val="00D747BD"/>
    <w:rsid w:val="00D74898"/>
    <w:rsid w:val="00D749FA"/>
    <w:rsid w:val="00D74FB5"/>
    <w:rsid w:val="00D7507C"/>
    <w:rsid w:val="00D75ABE"/>
    <w:rsid w:val="00D75F80"/>
    <w:rsid w:val="00D762B5"/>
    <w:rsid w:val="00D76F24"/>
    <w:rsid w:val="00D772F4"/>
    <w:rsid w:val="00D7731A"/>
    <w:rsid w:val="00D77609"/>
    <w:rsid w:val="00D776CD"/>
    <w:rsid w:val="00D77741"/>
    <w:rsid w:val="00D77986"/>
    <w:rsid w:val="00D77B37"/>
    <w:rsid w:val="00D77F52"/>
    <w:rsid w:val="00D80D6A"/>
    <w:rsid w:val="00D80EFA"/>
    <w:rsid w:val="00D81193"/>
    <w:rsid w:val="00D81289"/>
    <w:rsid w:val="00D8136E"/>
    <w:rsid w:val="00D8162D"/>
    <w:rsid w:val="00D81B36"/>
    <w:rsid w:val="00D81CAA"/>
    <w:rsid w:val="00D82A93"/>
    <w:rsid w:val="00D82AF1"/>
    <w:rsid w:val="00D82E59"/>
    <w:rsid w:val="00D82F65"/>
    <w:rsid w:val="00D83557"/>
    <w:rsid w:val="00D8382A"/>
    <w:rsid w:val="00D83A6D"/>
    <w:rsid w:val="00D844DF"/>
    <w:rsid w:val="00D846F1"/>
    <w:rsid w:val="00D8539E"/>
    <w:rsid w:val="00D85613"/>
    <w:rsid w:val="00D85A92"/>
    <w:rsid w:val="00D85ABA"/>
    <w:rsid w:val="00D862F9"/>
    <w:rsid w:val="00D86A81"/>
    <w:rsid w:val="00D86E32"/>
    <w:rsid w:val="00D87123"/>
    <w:rsid w:val="00D873A3"/>
    <w:rsid w:val="00D87494"/>
    <w:rsid w:val="00D8751C"/>
    <w:rsid w:val="00D8786F"/>
    <w:rsid w:val="00D87973"/>
    <w:rsid w:val="00D87EB1"/>
    <w:rsid w:val="00D9009D"/>
    <w:rsid w:val="00D901BD"/>
    <w:rsid w:val="00D90315"/>
    <w:rsid w:val="00D906E4"/>
    <w:rsid w:val="00D90957"/>
    <w:rsid w:val="00D90B1D"/>
    <w:rsid w:val="00D9103E"/>
    <w:rsid w:val="00D911D5"/>
    <w:rsid w:val="00D912FE"/>
    <w:rsid w:val="00D91ACD"/>
    <w:rsid w:val="00D923FD"/>
    <w:rsid w:val="00D92A6C"/>
    <w:rsid w:val="00D92AF7"/>
    <w:rsid w:val="00D92C40"/>
    <w:rsid w:val="00D92CFF"/>
    <w:rsid w:val="00D93278"/>
    <w:rsid w:val="00D932A6"/>
    <w:rsid w:val="00D93461"/>
    <w:rsid w:val="00D93533"/>
    <w:rsid w:val="00D93A23"/>
    <w:rsid w:val="00D93ED2"/>
    <w:rsid w:val="00D9404D"/>
    <w:rsid w:val="00D943A1"/>
    <w:rsid w:val="00D94943"/>
    <w:rsid w:val="00D94A4B"/>
    <w:rsid w:val="00D950F1"/>
    <w:rsid w:val="00D95188"/>
    <w:rsid w:val="00D9522A"/>
    <w:rsid w:val="00D955B1"/>
    <w:rsid w:val="00D957F3"/>
    <w:rsid w:val="00D95B7A"/>
    <w:rsid w:val="00D95D8B"/>
    <w:rsid w:val="00D962E9"/>
    <w:rsid w:val="00D967FA"/>
    <w:rsid w:val="00D96A7B"/>
    <w:rsid w:val="00D96B49"/>
    <w:rsid w:val="00D9722D"/>
    <w:rsid w:val="00D97453"/>
    <w:rsid w:val="00D97976"/>
    <w:rsid w:val="00D97C8A"/>
    <w:rsid w:val="00D97E4C"/>
    <w:rsid w:val="00DA0126"/>
    <w:rsid w:val="00DA0270"/>
    <w:rsid w:val="00DA033D"/>
    <w:rsid w:val="00DA0484"/>
    <w:rsid w:val="00DA0877"/>
    <w:rsid w:val="00DA09D2"/>
    <w:rsid w:val="00DA10A2"/>
    <w:rsid w:val="00DA17A5"/>
    <w:rsid w:val="00DA1B69"/>
    <w:rsid w:val="00DA1CE0"/>
    <w:rsid w:val="00DA1ED7"/>
    <w:rsid w:val="00DA20D4"/>
    <w:rsid w:val="00DA2131"/>
    <w:rsid w:val="00DA22EE"/>
    <w:rsid w:val="00DA2A74"/>
    <w:rsid w:val="00DA2AD7"/>
    <w:rsid w:val="00DA2F13"/>
    <w:rsid w:val="00DA31D0"/>
    <w:rsid w:val="00DA370D"/>
    <w:rsid w:val="00DA405C"/>
    <w:rsid w:val="00DA51A2"/>
    <w:rsid w:val="00DA55AD"/>
    <w:rsid w:val="00DA59CA"/>
    <w:rsid w:val="00DA5E13"/>
    <w:rsid w:val="00DA6168"/>
    <w:rsid w:val="00DA658E"/>
    <w:rsid w:val="00DA6EF6"/>
    <w:rsid w:val="00DA70FD"/>
    <w:rsid w:val="00DA7114"/>
    <w:rsid w:val="00DA76F9"/>
    <w:rsid w:val="00DA7F25"/>
    <w:rsid w:val="00DB02E6"/>
    <w:rsid w:val="00DB0618"/>
    <w:rsid w:val="00DB09FA"/>
    <w:rsid w:val="00DB0FAA"/>
    <w:rsid w:val="00DB19B8"/>
    <w:rsid w:val="00DB1CDC"/>
    <w:rsid w:val="00DB1F43"/>
    <w:rsid w:val="00DB2C68"/>
    <w:rsid w:val="00DB2E4C"/>
    <w:rsid w:val="00DB334D"/>
    <w:rsid w:val="00DB35BF"/>
    <w:rsid w:val="00DB3CCE"/>
    <w:rsid w:val="00DB3D53"/>
    <w:rsid w:val="00DB42DC"/>
    <w:rsid w:val="00DB4385"/>
    <w:rsid w:val="00DB4B51"/>
    <w:rsid w:val="00DB4FD8"/>
    <w:rsid w:val="00DB5604"/>
    <w:rsid w:val="00DB639C"/>
    <w:rsid w:val="00DB6990"/>
    <w:rsid w:val="00DB6A45"/>
    <w:rsid w:val="00DB6BCA"/>
    <w:rsid w:val="00DB6FF7"/>
    <w:rsid w:val="00DB7AEC"/>
    <w:rsid w:val="00DB7DC5"/>
    <w:rsid w:val="00DB7E41"/>
    <w:rsid w:val="00DB7EE3"/>
    <w:rsid w:val="00DC033B"/>
    <w:rsid w:val="00DC03DF"/>
    <w:rsid w:val="00DC0EBC"/>
    <w:rsid w:val="00DC0F1C"/>
    <w:rsid w:val="00DC10BF"/>
    <w:rsid w:val="00DC12B7"/>
    <w:rsid w:val="00DC1746"/>
    <w:rsid w:val="00DC1C35"/>
    <w:rsid w:val="00DC1CFE"/>
    <w:rsid w:val="00DC1F51"/>
    <w:rsid w:val="00DC204C"/>
    <w:rsid w:val="00DC219F"/>
    <w:rsid w:val="00DC23BE"/>
    <w:rsid w:val="00DC2623"/>
    <w:rsid w:val="00DC28D2"/>
    <w:rsid w:val="00DC2A09"/>
    <w:rsid w:val="00DC2A72"/>
    <w:rsid w:val="00DC2BDA"/>
    <w:rsid w:val="00DC2CBA"/>
    <w:rsid w:val="00DC2E5F"/>
    <w:rsid w:val="00DC3240"/>
    <w:rsid w:val="00DC3A49"/>
    <w:rsid w:val="00DC3CB4"/>
    <w:rsid w:val="00DC4247"/>
    <w:rsid w:val="00DC44DD"/>
    <w:rsid w:val="00DC4CB2"/>
    <w:rsid w:val="00DC5CEB"/>
    <w:rsid w:val="00DC6626"/>
    <w:rsid w:val="00DC66ED"/>
    <w:rsid w:val="00DC6984"/>
    <w:rsid w:val="00DC6B7E"/>
    <w:rsid w:val="00DC6EA5"/>
    <w:rsid w:val="00DC7263"/>
    <w:rsid w:val="00DC737D"/>
    <w:rsid w:val="00DC7968"/>
    <w:rsid w:val="00DC7B24"/>
    <w:rsid w:val="00DC7CC6"/>
    <w:rsid w:val="00DC7D3A"/>
    <w:rsid w:val="00DC7D85"/>
    <w:rsid w:val="00DC7D98"/>
    <w:rsid w:val="00DD024D"/>
    <w:rsid w:val="00DD02BA"/>
    <w:rsid w:val="00DD030D"/>
    <w:rsid w:val="00DD0660"/>
    <w:rsid w:val="00DD122B"/>
    <w:rsid w:val="00DD23EE"/>
    <w:rsid w:val="00DD284E"/>
    <w:rsid w:val="00DD2873"/>
    <w:rsid w:val="00DD2942"/>
    <w:rsid w:val="00DD3829"/>
    <w:rsid w:val="00DD38C2"/>
    <w:rsid w:val="00DD3FE2"/>
    <w:rsid w:val="00DD4360"/>
    <w:rsid w:val="00DD4522"/>
    <w:rsid w:val="00DD4524"/>
    <w:rsid w:val="00DD46C1"/>
    <w:rsid w:val="00DD4D8A"/>
    <w:rsid w:val="00DD51AF"/>
    <w:rsid w:val="00DD5446"/>
    <w:rsid w:val="00DD5510"/>
    <w:rsid w:val="00DD5650"/>
    <w:rsid w:val="00DD58A6"/>
    <w:rsid w:val="00DD5C3E"/>
    <w:rsid w:val="00DD5D07"/>
    <w:rsid w:val="00DD5F1A"/>
    <w:rsid w:val="00DD5FA5"/>
    <w:rsid w:val="00DD5FE2"/>
    <w:rsid w:val="00DD61F7"/>
    <w:rsid w:val="00DD625C"/>
    <w:rsid w:val="00DD63DB"/>
    <w:rsid w:val="00DD656A"/>
    <w:rsid w:val="00DD65AE"/>
    <w:rsid w:val="00DD67B3"/>
    <w:rsid w:val="00DD69A7"/>
    <w:rsid w:val="00DD73C4"/>
    <w:rsid w:val="00DD7C84"/>
    <w:rsid w:val="00DE02AE"/>
    <w:rsid w:val="00DE0559"/>
    <w:rsid w:val="00DE0718"/>
    <w:rsid w:val="00DE072B"/>
    <w:rsid w:val="00DE07E5"/>
    <w:rsid w:val="00DE0903"/>
    <w:rsid w:val="00DE0B6B"/>
    <w:rsid w:val="00DE0F3F"/>
    <w:rsid w:val="00DE10D2"/>
    <w:rsid w:val="00DE1331"/>
    <w:rsid w:val="00DE27D4"/>
    <w:rsid w:val="00DE2998"/>
    <w:rsid w:val="00DE3287"/>
    <w:rsid w:val="00DE3434"/>
    <w:rsid w:val="00DE36CF"/>
    <w:rsid w:val="00DE394E"/>
    <w:rsid w:val="00DE3A4D"/>
    <w:rsid w:val="00DE3E11"/>
    <w:rsid w:val="00DE41DF"/>
    <w:rsid w:val="00DE493D"/>
    <w:rsid w:val="00DE4DBE"/>
    <w:rsid w:val="00DE512F"/>
    <w:rsid w:val="00DE5702"/>
    <w:rsid w:val="00DE57AE"/>
    <w:rsid w:val="00DE59B0"/>
    <w:rsid w:val="00DE5F93"/>
    <w:rsid w:val="00DE6570"/>
    <w:rsid w:val="00DE68C8"/>
    <w:rsid w:val="00DE6AA9"/>
    <w:rsid w:val="00DE6C8E"/>
    <w:rsid w:val="00DE6CD8"/>
    <w:rsid w:val="00DE6EB2"/>
    <w:rsid w:val="00DE6F3A"/>
    <w:rsid w:val="00DE702A"/>
    <w:rsid w:val="00DE72B8"/>
    <w:rsid w:val="00DE730F"/>
    <w:rsid w:val="00DE739D"/>
    <w:rsid w:val="00DF0266"/>
    <w:rsid w:val="00DF06C1"/>
    <w:rsid w:val="00DF0BF7"/>
    <w:rsid w:val="00DF0D1B"/>
    <w:rsid w:val="00DF1459"/>
    <w:rsid w:val="00DF18A5"/>
    <w:rsid w:val="00DF1B93"/>
    <w:rsid w:val="00DF1C55"/>
    <w:rsid w:val="00DF22CB"/>
    <w:rsid w:val="00DF25E1"/>
    <w:rsid w:val="00DF2661"/>
    <w:rsid w:val="00DF2718"/>
    <w:rsid w:val="00DF2D33"/>
    <w:rsid w:val="00DF31AD"/>
    <w:rsid w:val="00DF376A"/>
    <w:rsid w:val="00DF3777"/>
    <w:rsid w:val="00DF380E"/>
    <w:rsid w:val="00DF38BC"/>
    <w:rsid w:val="00DF3A5E"/>
    <w:rsid w:val="00DF3B83"/>
    <w:rsid w:val="00DF428A"/>
    <w:rsid w:val="00DF454E"/>
    <w:rsid w:val="00DF4F51"/>
    <w:rsid w:val="00DF50F7"/>
    <w:rsid w:val="00DF51F6"/>
    <w:rsid w:val="00DF58B5"/>
    <w:rsid w:val="00DF58CD"/>
    <w:rsid w:val="00DF5C7F"/>
    <w:rsid w:val="00DF5CEF"/>
    <w:rsid w:val="00DF5E16"/>
    <w:rsid w:val="00DF63E2"/>
    <w:rsid w:val="00DF6527"/>
    <w:rsid w:val="00DF6A37"/>
    <w:rsid w:val="00DF6F10"/>
    <w:rsid w:val="00DF7951"/>
    <w:rsid w:val="00DF7A14"/>
    <w:rsid w:val="00DF7A3B"/>
    <w:rsid w:val="00DF7B5E"/>
    <w:rsid w:val="00DF7B70"/>
    <w:rsid w:val="00DF7BA1"/>
    <w:rsid w:val="00DF7E38"/>
    <w:rsid w:val="00DF7FA7"/>
    <w:rsid w:val="00E00AA4"/>
    <w:rsid w:val="00E01051"/>
    <w:rsid w:val="00E012D3"/>
    <w:rsid w:val="00E01394"/>
    <w:rsid w:val="00E01430"/>
    <w:rsid w:val="00E01469"/>
    <w:rsid w:val="00E01517"/>
    <w:rsid w:val="00E01CFD"/>
    <w:rsid w:val="00E01D4A"/>
    <w:rsid w:val="00E01DC0"/>
    <w:rsid w:val="00E01E19"/>
    <w:rsid w:val="00E022E0"/>
    <w:rsid w:val="00E024B9"/>
    <w:rsid w:val="00E025C6"/>
    <w:rsid w:val="00E034B9"/>
    <w:rsid w:val="00E0402D"/>
    <w:rsid w:val="00E04B58"/>
    <w:rsid w:val="00E052C6"/>
    <w:rsid w:val="00E05A84"/>
    <w:rsid w:val="00E05CC7"/>
    <w:rsid w:val="00E0629D"/>
    <w:rsid w:val="00E06802"/>
    <w:rsid w:val="00E069D0"/>
    <w:rsid w:val="00E07131"/>
    <w:rsid w:val="00E07266"/>
    <w:rsid w:val="00E074C8"/>
    <w:rsid w:val="00E075E7"/>
    <w:rsid w:val="00E07D70"/>
    <w:rsid w:val="00E10671"/>
    <w:rsid w:val="00E10889"/>
    <w:rsid w:val="00E10D5B"/>
    <w:rsid w:val="00E11335"/>
    <w:rsid w:val="00E114C8"/>
    <w:rsid w:val="00E118F8"/>
    <w:rsid w:val="00E11A68"/>
    <w:rsid w:val="00E11AA2"/>
    <w:rsid w:val="00E11E1A"/>
    <w:rsid w:val="00E12738"/>
    <w:rsid w:val="00E12B9F"/>
    <w:rsid w:val="00E12BC3"/>
    <w:rsid w:val="00E13263"/>
    <w:rsid w:val="00E132C5"/>
    <w:rsid w:val="00E1362A"/>
    <w:rsid w:val="00E13E0F"/>
    <w:rsid w:val="00E142D7"/>
    <w:rsid w:val="00E145E2"/>
    <w:rsid w:val="00E14FE5"/>
    <w:rsid w:val="00E151EB"/>
    <w:rsid w:val="00E1526B"/>
    <w:rsid w:val="00E1572C"/>
    <w:rsid w:val="00E1577E"/>
    <w:rsid w:val="00E15D37"/>
    <w:rsid w:val="00E166E2"/>
    <w:rsid w:val="00E16946"/>
    <w:rsid w:val="00E16A18"/>
    <w:rsid w:val="00E17062"/>
    <w:rsid w:val="00E17232"/>
    <w:rsid w:val="00E1781C"/>
    <w:rsid w:val="00E17EA7"/>
    <w:rsid w:val="00E200BF"/>
    <w:rsid w:val="00E202E8"/>
    <w:rsid w:val="00E20327"/>
    <w:rsid w:val="00E20697"/>
    <w:rsid w:val="00E20784"/>
    <w:rsid w:val="00E207B8"/>
    <w:rsid w:val="00E20971"/>
    <w:rsid w:val="00E20B02"/>
    <w:rsid w:val="00E20D10"/>
    <w:rsid w:val="00E20D42"/>
    <w:rsid w:val="00E20D8D"/>
    <w:rsid w:val="00E211B7"/>
    <w:rsid w:val="00E2176A"/>
    <w:rsid w:val="00E21C9E"/>
    <w:rsid w:val="00E223A1"/>
    <w:rsid w:val="00E223DC"/>
    <w:rsid w:val="00E22C9A"/>
    <w:rsid w:val="00E22DD6"/>
    <w:rsid w:val="00E23205"/>
    <w:rsid w:val="00E232EF"/>
    <w:rsid w:val="00E24131"/>
    <w:rsid w:val="00E24300"/>
    <w:rsid w:val="00E2433E"/>
    <w:rsid w:val="00E24E08"/>
    <w:rsid w:val="00E24F59"/>
    <w:rsid w:val="00E25152"/>
    <w:rsid w:val="00E25FC0"/>
    <w:rsid w:val="00E264FA"/>
    <w:rsid w:val="00E26EDF"/>
    <w:rsid w:val="00E26F6A"/>
    <w:rsid w:val="00E275A3"/>
    <w:rsid w:val="00E279EA"/>
    <w:rsid w:val="00E27BD7"/>
    <w:rsid w:val="00E27C58"/>
    <w:rsid w:val="00E30241"/>
    <w:rsid w:val="00E3029C"/>
    <w:rsid w:val="00E304ED"/>
    <w:rsid w:val="00E30566"/>
    <w:rsid w:val="00E306CF"/>
    <w:rsid w:val="00E309E7"/>
    <w:rsid w:val="00E30C30"/>
    <w:rsid w:val="00E30E14"/>
    <w:rsid w:val="00E31771"/>
    <w:rsid w:val="00E31B91"/>
    <w:rsid w:val="00E32138"/>
    <w:rsid w:val="00E32585"/>
    <w:rsid w:val="00E32AD9"/>
    <w:rsid w:val="00E32BE0"/>
    <w:rsid w:val="00E33379"/>
    <w:rsid w:val="00E33C56"/>
    <w:rsid w:val="00E34098"/>
    <w:rsid w:val="00E34365"/>
    <w:rsid w:val="00E34760"/>
    <w:rsid w:val="00E34808"/>
    <w:rsid w:val="00E348A1"/>
    <w:rsid w:val="00E34A98"/>
    <w:rsid w:val="00E352DF"/>
    <w:rsid w:val="00E3554D"/>
    <w:rsid w:val="00E35698"/>
    <w:rsid w:val="00E35E81"/>
    <w:rsid w:val="00E3632B"/>
    <w:rsid w:val="00E36510"/>
    <w:rsid w:val="00E3661E"/>
    <w:rsid w:val="00E3661F"/>
    <w:rsid w:val="00E36789"/>
    <w:rsid w:val="00E36A08"/>
    <w:rsid w:val="00E36ABD"/>
    <w:rsid w:val="00E3701B"/>
    <w:rsid w:val="00E37038"/>
    <w:rsid w:val="00E37058"/>
    <w:rsid w:val="00E37B16"/>
    <w:rsid w:val="00E37B22"/>
    <w:rsid w:val="00E40291"/>
    <w:rsid w:val="00E402B2"/>
    <w:rsid w:val="00E41B80"/>
    <w:rsid w:val="00E41B9C"/>
    <w:rsid w:val="00E4225F"/>
    <w:rsid w:val="00E42547"/>
    <w:rsid w:val="00E42BD3"/>
    <w:rsid w:val="00E42CB9"/>
    <w:rsid w:val="00E42DAD"/>
    <w:rsid w:val="00E42EC3"/>
    <w:rsid w:val="00E438A7"/>
    <w:rsid w:val="00E438C7"/>
    <w:rsid w:val="00E43EBD"/>
    <w:rsid w:val="00E43FE2"/>
    <w:rsid w:val="00E442EA"/>
    <w:rsid w:val="00E44FD3"/>
    <w:rsid w:val="00E450BA"/>
    <w:rsid w:val="00E451F3"/>
    <w:rsid w:val="00E45566"/>
    <w:rsid w:val="00E45668"/>
    <w:rsid w:val="00E45D3A"/>
    <w:rsid w:val="00E46102"/>
    <w:rsid w:val="00E466EA"/>
    <w:rsid w:val="00E46CEF"/>
    <w:rsid w:val="00E46F32"/>
    <w:rsid w:val="00E472CD"/>
    <w:rsid w:val="00E478D4"/>
    <w:rsid w:val="00E47997"/>
    <w:rsid w:val="00E479DA"/>
    <w:rsid w:val="00E47AEB"/>
    <w:rsid w:val="00E507B5"/>
    <w:rsid w:val="00E507F6"/>
    <w:rsid w:val="00E50F4E"/>
    <w:rsid w:val="00E51357"/>
    <w:rsid w:val="00E515B1"/>
    <w:rsid w:val="00E51903"/>
    <w:rsid w:val="00E51922"/>
    <w:rsid w:val="00E51A42"/>
    <w:rsid w:val="00E51D56"/>
    <w:rsid w:val="00E51E6F"/>
    <w:rsid w:val="00E521BA"/>
    <w:rsid w:val="00E5235E"/>
    <w:rsid w:val="00E52943"/>
    <w:rsid w:val="00E52D47"/>
    <w:rsid w:val="00E52F66"/>
    <w:rsid w:val="00E5302C"/>
    <w:rsid w:val="00E538C3"/>
    <w:rsid w:val="00E5392F"/>
    <w:rsid w:val="00E53B24"/>
    <w:rsid w:val="00E53CD8"/>
    <w:rsid w:val="00E53FEA"/>
    <w:rsid w:val="00E543A1"/>
    <w:rsid w:val="00E543F9"/>
    <w:rsid w:val="00E5451D"/>
    <w:rsid w:val="00E54687"/>
    <w:rsid w:val="00E5471D"/>
    <w:rsid w:val="00E553A9"/>
    <w:rsid w:val="00E55AC2"/>
    <w:rsid w:val="00E561F6"/>
    <w:rsid w:val="00E56342"/>
    <w:rsid w:val="00E56661"/>
    <w:rsid w:val="00E567BA"/>
    <w:rsid w:val="00E56938"/>
    <w:rsid w:val="00E57150"/>
    <w:rsid w:val="00E57256"/>
    <w:rsid w:val="00E57503"/>
    <w:rsid w:val="00E579B5"/>
    <w:rsid w:val="00E57AE5"/>
    <w:rsid w:val="00E60191"/>
    <w:rsid w:val="00E60214"/>
    <w:rsid w:val="00E60937"/>
    <w:rsid w:val="00E60B34"/>
    <w:rsid w:val="00E60B5E"/>
    <w:rsid w:val="00E60BFA"/>
    <w:rsid w:val="00E60C15"/>
    <w:rsid w:val="00E6189E"/>
    <w:rsid w:val="00E62BBA"/>
    <w:rsid w:val="00E62BC2"/>
    <w:rsid w:val="00E62D3E"/>
    <w:rsid w:val="00E630E9"/>
    <w:rsid w:val="00E6340C"/>
    <w:rsid w:val="00E63E92"/>
    <w:rsid w:val="00E6401E"/>
    <w:rsid w:val="00E6436C"/>
    <w:rsid w:val="00E6441D"/>
    <w:rsid w:val="00E6459F"/>
    <w:rsid w:val="00E648CD"/>
    <w:rsid w:val="00E65037"/>
    <w:rsid w:val="00E65844"/>
    <w:rsid w:val="00E6669B"/>
    <w:rsid w:val="00E6677C"/>
    <w:rsid w:val="00E66DE7"/>
    <w:rsid w:val="00E66F28"/>
    <w:rsid w:val="00E6745A"/>
    <w:rsid w:val="00E6790C"/>
    <w:rsid w:val="00E679C1"/>
    <w:rsid w:val="00E67C1A"/>
    <w:rsid w:val="00E7021A"/>
    <w:rsid w:val="00E70354"/>
    <w:rsid w:val="00E704AA"/>
    <w:rsid w:val="00E70859"/>
    <w:rsid w:val="00E70A22"/>
    <w:rsid w:val="00E71138"/>
    <w:rsid w:val="00E71180"/>
    <w:rsid w:val="00E7141B"/>
    <w:rsid w:val="00E7167F"/>
    <w:rsid w:val="00E7193A"/>
    <w:rsid w:val="00E721C6"/>
    <w:rsid w:val="00E721CC"/>
    <w:rsid w:val="00E721E7"/>
    <w:rsid w:val="00E72588"/>
    <w:rsid w:val="00E7270B"/>
    <w:rsid w:val="00E72A14"/>
    <w:rsid w:val="00E72B4E"/>
    <w:rsid w:val="00E730B6"/>
    <w:rsid w:val="00E73121"/>
    <w:rsid w:val="00E73392"/>
    <w:rsid w:val="00E73565"/>
    <w:rsid w:val="00E73D6A"/>
    <w:rsid w:val="00E743BB"/>
    <w:rsid w:val="00E745E1"/>
    <w:rsid w:val="00E747E7"/>
    <w:rsid w:val="00E748D8"/>
    <w:rsid w:val="00E748E4"/>
    <w:rsid w:val="00E75252"/>
    <w:rsid w:val="00E753A0"/>
    <w:rsid w:val="00E75779"/>
    <w:rsid w:val="00E75A87"/>
    <w:rsid w:val="00E75C8F"/>
    <w:rsid w:val="00E75CDF"/>
    <w:rsid w:val="00E75EDF"/>
    <w:rsid w:val="00E764D7"/>
    <w:rsid w:val="00E7690E"/>
    <w:rsid w:val="00E76941"/>
    <w:rsid w:val="00E76CB0"/>
    <w:rsid w:val="00E770FD"/>
    <w:rsid w:val="00E771BB"/>
    <w:rsid w:val="00E77226"/>
    <w:rsid w:val="00E774AF"/>
    <w:rsid w:val="00E77534"/>
    <w:rsid w:val="00E77593"/>
    <w:rsid w:val="00E77874"/>
    <w:rsid w:val="00E77CC9"/>
    <w:rsid w:val="00E80642"/>
    <w:rsid w:val="00E806CC"/>
    <w:rsid w:val="00E807F1"/>
    <w:rsid w:val="00E809CA"/>
    <w:rsid w:val="00E80BFD"/>
    <w:rsid w:val="00E80E3E"/>
    <w:rsid w:val="00E80EDC"/>
    <w:rsid w:val="00E810B7"/>
    <w:rsid w:val="00E812D5"/>
    <w:rsid w:val="00E81F17"/>
    <w:rsid w:val="00E82500"/>
    <w:rsid w:val="00E82A5D"/>
    <w:rsid w:val="00E82B44"/>
    <w:rsid w:val="00E83060"/>
    <w:rsid w:val="00E83289"/>
    <w:rsid w:val="00E83A8A"/>
    <w:rsid w:val="00E83D7A"/>
    <w:rsid w:val="00E83FDC"/>
    <w:rsid w:val="00E842AE"/>
    <w:rsid w:val="00E84944"/>
    <w:rsid w:val="00E84A97"/>
    <w:rsid w:val="00E851DA"/>
    <w:rsid w:val="00E8543E"/>
    <w:rsid w:val="00E8586A"/>
    <w:rsid w:val="00E85F8B"/>
    <w:rsid w:val="00E86153"/>
    <w:rsid w:val="00E867B3"/>
    <w:rsid w:val="00E8693C"/>
    <w:rsid w:val="00E8702E"/>
    <w:rsid w:val="00E871D1"/>
    <w:rsid w:val="00E87250"/>
    <w:rsid w:val="00E8737E"/>
    <w:rsid w:val="00E8740E"/>
    <w:rsid w:val="00E878EC"/>
    <w:rsid w:val="00E879E1"/>
    <w:rsid w:val="00E90513"/>
    <w:rsid w:val="00E907B3"/>
    <w:rsid w:val="00E9082D"/>
    <w:rsid w:val="00E90EA3"/>
    <w:rsid w:val="00E90F97"/>
    <w:rsid w:val="00E91029"/>
    <w:rsid w:val="00E91045"/>
    <w:rsid w:val="00E915E9"/>
    <w:rsid w:val="00E91A56"/>
    <w:rsid w:val="00E91FF2"/>
    <w:rsid w:val="00E92271"/>
    <w:rsid w:val="00E924DD"/>
    <w:rsid w:val="00E925D4"/>
    <w:rsid w:val="00E92994"/>
    <w:rsid w:val="00E929FD"/>
    <w:rsid w:val="00E92A88"/>
    <w:rsid w:val="00E9300E"/>
    <w:rsid w:val="00E93696"/>
    <w:rsid w:val="00E936FA"/>
    <w:rsid w:val="00E93714"/>
    <w:rsid w:val="00E9389C"/>
    <w:rsid w:val="00E93CC1"/>
    <w:rsid w:val="00E94485"/>
    <w:rsid w:val="00E94B17"/>
    <w:rsid w:val="00E94E62"/>
    <w:rsid w:val="00E94EF0"/>
    <w:rsid w:val="00E9518E"/>
    <w:rsid w:val="00E95AE9"/>
    <w:rsid w:val="00E95D0E"/>
    <w:rsid w:val="00E966FB"/>
    <w:rsid w:val="00E96757"/>
    <w:rsid w:val="00E96AE0"/>
    <w:rsid w:val="00E96DAD"/>
    <w:rsid w:val="00E96F7A"/>
    <w:rsid w:val="00E970E9"/>
    <w:rsid w:val="00E973BA"/>
    <w:rsid w:val="00E974B4"/>
    <w:rsid w:val="00E975C4"/>
    <w:rsid w:val="00E975CC"/>
    <w:rsid w:val="00E97840"/>
    <w:rsid w:val="00EA001E"/>
    <w:rsid w:val="00EA0136"/>
    <w:rsid w:val="00EA0858"/>
    <w:rsid w:val="00EA0B22"/>
    <w:rsid w:val="00EA0D9B"/>
    <w:rsid w:val="00EA0F2B"/>
    <w:rsid w:val="00EA19D1"/>
    <w:rsid w:val="00EA2510"/>
    <w:rsid w:val="00EA25CE"/>
    <w:rsid w:val="00EA2639"/>
    <w:rsid w:val="00EA276E"/>
    <w:rsid w:val="00EA2921"/>
    <w:rsid w:val="00EA2BA6"/>
    <w:rsid w:val="00EA2C40"/>
    <w:rsid w:val="00EA37BE"/>
    <w:rsid w:val="00EA391A"/>
    <w:rsid w:val="00EA3A7F"/>
    <w:rsid w:val="00EA3C11"/>
    <w:rsid w:val="00EA3DC6"/>
    <w:rsid w:val="00EA3DCC"/>
    <w:rsid w:val="00EA41EC"/>
    <w:rsid w:val="00EA474C"/>
    <w:rsid w:val="00EA4BAD"/>
    <w:rsid w:val="00EA4D10"/>
    <w:rsid w:val="00EA5618"/>
    <w:rsid w:val="00EA5976"/>
    <w:rsid w:val="00EA5AB3"/>
    <w:rsid w:val="00EA5FD5"/>
    <w:rsid w:val="00EA606D"/>
    <w:rsid w:val="00EA63EB"/>
    <w:rsid w:val="00EA661E"/>
    <w:rsid w:val="00EA702C"/>
    <w:rsid w:val="00EA72AB"/>
    <w:rsid w:val="00EA773E"/>
    <w:rsid w:val="00EA7A17"/>
    <w:rsid w:val="00EA7A6A"/>
    <w:rsid w:val="00EA7A75"/>
    <w:rsid w:val="00EA7C82"/>
    <w:rsid w:val="00EA7EF9"/>
    <w:rsid w:val="00EA7FC1"/>
    <w:rsid w:val="00EB0347"/>
    <w:rsid w:val="00EB0414"/>
    <w:rsid w:val="00EB096D"/>
    <w:rsid w:val="00EB0B64"/>
    <w:rsid w:val="00EB12D6"/>
    <w:rsid w:val="00EB13CB"/>
    <w:rsid w:val="00EB1612"/>
    <w:rsid w:val="00EB1653"/>
    <w:rsid w:val="00EB1B18"/>
    <w:rsid w:val="00EB1F13"/>
    <w:rsid w:val="00EB1F62"/>
    <w:rsid w:val="00EB20F8"/>
    <w:rsid w:val="00EB2419"/>
    <w:rsid w:val="00EB2422"/>
    <w:rsid w:val="00EB2D93"/>
    <w:rsid w:val="00EB33C4"/>
    <w:rsid w:val="00EB34D6"/>
    <w:rsid w:val="00EB36C0"/>
    <w:rsid w:val="00EB3DA0"/>
    <w:rsid w:val="00EB3ECE"/>
    <w:rsid w:val="00EB4416"/>
    <w:rsid w:val="00EB4AD3"/>
    <w:rsid w:val="00EB4DF9"/>
    <w:rsid w:val="00EB56A0"/>
    <w:rsid w:val="00EB5929"/>
    <w:rsid w:val="00EB5B9A"/>
    <w:rsid w:val="00EB5CA1"/>
    <w:rsid w:val="00EB5CCB"/>
    <w:rsid w:val="00EB5FDC"/>
    <w:rsid w:val="00EB616D"/>
    <w:rsid w:val="00EB6525"/>
    <w:rsid w:val="00EB66E4"/>
    <w:rsid w:val="00EB693B"/>
    <w:rsid w:val="00EB6AAC"/>
    <w:rsid w:val="00EB6D0A"/>
    <w:rsid w:val="00EB6E20"/>
    <w:rsid w:val="00EB7451"/>
    <w:rsid w:val="00EB763D"/>
    <w:rsid w:val="00EB79CA"/>
    <w:rsid w:val="00EB7EBC"/>
    <w:rsid w:val="00EC03CF"/>
    <w:rsid w:val="00EC0843"/>
    <w:rsid w:val="00EC10E9"/>
    <w:rsid w:val="00EC1273"/>
    <w:rsid w:val="00EC13E1"/>
    <w:rsid w:val="00EC1437"/>
    <w:rsid w:val="00EC1EC4"/>
    <w:rsid w:val="00EC1EE5"/>
    <w:rsid w:val="00EC1F7C"/>
    <w:rsid w:val="00EC2C12"/>
    <w:rsid w:val="00EC2DDB"/>
    <w:rsid w:val="00EC312C"/>
    <w:rsid w:val="00EC31BC"/>
    <w:rsid w:val="00EC3228"/>
    <w:rsid w:val="00EC32FE"/>
    <w:rsid w:val="00EC3595"/>
    <w:rsid w:val="00EC3670"/>
    <w:rsid w:val="00EC38BF"/>
    <w:rsid w:val="00EC3EA6"/>
    <w:rsid w:val="00EC3F30"/>
    <w:rsid w:val="00EC45A1"/>
    <w:rsid w:val="00EC45D5"/>
    <w:rsid w:val="00EC4761"/>
    <w:rsid w:val="00EC4A5B"/>
    <w:rsid w:val="00EC54A1"/>
    <w:rsid w:val="00EC624C"/>
    <w:rsid w:val="00EC6980"/>
    <w:rsid w:val="00EC7043"/>
    <w:rsid w:val="00EC70C7"/>
    <w:rsid w:val="00EC77FC"/>
    <w:rsid w:val="00EC7916"/>
    <w:rsid w:val="00EC79B2"/>
    <w:rsid w:val="00EC7E8E"/>
    <w:rsid w:val="00ED03F4"/>
    <w:rsid w:val="00ED0996"/>
    <w:rsid w:val="00ED0B66"/>
    <w:rsid w:val="00ED0B98"/>
    <w:rsid w:val="00ED0CAA"/>
    <w:rsid w:val="00ED0FDE"/>
    <w:rsid w:val="00ED11AB"/>
    <w:rsid w:val="00ED178C"/>
    <w:rsid w:val="00ED187C"/>
    <w:rsid w:val="00ED1B85"/>
    <w:rsid w:val="00ED1BC7"/>
    <w:rsid w:val="00ED220C"/>
    <w:rsid w:val="00ED268C"/>
    <w:rsid w:val="00ED2AEB"/>
    <w:rsid w:val="00ED2EB2"/>
    <w:rsid w:val="00ED2F7B"/>
    <w:rsid w:val="00ED2FF3"/>
    <w:rsid w:val="00ED34F5"/>
    <w:rsid w:val="00ED373C"/>
    <w:rsid w:val="00ED37C5"/>
    <w:rsid w:val="00ED3B1F"/>
    <w:rsid w:val="00ED3C86"/>
    <w:rsid w:val="00ED3ECA"/>
    <w:rsid w:val="00ED3F82"/>
    <w:rsid w:val="00ED44C1"/>
    <w:rsid w:val="00ED4BD3"/>
    <w:rsid w:val="00ED4DBB"/>
    <w:rsid w:val="00ED51B0"/>
    <w:rsid w:val="00ED55C2"/>
    <w:rsid w:val="00ED5B3A"/>
    <w:rsid w:val="00ED607F"/>
    <w:rsid w:val="00ED64A8"/>
    <w:rsid w:val="00ED68E3"/>
    <w:rsid w:val="00ED6F77"/>
    <w:rsid w:val="00ED7023"/>
    <w:rsid w:val="00ED712F"/>
    <w:rsid w:val="00ED7460"/>
    <w:rsid w:val="00ED7671"/>
    <w:rsid w:val="00ED7730"/>
    <w:rsid w:val="00ED7963"/>
    <w:rsid w:val="00ED7BA6"/>
    <w:rsid w:val="00EE029B"/>
    <w:rsid w:val="00EE0B81"/>
    <w:rsid w:val="00EE0C7A"/>
    <w:rsid w:val="00EE11B3"/>
    <w:rsid w:val="00EE1489"/>
    <w:rsid w:val="00EE1E50"/>
    <w:rsid w:val="00EE21A7"/>
    <w:rsid w:val="00EE26E1"/>
    <w:rsid w:val="00EE26EC"/>
    <w:rsid w:val="00EE2D26"/>
    <w:rsid w:val="00EE3882"/>
    <w:rsid w:val="00EE3C59"/>
    <w:rsid w:val="00EE3E8A"/>
    <w:rsid w:val="00EE4064"/>
    <w:rsid w:val="00EE4164"/>
    <w:rsid w:val="00EE4195"/>
    <w:rsid w:val="00EE47C5"/>
    <w:rsid w:val="00EE4A9D"/>
    <w:rsid w:val="00EE4CCA"/>
    <w:rsid w:val="00EE4D1E"/>
    <w:rsid w:val="00EE4DBF"/>
    <w:rsid w:val="00EE4EBA"/>
    <w:rsid w:val="00EE51FF"/>
    <w:rsid w:val="00EE538A"/>
    <w:rsid w:val="00EE5921"/>
    <w:rsid w:val="00EE5BFE"/>
    <w:rsid w:val="00EE5CEB"/>
    <w:rsid w:val="00EE5DCC"/>
    <w:rsid w:val="00EE620B"/>
    <w:rsid w:val="00EE6401"/>
    <w:rsid w:val="00EE67A8"/>
    <w:rsid w:val="00EE6ADC"/>
    <w:rsid w:val="00EE6F68"/>
    <w:rsid w:val="00EE731D"/>
    <w:rsid w:val="00EE74E4"/>
    <w:rsid w:val="00EE7625"/>
    <w:rsid w:val="00EE7A64"/>
    <w:rsid w:val="00EF0E13"/>
    <w:rsid w:val="00EF1811"/>
    <w:rsid w:val="00EF304F"/>
    <w:rsid w:val="00EF33B0"/>
    <w:rsid w:val="00EF34C9"/>
    <w:rsid w:val="00EF357D"/>
    <w:rsid w:val="00EF3704"/>
    <w:rsid w:val="00EF37DF"/>
    <w:rsid w:val="00EF382D"/>
    <w:rsid w:val="00EF3A3F"/>
    <w:rsid w:val="00EF3ED0"/>
    <w:rsid w:val="00EF450D"/>
    <w:rsid w:val="00EF4550"/>
    <w:rsid w:val="00EF4627"/>
    <w:rsid w:val="00EF4954"/>
    <w:rsid w:val="00EF4C6F"/>
    <w:rsid w:val="00EF4D04"/>
    <w:rsid w:val="00EF4DBD"/>
    <w:rsid w:val="00EF4F2B"/>
    <w:rsid w:val="00EF4F54"/>
    <w:rsid w:val="00EF51AC"/>
    <w:rsid w:val="00EF521F"/>
    <w:rsid w:val="00EF58D5"/>
    <w:rsid w:val="00EF5934"/>
    <w:rsid w:val="00EF5B65"/>
    <w:rsid w:val="00EF5F7D"/>
    <w:rsid w:val="00EF6016"/>
    <w:rsid w:val="00EF617C"/>
    <w:rsid w:val="00EF6804"/>
    <w:rsid w:val="00EF6814"/>
    <w:rsid w:val="00EF6820"/>
    <w:rsid w:val="00EF6D2B"/>
    <w:rsid w:val="00EF6E11"/>
    <w:rsid w:val="00EF6F21"/>
    <w:rsid w:val="00EF70F3"/>
    <w:rsid w:val="00EF7308"/>
    <w:rsid w:val="00EF75CD"/>
    <w:rsid w:val="00EF789C"/>
    <w:rsid w:val="00EF7927"/>
    <w:rsid w:val="00EF7AD4"/>
    <w:rsid w:val="00EF7CA4"/>
    <w:rsid w:val="00F00185"/>
    <w:rsid w:val="00F008BE"/>
    <w:rsid w:val="00F00FE6"/>
    <w:rsid w:val="00F0117B"/>
    <w:rsid w:val="00F0123B"/>
    <w:rsid w:val="00F01A9F"/>
    <w:rsid w:val="00F01C8B"/>
    <w:rsid w:val="00F02173"/>
    <w:rsid w:val="00F024EB"/>
    <w:rsid w:val="00F025CB"/>
    <w:rsid w:val="00F025DD"/>
    <w:rsid w:val="00F03033"/>
    <w:rsid w:val="00F03861"/>
    <w:rsid w:val="00F03D1E"/>
    <w:rsid w:val="00F04288"/>
    <w:rsid w:val="00F04414"/>
    <w:rsid w:val="00F04A9E"/>
    <w:rsid w:val="00F04ABC"/>
    <w:rsid w:val="00F04B3C"/>
    <w:rsid w:val="00F04F18"/>
    <w:rsid w:val="00F04F53"/>
    <w:rsid w:val="00F05867"/>
    <w:rsid w:val="00F05A46"/>
    <w:rsid w:val="00F05B8E"/>
    <w:rsid w:val="00F05CD5"/>
    <w:rsid w:val="00F060E9"/>
    <w:rsid w:val="00F06261"/>
    <w:rsid w:val="00F06367"/>
    <w:rsid w:val="00F06815"/>
    <w:rsid w:val="00F069CA"/>
    <w:rsid w:val="00F06BB1"/>
    <w:rsid w:val="00F077C2"/>
    <w:rsid w:val="00F07BA8"/>
    <w:rsid w:val="00F07D11"/>
    <w:rsid w:val="00F07F7E"/>
    <w:rsid w:val="00F101C3"/>
    <w:rsid w:val="00F101F7"/>
    <w:rsid w:val="00F105F2"/>
    <w:rsid w:val="00F10783"/>
    <w:rsid w:val="00F10ABF"/>
    <w:rsid w:val="00F10FBE"/>
    <w:rsid w:val="00F11E74"/>
    <w:rsid w:val="00F12313"/>
    <w:rsid w:val="00F1297E"/>
    <w:rsid w:val="00F12A1F"/>
    <w:rsid w:val="00F12A9E"/>
    <w:rsid w:val="00F12BC3"/>
    <w:rsid w:val="00F12E5E"/>
    <w:rsid w:val="00F12F07"/>
    <w:rsid w:val="00F13328"/>
    <w:rsid w:val="00F13F07"/>
    <w:rsid w:val="00F13F17"/>
    <w:rsid w:val="00F13FDE"/>
    <w:rsid w:val="00F1463A"/>
    <w:rsid w:val="00F147FC"/>
    <w:rsid w:val="00F148F7"/>
    <w:rsid w:val="00F14CDA"/>
    <w:rsid w:val="00F14E06"/>
    <w:rsid w:val="00F158CA"/>
    <w:rsid w:val="00F15B8A"/>
    <w:rsid w:val="00F169D3"/>
    <w:rsid w:val="00F170F8"/>
    <w:rsid w:val="00F17399"/>
    <w:rsid w:val="00F17893"/>
    <w:rsid w:val="00F178C8"/>
    <w:rsid w:val="00F1792D"/>
    <w:rsid w:val="00F179E3"/>
    <w:rsid w:val="00F17A87"/>
    <w:rsid w:val="00F17DA3"/>
    <w:rsid w:val="00F17DD5"/>
    <w:rsid w:val="00F17F22"/>
    <w:rsid w:val="00F20080"/>
    <w:rsid w:val="00F200E6"/>
    <w:rsid w:val="00F202B6"/>
    <w:rsid w:val="00F206B8"/>
    <w:rsid w:val="00F20819"/>
    <w:rsid w:val="00F20890"/>
    <w:rsid w:val="00F209C2"/>
    <w:rsid w:val="00F20A14"/>
    <w:rsid w:val="00F20F18"/>
    <w:rsid w:val="00F21653"/>
    <w:rsid w:val="00F217C1"/>
    <w:rsid w:val="00F217F4"/>
    <w:rsid w:val="00F2192F"/>
    <w:rsid w:val="00F21B48"/>
    <w:rsid w:val="00F21ED5"/>
    <w:rsid w:val="00F2253B"/>
    <w:rsid w:val="00F225E4"/>
    <w:rsid w:val="00F2264B"/>
    <w:rsid w:val="00F227C6"/>
    <w:rsid w:val="00F22BAD"/>
    <w:rsid w:val="00F22DCD"/>
    <w:rsid w:val="00F22E00"/>
    <w:rsid w:val="00F23318"/>
    <w:rsid w:val="00F23508"/>
    <w:rsid w:val="00F23959"/>
    <w:rsid w:val="00F23D2A"/>
    <w:rsid w:val="00F23F72"/>
    <w:rsid w:val="00F24219"/>
    <w:rsid w:val="00F2447A"/>
    <w:rsid w:val="00F24D74"/>
    <w:rsid w:val="00F24DBC"/>
    <w:rsid w:val="00F24EF5"/>
    <w:rsid w:val="00F24F4D"/>
    <w:rsid w:val="00F25059"/>
    <w:rsid w:val="00F25507"/>
    <w:rsid w:val="00F255ED"/>
    <w:rsid w:val="00F25691"/>
    <w:rsid w:val="00F256E1"/>
    <w:rsid w:val="00F25C26"/>
    <w:rsid w:val="00F25C34"/>
    <w:rsid w:val="00F25EE0"/>
    <w:rsid w:val="00F2629E"/>
    <w:rsid w:val="00F262C6"/>
    <w:rsid w:val="00F268C0"/>
    <w:rsid w:val="00F26A1F"/>
    <w:rsid w:val="00F26B18"/>
    <w:rsid w:val="00F26C86"/>
    <w:rsid w:val="00F26C8E"/>
    <w:rsid w:val="00F270A5"/>
    <w:rsid w:val="00F270AF"/>
    <w:rsid w:val="00F271AE"/>
    <w:rsid w:val="00F272F6"/>
    <w:rsid w:val="00F27838"/>
    <w:rsid w:val="00F2785D"/>
    <w:rsid w:val="00F27FB6"/>
    <w:rsid w:val="00F3009E"/>
    <w:rsid w:val="00F30281"/>
    <w:rsid w:val="00F30391"/>
    <w:rsid w:val="00F304B5"/>
    <w:rsid w:val="00F3077D"/>
    <w:rsid w:val="00F3100E"/>
    <w:rsid w:val="00F3130D"/>
    <w:rsid w:val="00F313D8"/>
    <w:rsid w:val="00F3164A"/>
    <w:rsid w:val="00F31BF2"/>
    <w:rsid w:val="00F328F5"/>
    <w:rsid w:val="00F32D57"/>
    <w:rsid w:val="00F32F43"/>
    <w:rsid w:val="00F3346E"/>
    <w:rsid w:val="00F33B4A"/>
    <w:rsid w:val="00F34130"/>
    <w:rsid w:val="00F3429A"/>
    <w:rsid w:val="00F34CA9"/>
    <w:rsid w:val="00F34DD6"/>
    <w:rsid w:val="00F3517C"/>
    <w:rsid w:val="00F3538F"/>
    <w:rsid w:val="00F358F1"/>
    <w:rsid w:val="00F35952"/>
    <w:rsid w:val="00F359C6"/>
    <w:rsid w:val="00F35A5D"/>
    <w:rsid w:val="00F35ADD"/>
    <w:rsid w:val="00F36471"/>
    <w:rsid w:val="00F369DC"/>
    <w:rsid w:val="00F36CDF"/>
    <w:rsid w:val="00F3704B"/>
    <w:rsid w:val="00F37129"/>
    <w:rsid w:val="00F37653"/>
    <w:rsid w:val="00F379F3"/>
    <w:rsid w:val="00F37BB5"/>
    <w:rsid w:val="00F4052B"/>
    <w:rsid w:val="00F407CE"/>
    <w:rsid w:val="00F40C91"/>
    <w:rsid w:val="00F40CBB"/>
    <w:rsid w:val="00F41085"/>
    <w:rsid w:val="00F41362"/>
    <w:rsid w:val="00F41490"/>
    <w:rsid w:val="00F414B1"/>
    <w:rsid w:val="00F4154A"/>
    <w:rsid w:val="00F41A7D"/>
    <w:rsid w:val="00F41E00"/>
    <w:rsid w:val="00F41F79"/>
    <w:rsid w:val="00F42052"/>
    <w:rsid w:val="00F4261A"/>
    <w:rsid w:val="00F427A0"/>
    <w:rsid w:val="00F42B3C"/>
    <w:rsid w:val="00F42C6A"/>
    <w:rsid w:val="00F42EF1"/>
    <w:rsid w:val="00F4336C"/>
    <w:rsid w:val="00F43D6E"/>
    <w:rsid w:val="00F43E8B"/>
    <w:rsid w:val="00F43FDD"/>
    <w:rsid w:val="00F44143"/>
    <w:rsid w:val="00F443E9"/>
    <w:rsid w:val="00F4461F"/>
    <w:rsid w:val="00F4463F"/>
    <w:rsid w:val="00F451F0"/>
    <w:rsid w:val="00F45414"/>
    <w:rsid w:val="00F4593C"/>
    <w:rsid w:val="00F459AD"/>
    <w:rsid w:val="00F45DD2"/>
    <w:rsid w:val="00F46064"/>
    <w:rsid w:val="00F46338"/>
    <w:rsid w:val="00F4664F"/>
    <w:rsid w:val="00F467EA"/>
    <w:rsid w:val="00F468FA"/>
    <w:rsid w:val="00F46DA0"/>
    <w:rsid w:val="00F46E55"/>
    <w:rsid w:val="00F47024"/>
    <w:rsid w:val="00F4739A"/>
    <w:rsid w:val="00F4744C"/>
    <w:rsid w:val="00F4781D"/>
    <w:rsid w:val="00F47AF7"/>
    <w:rsid w:val="00F47B52"/>
    <w:rsid w:val="00F47D3C"/>
    <w:rsid w:val="00F5028F"/>
    <w:rsid w:val="00F50E3A"/>
    <w:rsid w:val="00F51747"/>
    <w:rsid w:val="00F51D0D"/>
    <w:rsid w:val="00F52ABF"/>
    <w:rsid w:val="00F531C8"/>
    <w:rsid w:val="00F533D2"/>
    <w:rsid w:val="00F53573"/>
    <w:rsid w:val="00F53B22"/>
    <w:rsid w:val="00F53DE7"/>
    <w:rsid w:val="00F54390"/>
    <w:rsid w:val="00F545E7"/>
    <w:rsid w:val="00F5461B"/>
    <w:rsid w:val="00F54AB7"/>
    <w:rsid w:val="00F54B2F"/>
    <w:rsid w:val="00F54E15"/>
    <w:rsid w:val="00F55066"/>
    <w:rsid w:val="00F5524E"/>
    <w:rsid w:val="00F552C5"/>
    <w:rsid w:val="00F556D1"/>
    <w:rsid w:val="00F556DD"/>
    <w:rsid w:val="00F55AB5"/>
    <w:rsid w:val="00F55AFD"/>
    <w:rsid w:val="00F5647A"/>
    <w:rsid w:val="00F56577"/>
    <w:rsid w:val="00F566AE"/>
    <w:rsid w:val="00F569A4"/>
    <w:rsid w:val="00F56C87"/>
    <w:rsid w:val="00F56FB4"/>
    <w:rsid w:val="00F57480"/>
    <w:rsid w:val="00F57CEA"/>
    <w:rsid w:val="00F57D80"/>
    <w:rsid w:val="00F601AD"/>
    <w:rsid w:val="00F6072F"/>
    <w:rsid w:val="00F60C48"/>
    <w:rsid w:val="00F6111E"/>
    <w:rsid w:val="00F613B4"/>
    <w:rsid w:val="00F6174A"/>
    <w:rsid w:val="00F617AC"/>
    <w:rsid w:val="00F617AE"/>
    <w:rsid w:val="00F617F2"/>
    <w:rsid w:val="00F61A8F"/>
    <w:rsid w:val="00F61B5D"/>
    <w:rsid w:val="00F61BEA"/>
    <w:rsid w:val="00F61D59"/>
    <w:rsid w:val="00F623C9"/>
    <w:rsid w:val="00F62EF2"/>
    <w:rsid w:val="00F633FF"/>
    <w:rsid w:val="00F63990"/>
    <w:rsid w:val="00F6435E"/>
    <w:rsid w:val="00F648B5"/>
    <w:rsid w:val="00F64F77"/>
    <w:rsid w:val="00F65027"/>
    <w:rsid w:val="00F65224"/>
    <w:rsid w:val="00F65430"/>
    <w:rsid w:val="00F65AD1"/>
    <w:rsid w:val="00F65B1F"/>
    <w:rsid w:val="00F65DC8"/>
    <w:rsid w:val="00F66678"/>
    <w:rsid w:val="00F66955"/>
    <w:rsid w:val="00F66A0F"/>
    <w:rsid w:val="00F676D3"/>
    <w:rsid w:val="00F67CFC"/>
    <w:rsid w:val="00F70117"/>
    <w:rsid w:val="00F7101E"/>
    <w:rsid w:val="00F71268"/>
    <w:rsid w:val="00F71327"/>
    <w:rsid w:val="00F7162F"/>
    <w:rsid w:val="00F71637"/>
    <w:rsid w:val="00F728A9"/>
    <w:rsid w:val="00F72AD2"/>
    <w:rsid w:val="00F72EE7"/>
    <w:rsid w:val="00F7311B"/>
    <w:rsid w:val="00F737AB"/>
    <w:rsid w:val="00F739AA"/>
    <w:rsid w:val="00F74172"/>
    <w:rsid w:val="00F74D9F"/>
    <w:rsid w:val="00F75045"/>
    <w:rsid w:val="00F750E7"/>
    <w:rsid w:val="00F7557F"/>
    <w:rsid w:val="00F75CF3"/>
    <w:rsid w:val="00F75DDD"/>
    <w:rsid w:val="00F761D8"/>
    <w:rsid w:val="00F763BD"/>
    <w:rsid w:val="00F769D9"/>
    <w:rsid w:val="00F76C9C"/>
    <w:rsid w:val="00F76DE7"/>
    <w:rsid w:val="00F776C7"/>
    <w:rsid w:val="00F77B0E"/>
    <w:rsid w:val="00F77D57"/>
    <w:rsid w:val="00F77EE2"/>
    <w:rsid w:val="00F805B4"/>
    <w:rsid w:val="00F80801"/>
    <w:rsid w:val="00F811A4"/>
    <w:rsid w:val="00F8144B"/>
    <w:rsid w:val="00F815D6"/>
    <w:rsid w:val="00F8172B"/>
    <w:rsid w:val="00F81B20"/>
    <w:rsid w:val="00F81DFF"/>
    <w:rsid w:val="00F81EF9"/>
    <w:rsid w:val="00F820CA"/>
    <w:rsid w:val="00F82120"/>
    <w:rsid w:val="00F8270E"/>
    <w:rsid w:val="00F82D48"/>
    <w:rsid w:val="00F83015"/>
    <w:rsid w:val="00F83319"/>
    <w:rsid w:val="00F83B5D"/>
    <w:rsid w:val="00F83D1A"/>
    <w:rsid w:val="00F8419F"/>
    <w:rsid w:val="00F8427C"/>
    <w:rsid w:val="00F847AC"/>
    <w:rsid w:val="00F848D1"/>
    <w:rsid w:val="00F84B83"/>
    <w:rsid w:val="00F84F91"/>
    <w:rsid w:val="00F85037"/>
    <w:rsid w:val="00F8511A"/>
    <w:rsid w:val="00F85291"/>
    <w:rsid w:val="00F853F5"/>
    <w:rsid w:val="00F85A86"/>
    <w:rsid w:val="00F85B51"/>
    <w:rsid w:val="00F86B24"/>
    <w:rsid w:val="00F87082"/>
    <w:rsid w:val="00F87A44"/>
    <w:rsid w:val="00F87C58"/>
    <w:rsid w:val="00F87C85"/>
    <w:rsid w:val="00F87C9E"/>
    <w:rsid w:val="00F87CCD"/>
    <w:rsid w:val="00F9028E"/>
    <w:rsid w:val="00F904C7"/>
    <w:rsid w:val="00F904E8"/>
    <w:rsid w:val="00F90A1E"/>
    <w:rsid w:val="00F90ACF"/>
    <w:rsid w:val="00F90FCC"/>
    <w:rsid w:val="00F916F3"/>
    <w:rsid w:val="00F92147"/>
    <w:rsid w:val="00F924EA"/>
    <w:rsid w:val="00F92722"/>
    <w:rsid w:val="00F928B5"/>
    <w:rsid w:val="00F932DA"/>
    <w:rsid w:val="00F94352"/>
    <w:rsid w:val="00F944F6"/>
    <w:rsid w:val="00F94A0A"/>
    <w:rsid w:val="00F94B35"/>
    <w:rsid w:val="00F94C6F"/>
    <w:rsid w:val="00F951F6"/>
    <w:rsid w:val="00F9555D"/>
    <w:rsid w:val="00F956AA"/>
    <w:rsid w:val="00F95AE5"/>
    <w:rsid w:val="00F95EF9"/>
    <w:rsid w:val="00F95F19"/>
    <w:rsid w:val="00F965AB"/>
    <w:rsid w:val="00F96B77"/>
    <w:rsid w:val="00F96CDD"/>
    <w:rsid w:val="00F96E05"/>
    <w:rsid w:val="00F97994"/>
    <w:rsid w:val="00F979AB"/>
    <w:rsid w:val="00F97A69"/>
    <w:rsid w:val="00F97CCD"/>
    <w:rsid w:val="00F97D6D"/>
    <w:rsid w:val="00FA01C1"/>
    <w:rsid w:val="00FA08C1"/>
    <w:rsid w:val="00FA09D5"/>
    <w:rsid w:val="00FA0C7C"/>
    <w:rsid w:val="00FA1140"/>
    <w:rsid w:val="00FA12DA"/>
    <w:rsid w:val="00FA15BF"/>
    <w:rsid w:val="00FA19AF"/>
    <w:rsid w:val="00FA2702"/>
    <w:rsid w:val="00FA305B"/>
    <w:rsid w:val="00FA34AD"/>
    <w:rsid w:val="00FA371F"/>
    <w:rsid w:val="00FA4330"/>
    <w:rsid w:val="00FA4582"/>
    <w:rsid w:val="00FA4A39"/>
    <w:rsid w:val="00FA5174"/>
    <w:rsid w:val="00FA619B"/>
    <w:rsid w:val="00FA625B"/>
    <w:rsid w:val="00FA629E"/>
    <w:rsid w:val="00FA6348"/>
    <w:rsid w:val="00FA64A7"/>
    <w:rsid w:val="00FA68EF"/>
    <w:rsid w:val="00FA69A4"/>
    <w:rsid w:val="00FA7468"/>
    <w:rsid w:val="00FA7B14"/>
    <w:rsid w:val="00FA7D4F"/>
    <w:rsid w:val="00FA7D9D"/>
    <w:rsid w:val="00FB0102"/>
    <w:rsid w:val="00FB0416"/>
    <w:rsid w:val="00FB0ADC"/>
    <w:rsid w:val="00FB0D2E"/>
    <w:rsid w:val="00FB0F6E"/>
    <w:rsid w:val="00FB10DE"/>
    <w:rsid w:val="00FB1246"/>
    <w:rsid w:val="00FB12FE"/>
    <w:rsid w:val="00FB151A"/>
    <w:rsid w:val="00FB17EC"/>
    <w:rsid w:val="00FB1860"/>
    <w:rsid w:val="00FB1973"/>
    <w:rsid w:val="00FB1B02"/>
    <w:rsid w:val="00FB1BD1"/>
    <w:rsid w:val="00FB2ACA"/>
    <w:rsid w:val="00FB2C98"/>
    <w:rsid w:val="00FB2EE4"/>
    <w:rsid w:val="00FB3613"/>
    <w:rsid w:val="00FB3BBF"/>
    <w:rsid w:val="00FB3FFE"/>
    <w:rsid w:val="00FB40A5"/>
    <w:rsid w:val="00FB4963"/>
    <w:rsid w:val="00FB497C"/>
    <w:rsid w:val="00FB49D2"/>
    <w:rsid w:val="00FB500A"/>
    <w:rsid w:val="00FB543F"/>
    <w:rsid w:val="00FB5A06"/>
    <w:rsid w:val="00FB5FD8"/>
    <w:rsid w:val="00FB6892"/>
    <w:rsid w:val="00FB6AEA"/>
    <w:rsid w:val="00FB74BE"/>
    <w:rsid w:val="00FB77B7"/>
    <w:rsid w:val="00FB7AA6"/>
    <w:rsid w:val="00FB7F74"/>
    <w:rsid w:val="00FC010E"/>
    <w:rsid w:val="00FC0189"/>
    <w:rsid w:val="00FC05BE"/>
    <w:rsid w:val="00FC05F3"/>
    <w:rsid w:val="00FC0A0F"/>
    <w:rsid w:val="00FC0A4F"/>
    <w:rsid w:val="00FC0C1A"/>
    <w:rsid w:val="00FC0EB5"/>
    <w:rsid w:val="00FC0FEF"/>
    <w:rsid w:val="00FC158D"/>
    <w:rsid w:val="00FC15E5"/>
    <w:rsid w:val="00FC1691"/>
    <w:rsid w:val="00FC1BB0"/>
    <w:rsid w:val="00FC1BD2"/>
    <w:rsid w:val="00FC1E42"/>
    <w:rsid w:val="00FC20F2"/>
    <w:rsid w:val="00FC27A3"/>
    <w:rsid w:val="00FC2990"/>
    <w:rsid w:val="00FC2A48"/>
    <w:rsid w:val="00FC2E15"/>
    <w:rsid w:val="00FC3ADF"/>
    <w:rsid w:val="00FC3C92"/>
    <w:rsid w:val="00FC4510"/>
    <w:rsid w:val="00FC4C8B"/>
    <w:rsid w:val="00FC4DEE"/>
    <w:rsid w:val="00FC50CF"/>
    <w:rsid w:val="00FC5328"/>
    <w:rsid w:val="00FC537E"/>
    <w:rsid w:val="00FC5551"/>
    <w:rsid w:val="00FC5E1F"/>
    <w:rsid w:val="00FC651B"/>
    <w:rsid w:val="00FC6670"/>
    <w:rsid w:val="00FC6B3D"/>
    <w:rsid w:val="00FC6BEA"/>
    <w:rsid w:val="00FC6C15"/>
    <w:rsid w:val="00FC6C41"/>
    <w:rsid w:val="00FC7509"/>
    <w:rsid w:val="00FC7861"/>
    <w:rsid w:val="00FC7F30"/>
    <w:rsid w:val="00FD0372"/>
    <w:rsid w:val="00FD0F16"/>
    <w:rsid w:val="00FD11F7"/>
    <w:rsid w:val="00FD1333"/>
    <w:rsid w:val="00FD1805"/>
    <w:rsid w:val="00FD187E"/>
    <w:rsid w:val="00FD1F0A"/>
    <w:rsid w:val="00FD206E"/>
    <w:rsid w:val="00FD25F2"/>
    <w:rsid w:val="00FD2851"/>
    <w:rsid w:val="00FD29B0"/>
    <w:rsid w:val="00FD29C3"/>
    <w:rsid w:val="00FD2A56"/>
    <w:rsid w:val="00FD2B4C"/>
    <w:rsid w:val="00FD3082"/>
    <w:rsid w:val="00FD352B"/>
    <w:rsid w:val="00FD366E"/>
    <w:rsid w:val="00FD3B3D"/>
    <w:rsid w:val="00FD3FF7"/>
    <w:rsid w:val="00FD4164"/>
    <w:rsid w:val="00FD4486"/>
    <w:rsid w:val="00FD4549"/>
    <w:rsid w:val="00FD4616"/>
    <w:rsid w:val="00FD4B7E"/>
    <w:rsid w:val="00FD4F44"/>
    <w:rsid w:val="00FD536F"/>
    <w:rsid w:val="00FD555D"/>
    <w:rsid w:val="00FD5BCD"/>
    <w:rsid w:val="00FD5CEB"/>
    <w:rsid w:val="00FD671E"/>
    <w:rsid w:val="00FD6EC8"/>
    <w:rsid w:val="00FD724F"/>
    <w:rsid w:val="00FD7414"/>
    <w:rsid w:val="00FD76EE"/>
    <w:rsid w:val="00FD7A15"/>
    <w:rsid w:val="00FD7ABC"/>
    <w:rsid w:val="00FD7D11"/>
    <w:rsid w:val="00FE022D"/>
    <w:rsid w:val="00FE03C8"/>
    <w:rsid w:val="00FE0962"/>
    <w:rsid w:val="00FE0A94"/>
    <w:rsid w:val="00FE0AA6"/>
    <w:rsid w:val="00FE0D9E"/>
    <w:rsid w:val="00FE0FDA"/>
    <w:rsid w:val="00FE12D3"/>
    <w:rsid w:val="00FE1341"/>
    <w:rsid w:val="00FE1664"/>
    <w:rsid w:val="00FE18F2"/>
    <w:rsid w:val="00FE1C49"/>
    <w:rsid w:val="00FE1ED7"/>
    <w:rsid w:val="00FE21F2"/>
    <w:rsid w:val="00FE23AC"/>
    <w:rsid w:val="00FE23C5"/>
    <w:rsid w:val="00FE23CB"/>
    <w:rsid w:val="00FE25DF"/>
    <w:rsid w:val="00FE2730"/>
    <w:rsid w:val="00FE316B"/>
    <w:rsid w:val="00FE34A9"/>
    <w:rsid w:val="00FE38C1"/>
    <w:rsid w:val="00FE3B83"/>
    <w:rsid w:val="00FE40B6"/>
    <w:rsid w:val="00FE4437"/>
    <w:rsid w:val="00FE48A0"/>
    <w:rsid w:val="00FE4D1D"/>
    <w:rsid w:val="00FE4F93"/>
    <w:rsid w:val="00FE528B"/>
    <w:rsid w:val="00FE576A"/>
    <w:rsid w:val="00FE57E3"/>
    <w:rsid w:val="00FE5B45"/>
    <w:rsid w:val="00FE5D0E"/>
    <w:rsid w:val="00FE5E6C"/>
    <w:rsid w:val="00FE638F"/>
    <w:rsid w:val="00FE6971"/>
    <w:rsid w:val="00FE6B02"/>
    <w:rsid w:val="00FE6F0B"/>
    <w:rsid w:val="00FE70A4"/>
    <w:rsid w:val="00FE71E4"/>
    <w:rsid w:val="00FE72FB"/>
    <w:rsid w:val="00FE76A4"/>
    <w:rsid w:val="00FE7895"/>
    <w:rsid w:val="00FE7D70"/>
    <w:rsid w:val="00FE7FA4"/>
    <w:rsid w:val="00FF0157"/>
    <w:rsid w:val="00FF051F"/>
    <w:rsid w:val="00FF05DA"/>
    <w:rsid w:val="00FF0BD1"/>
    <w:rsid w:val="00FF0C06"/>
    <w:rsid w:val="00FF10CA"/>
    <w:rsid w:val="00FF143D"/>
    <w:rsid w:val="00FF144C"/>
    <w:rsid w:val="00FF17F8"/>
    <w:rsid w:val="00FF1B5B"/>
    <w:rsid w:val="00FF20DD"/>
    <w:rsid w:val="00FF2227"/>
    <w:rsid w:val="00FF2395"/>
    <w:rsid w:val="00FF2408"/>
    <w:rsid w:val="00FF24FB"/>
    <w:rsid w:val="00FF2C5F"/>
    <w:rsid w:val="00FF2C72"/>
    <w:rsid w:val="00FF2EED"/>
    <w:rsid w:val="00FF322C"/>
    <w:rsid w:val="00FF356C"/>
    <w:rsid w:val="00FF3678"/>
    <w:rsid w:val="00FF36DD"/>
    <w:rsid w:val="00FF3728"/>
    <w:rsid w:val="00FF3A2E"/>
    <w:rsid w:val="00FF3AE3"/>
    <w:rsid w:val="00FF3C05"/>
    <w:rsid w:val="00FF3F8B"/>
    <w:rsid w:val="00FF431A"/>
    <w:rsid w:val="00FF4431"/>
    <w:rsid w:val="00FF47AD"/>
    <w:rsid w:val="00FF491D"/>
    <w:rsid w:val="00FF4E3E"/>
    <w:rsid w:val="00FF52A1"/>
    <w:rsid w:val="00FF52D8"/>
    <w:rsid w:val="00FF56B9"/>
    <w:rsid w:val="00FF5922"/>
    <w:rsid w:val="00FF594F"/>
    <w:rsid w:val="00FF596D"/>
    <w:rsid w:val="00FF59A0"/>
    <w:rsid w:val="00FF5D8E"/>
    <w:rsid w:val="00FF6227"/>
    <w:rsid w:val="00FF67FA"/>
    <w:rsid w:val="00FF6B17"/>
    <w:rsid w:val="00FF6DAF"/>
    <w:rsid w:val="00FF7004"/>
    <w:rsid w:val="00FF719E"/>
    <w:rsid w:val="00FF7331"/>
    <w:rsid w:val="00FF7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E16B1-791D-41EE-8219-D9EC2334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87E"/>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870F1A"/>
    <w:pPr>
      <w:keepNext/>
      <w:spacing w:line="360" w:lineRule="auto"/>
      <w:jc w:val="center"/>
      <w:outlineLvl w:val="0"/>
    </w:pPr>
    <w:rPr>
      <w:b/>
      <w:sz w:val="28"/>
    </w:rPr>
  </w:style>
  <w:style w:type="paragraph" w:styleId="2">
    <w:name w:val="heading 2"/>
    <w:basedOn w:val="a"/>
    <w:next w:val="a"/>
    <w:link w:val="20"/>
    <w:uiPriority w:val="9"/>
    <w:semiHidden/>
    <w:unhideWhenUsed/>
    <w:qFormat/>
    <w:rsid w:val="005758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6B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F1A"/>
    <w:rPr>
      <w:rFonts w:ascii="Times New Roman" w:eastAsia="Times New Roman" w:hAnsi="Times New Roman" w:cs="Times New Roman"/>
      <w:b/>
      <w:sz w:val="28"/>
      <w:szCs w:val="20"/>
      <w:lang w:eastAsia="ru-RU"/>
    </w:rPr>
  </w:style>
  <w:style w:type="paragraph" w:styleId="a3">
    <w:name w:val="Body Text Indent"/>
    <w:basedOn w:val="a"/>
    <w:link w:val="a4"/>
    <w:rsid w:val="00870F1A"/>
    <w:pPr>
      <w:spacing w:line="360" w:lineRule="auto"/>
      <w:ind w:firstLine="709"/>
    </w:pPr>
    <w:rPr>
      <w:rFonts w:ascii="Courier New" w:hAnsi="Courier New"/>
      <w:b/>
      <w:sz w:val="20"/>
    </w:rPr>
  </w:style>
  <w:style w:type="character" w:customStyle="1" w:styleId="a4">
    <w:name w:val="Основной текст с отступом Знак"/>
    <w:basedOn w:val="a0"/>
    <w:link w:val="a3"/>
    <w:rsid w:val="00870F1A"/>
    <w:rPr>
      <w:rFonts w:ascii="Courier New" w:eastAsia="Times New Roman" w:hAnsi="Courier New" w:cs="Times New Roman"/>
      <w:b/>
      <w:sz w:val="20"/>
      <w:szCs w:val="20"/>
      <w:lang w:eastAsia="ru-RU"/>
    </w:rPr>
  </w:style>
  <w:style w:type="paragraph" w:styleId="21">
    <w:name w:val="Body Text Indent 2"/>
    <w:basedOn w:val="a"/>
    <w:link w:val="22"/>
    <w:rsid w:val="00870F1A"/>
    <w:pPr>
      <w:spacing w:line="360" w:lineRule="auto"/>
      <w:ind w:firstLine="709"/>
    </w:pPr>
    <w:rPr>
      <w:rFonts w:ascii="Courier New" w:hAnsi="Courier New"/>
      <w:sz w:val="20"/>
    </w:rPr>
  </w:style>
  <w:style w:type="character" w:customStyle="1" w:styleId="22">
    <w:name w:val="Основной текст с отступом 2 Знак"/>
    <w:basedOn w:val="a0"/>
    <w:link w:val="21"/>
    <w:rsid w:val="00870F1A"/>
    <w:rPr>
      <w:rFonts w:ascii="Courier New" w:eastAsia="Times New Roman" w:hAnsi="Courier New" w:cs="Times New Roman"/>
      <w:sz w:val="20"/>
      <w:szCs w:val="20"/>
      <w:lang w:eastAsia="ru-RU"/>
    </w:rPr>
  </w:style>
  <w:style w:type="paragraph" w:styleId="31">
    <w:name w:val="Body Text Indent 3"/>
    <w:basedOn w:val="a"/>
    <w:link w:val="32"/>
    <w:rsid w:val="00870F1A"/>
    <w:pPr>
      <w:spacing w:line="360" w:lineRule="auto"/>
      <w:ind w:firstLine="709"/>
    </w:pPr>
    <w:rPr>
      <w:rFonts w:ascii="Courier New" w:hAnsi="Courier New"/>
      <w:b/>
    </w:rPr>
  </w:style>
  <w:style w:type="character" w:customStyle="1" w:styleId="32">
    <w:name w:val="Основной текст с отступом 3 Знак"/>
    <w:basedOn w:val="a0"/>
    <w:link w:val="31"/>
    <w:rsid w:val="00870F1A"/>
    <w:rPr>
      <w:rFonts w:ascii="Courier New" w:eastAsia="Times New Roman" w:hAnsi="Courier New" w:cs="Times New Roman"/>
      <w:b/>
      <w:sz w:val="24"/>
      <w:szCs w:val="20"/>
      <w:lang w:eastAsia="ru-RU"/>
    </w:rPr>
  </w:style>
  <w:style w:type="paragraph" w:styleId="a5">
    <w:name w:val="List Paragraph"/>
    <w:basedOn w:val="a"/>
    <w:uiPriority w:val="34"/>
    <w:qFormat/>
    <w:rsid w:val="006517ED"/>
    <w:pPr>
      <w:ind w:left="720"/>
      <w:contextualSpacing/>
    </w:pPr>
  </w:style>
  <w:style w:type="character" w:customStyle="1" w:styleId="a6">
    <w:name w:val="Гипертекстовая ссылка"/>
    <w:basedOn w:val="a0"/>
    <w:uiPriority w:val="99"/>
    <w:rsid w:val="00715694"/>
    <w:rPr>
      <w:color w:val="106BBE"/>
    </w:rPr>
  </w:style>
  <w:style w:type="paragraph" w:customStyle="1" w:styleId="a7">
    <w:name w:val="Комментарий"/>
    <w:basedOn w:val="a"/>
    <w:next w:val="a"/>
    <w:uiPriority w:val="99"/>
    <w:rsid w:val="007D6DC5"/>
    <w:pPr>
      <w:widowControl/>
      <w:overflowPunct/>
      <w:spacing w:before="75"/>
      <w:jc w:val="both"/>
    </w:pPr>
    <w:rPr>
      <w:rFonts w:ascii="Arial" w:eastAsiaTheme="minorHAnsi" w:hAnsi="Arial" w:cs="Arial"/>
      <w:color w:val="353842"/>
      <w:szCs w:val="24"/>
      <w:shd w:val="clear" w:color="auto" w:fill="F0F0F0"/>
      <w:lang w:eastAsia="en-US"/>
    </w:rPr>
  </w:style>
  <w:style w:type="paragraph" w:customStyle="1" w:styleId="a8">
    <w:name w:val="Информация об изменениях документа"/>
    <w:basedOn w:val="a7"/>
    <w:next w:val="a"/>
    <w:uiPriority w:val="99"/>
    <w:rsid w:val="007D6DC5"/>
    <w:pPr>
      <w:spacing w:before="0"/>
    </w:pPr>
    <w:rPr>
      <w:i/>
      <w:iCs/>
    </w:rPr>
  </w:style>
  <w:style w:type="paragraph" w:styleId="a9">
    <w:name w:val="Balloon Text"/>
    <w:basedOn w:val="a"/>
    <w:link w:val="aa"/>
    <w:uiPriority w:val="99"/>
    <w:semiHidden/>
    <w:unhideWhenUsed/>
    <w:rsid w:val="00CD1AAB"/>
    <w:rPr>
      <w:rFonts w:ascii="Tahoma" w:hAnsi="Tahoma" w:cs="Tahoma"/>
      <w:sz w:val="16"/>
      <w:szCs w:val="16"/>
    </w:rPr>
  </w:style>
  <w:style w:type="character" w:customStyle="1" w:styleId="aa">
    <w:name w:val="Текст выноски Знак"/>
    <w:basedOn w:val="a0"/>
    <w:link w:val="a9"/>
    <w:uiPriority w:val="99"/>
    <w:semiHidden/>
    <w:rsid w:val="00CD1AAB"/>
    <w:rPr>
      <w:rFonts w:ascii="Tahoma" w:eastAsia="Times New Roman" w:hAnsi="Tahoma" w:cs="Tahoma"/>
      <w:sz w:val="16"/>
      <w:szCs w:val="16"/>
      <w:lang w:eastAsia="ru-RU"/>
    </w:rPr>
  </w:style>
  <w:style w:type="paragraph" w:customStyle="1" w:styleId="ab">
    <w:name w:val="Заголовок статьи"/>
    <w:basedOn w:val="a"/>
    <w:next w:val="a"/>
    <w:uiPriority w:val="99"/>
    <w:rsid w:val="002B54D1"/>
    <w:pPr>
      <w:widowControl/>
      <w:overflowPunct/>
      <w:ind w:left="1612" w:hanging="892"/>
      <w:jc w:val="both"/>
    </w:pPr>
    <w:rPr>
      <w:rFonts w:ascii="Arial" w:eastAsiaTheme="minorHAnsi" w:hAnsi="Arial" w:cs="Arial"/>
      <w:szCs w:val="24"/>
      <w:lang w:eastAsia="en-US"/>
    </w:rPr>
  </w:style>
  <w:style w:type="character" w:customStyle="1" w:styleId="ac">
    <w:name w:val="Цветовое выделение"/>
    <w:uiPriority w:val="99"/>
    <w:rsid w:val="001E556F"/>
    <w:rPr>
      <w:b/>
      <w:bCs/>
      <w:color w:val="26282F"/>
    </w:rPr>
  </w:style>
  <w:style w:type="character" w:styleId="ad">
    <w:name w:val="Hyperlink"/>
    <w:basedOn w:val="a0"/>
    <w:uiPriority w:val="99"/>
    <w:unhideWhenUsed/>
    <w:rsid w:val="00682262"/>
    <w:rPr>
      <w:color w:val="0000FF"/>
      <w:u w:val="single"/>
    </w:rPr>
  </w:style>
  <w:style w:type="character" w:styleId="ae">
    <w:name w:val="Strong"/>
    <w:basedOn w:val="a0"/>
    <w:uiPriority w:val="22"/>
    <w:qFormat/>
    <w:rsid w:val="001A332D"/>
    <w:rPr>
      <w:b/>
      <w:bCs/>
    </w:rPr>
  </w:style>
  <w:style w:type="paragraph" w:styleId="af">
    <w:name w:val="Normal (Web)"/>
    <w:basedOn w:val="a"/>
    <w:uiPriority w:val="99"/>
    <w:unhideWhenUsed/>
    <w:rsid w:val="001A332D"/>
    <w:pPr>
      <w:widowControl/>
      <w:overflowPunct/>
      <w:autoSpaceDE/>
      <w:autoSpaceDN/>
      <w:adjustRightInd/>
      <w:spacing w:before="240" w:after="240"/>
    </w:pPr>
    <w:rPr>
      <w:szCs w:val="24"/>
    </w:rPr>
  </w:style>
  <w:style w:type="character" w:styleId="af0">
    <w:name w:val="Emphasis"/>
    <w:basedOn w:val="a0"/>
    <w:uiPriority w:val="20"/>
    <w:qFormat/>
    <w:rsid w:val="001A332D"/>
    <w:rPr>
      <w:i/>
      <w:iCs/>
    </w:rPr>
  </w:style>
  <w:style w:type="paragraph" w:styleId="23">
    <w:name w:val="Body Text 2"/>
    <w:basedOn w:val="a"/>
    <w:link w:val="24"/>
    <w:uiPriority w:val="99"/>
    <w:unhideWhenUsed/>
    <w:rsid w:val="007F58BA"/>
    <w:pPr>
      <w:spacing w:after="120" w:line="480" w:lineRule="auto"/>
    </w:pPr>
  </w:style>
  <w:style w:type="character" w:customStyle="1" w:styleId="24">
    <w:name w:val="Основной текст 2 Знак"/>
    <w:basedOn w:val="a0"/>
    <w:link w:val="23"/>
    <w:uiPriority w:val="99"/>
    <w:rsid w:val="007F58BA"/>
    <w:rPr>
      <w:rFonts w:ascii="Times New Roman" w:eastAsia="Times New Roman" w:hAnsi="Times New Roman" w:cs="Times New Roman"/>
      <w:sz w:val="24"/>
      <w:szCs w:val="20"/>
      <w:lang w:eastAsia="ru-RU"/>
    </w:rPr>
  </w:style>
  <w:style w:type="paragraph" w:customStyle="1" w:styleId="Default">
    <w:name w:val="Default"/>
    <w:rsid w:val="00A55991"/>
    <w:pPr>
      <w:autoSpaceDE w:val="0"/>
      <w:autoSpaceDN w:val="0"/>
      <w:adjustRightInd w:val="0"/>
      <w:spacing w:after="0" w:line="240" w:lineRule="auto"/>
    </w:pPr>
    <w:rPr>
      <w:rFonts w:ascii="Times New Roman" w:hAnsi="Times New Roman" w:cs="Times New Roman"/>
      <w:color w:val="000000"/>
      <w:sz w:val="24"/>
      <w:szCs w:val="24"/>
    </w:rPr>
  </w:style>
  <w:style w:type="paragraph" w:styleId="33">
    <w:name w:val="Body Text 3"/>
    <w:basedOn w:val="a"/>
    <w:link w:val="34"/>
    <w:uiPriority w:val="99"/>
    <w:semiHidden/>
    <w:unhideWhenUsed/>
    <w:rsid w:val="00AE2A9C"/>
    <w:pPr>
      <w:spacing w:after="120"/>
    </w:pPr>
    <w:rPr>
      <w:sz w:val="16"/>
      <w:szCs w:val="16"/>
    </w:rPr>
  </w:style>
  <w:style w:type="character" w:customStyle="1" w:styleId="34">
    <w:name w:val="Основной текст 3 Знак"/>
    <w:basedOn w:val="a0"/>
    <w:link w:val="33"/>
    <w:uiPriority w:val="99"/>
    <w:semiHidden/>
    <w:rsid w:val="00AE2A9C"/>
    <w:rPr>
      <w:rFonts w:ascii="Times New Roman" w:eastAsia="Times New Roman" w:hAnsi="Times New Roman" w:cs="Times New Roman"/>
      <w:sz w:val="16"/>
      <w:szCs w:val="16"/>
      <w:lang w:eastAsia="ru-RU"/>
    </w:rPr>
  </w:style>
  <w:style w:type="paragraph" w:styleId="af1">
    <w:name w:val="Body Text"/>
    <w:basedOn w:val="a"/>
    <w:link w:val="af2"/>
    <w:uiPriority w:val="99"/>
    <w:unhideWhenUsed/>
    <w:rsid w:val="0020118A"/>
    <w:pPr>
      <w:widowControl/>
      <w:overflowPunct/>
      <w:autoSpaceDE/>
      <w:autoSpaceDN/>
      <w:adjustRightInd/>
      <w:spacing w:after="120"/>
    </w:pPr>
    <w:rPr>
      <w:rFonts w:eastAsiaTheme="minorHAnsi"/>
      <w:szCs w:val="24"/>
    </w:rPr>
  </w:style>
  <w:style w:type="character" w:customStyle="1" w:styleId="af2">
    <w:name w:val="Основной текст Знак"/>
    <w:basedOn w:val="a0"/>
    <w:link w:val="af1"/>
    <w:uiPriority w:val="99"/>
    <w:rsid w:val="0020118A"/>
    <w:rPr>
      <w:rFonts w:ascii="Times New Roman" w:hAnsi="Times New Roman" w:cs="Times New Roman"/>
      <w:sz w:val="24"/>
      <w:szCs w:val="24"/>
      <w:lang w:eastAsia="ru-RU"/>
    </w:rPr>
  </w:style>
  <w:style w:type="paragraph" w:customStyle="1" w:styleId="ConsPlusTitle">
    <w:name w:val="ConsPlusTitle"/>
    <w:rsid w:val="0002399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f3">
    <w:name w:val="Table Grid"/>
    <w:basedOn w:val="a1"/>
    <w:uiPriority w:val="59"/>
    <w:rsid w:val="0026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36B10"/>
    <w:rPr>
      <w:rFonts w:asciiTheme="majorHAnsi" w:eastAsiaTheme="majorEastAsia" w:hAnsiTheme="majorHAnsi" w:cstheme="majorBidi"/>
      <w:b/>
      <w:bCs/>
      <w:color w:val="4F81BD" w:themeColor="accent1"/>
      <w:sz w:val="24"/>
      <w:szCs w:val="20"/>
      <w:lang w:eastAsia="ru-RU"/>
    </w:rPr>
  </w:style>
  <w:style w:type="character" w:customStyle="1" w:styleId="20">
    <w:name w:val="Заголовок 2 Знак"/>
    <w:basedOn w:val="a0"/>
    <w:link w:val="2"/>
    <w:uiPriority w:val="9"/>
    <w:semiHidden/>
    <w:rsid w:val="0057582E"/>
    <w:rPr>
      <w:rFonts w:asciiTheme="majorHAnsi" w:eastAsiaTheme="majorEastAsia" w:hAnsiTheme="majorHAnsi" w:cstheme="majorBidi"/>
      <w:b/>
      <w:bCs/>
      <w:color w:val="4F81BD" w:themeColor="accent1"/>
      <w:sz w:val="26"/>
      <w:szCs w:val="26"/>
      <w:lang w:eastAsia="ru-RU"/>
    </w:rPr>
  </w:style>
  <w:style w:type="paragraph" w:styleId="af4">
    <w:name w:val="Title"/>
    <w:basedOn w:val="a"/>
    <w:link w:val="af5"/>
    <w:qFormat/>
    <w:rsid w:val="0057582E"/>
    <w:pPr>
      <w:widowControl/>
      <w:overflowPunct/>
      <w:autoSpaceDE/>
      <w:autoSpaceDN/>
      <w:adjustRightInd/>
      <w:jc w:val="center"/>
    </w:pPr>
    <w:rPr>
      <w:rFonts w:ascii="Courier New" w:hAnsi="Courier New"/>
      <w:b/>
      <w:sz w:val="28"/>
    </w:rPr>
  </w:style>
  <w:style w:type="character" w:customStyle="1" w:styleId="af5">
    <w:name w:val="Название Знак"/>
    <w:basedOn w:val="a0"/>
    <w:link w:val="af4"/>
    <w:rsid w:val="0057582E"/>
    <w:rPr>
      <w:rFonts w:ascii="Courier New" w:eastAsia="Times New Roman" w:hAnsi="Courier New" w:cs="Times New Roman"/>
      <w:b/>
      <w:sz w:val="28"/>
      <w:szCs w:val="20"/>
      <w:lang w:eastAsia="ru-RU"/>
    </w:rPr>
  </w:style>
  <w:style w:type="paragraph" w:customStyle="1" w:styleId="11">
    <w:name w:val="Абзац списка1"/>
    <w:basedOn w:val="a"/>
    <w:rsid w:val="0086187D"/>
    <w:pPr>
      <w:widowControl/>
      <w:suppressAutoHyphens/>
      <w:overflowPunct/>
      <w:autoSpaceDE/>
      <w:autoSpaceDN/>
      <w:adjustRightInd/>
      <w:ind w:left="720"/>
    </w:pPr>
    <w:rPr>
      <w:rFonts w:cs="Calibri"/>
      <w:szCs w:val="24"/>
      <w:lang w:eastAsia="ar-SA"/>
    </w:rPr>
  </w:style>
  <w:style w:type="character" w:customStyle="1" w:styleId="style61">
    <w:name w:val="style61"/>
    <w:basedOn w:val="a0"/>
    <w:rsid w:val="00EE3882"/>
    <w:rPr>
      <w:sz w:val="24"/>
      <w:szCs w:val="24"/>
    </w:rPr>
  </w:style>
  <w:style w:type="paragraph" w:styleId="af6">
    <w:name w:val="header"/>
    <w:basedOn w:val="a"/>
    <w:link w:val="af7"/>
    <w:uiPriority w:val="99"/>
    <w:unhideWhenUsed/>
    <w:rsid w:val="0044754A"/>
    <w:pPr>
      <w:tabs>
        <w:tab w:val="center" w:pos="4677"/>
        <w:tab w:val="right" w:pos="9355"/>
      </w:tabs>
    </w:pPr>
  </w:style>
  <w:style w:type="character" w:customStyle="1" w:styleId="af7">
    <w:name w:val="Верхний колонтитул Знак"/>
    <w:basedOn w:val="a0"/>
    <w:link w:val="af6"/>
    <w:uiPriority w:val="99"/>
    <w:rsid w:val="0044754A"/>
    <w:rPr>
      <w:rFonts w:ascii="Times New Roman" w:eastAsia="Times New Roman" w:hAnsi="Times New Roman" w:cs="Times New Roman"/>
      <w:sz w:val="24"/>
      <w:szCs w:val="20"/>
      <w:lang w:eastAsia="ru-RU"/>
    </w:rPr>
  </w:style>
  <w:style w:type="paragraph" w:styleId="af8">
    <w:name w:val="footer"/>
    <w:basedOn w:val="a"/>
    <w:link w:val="af9"/>
    <w:uiPriority w:val="99"/>
    <w:unhideWhenUsed/>
    <w:rsid w:val="0044754A"/>
    <w:pPr>
      <w:tabs>
        <w:tab w:val="center" w:pos="4677"/>
        <w:tab w:val="right" w:pos="9355"/>
      </w:tabs>
    </w:pPr>
  </w:style>
  <w:style w:type="character" w:customStyle="1" w:styleId="af9">
    <w:name w:val="Нижний колонтитул Знак"/>
    <w:basedOn w:val="a0"/>
    <w:link w:val="af8"/>
    <w:uiPriority w:val="99"/>
    <w:rsid w:val="0044754A"/>
    <w:rPr>
      <w:rFonts w:ascii="Times New Roman" w:eastAsia="Times New Roman" w:hAnsi="Times New Roman" w:cs="Times New Roman"/>
      <w:sz w:val="24"/>
      <w:szCs w:val="20"/>
      <w:lang w:eastAsia="ru-RU"/>
    </w:rPr>
  </w:style>
  <w:style w:type="paragraph" w:customStyle="1" w:styleId="Standard">
    <w:name w:val="Standard"/>
    <w:rsid w:val="00B90EB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bidi="hi-IN"/>
    </w:rPr>
  </w:style>
  <w:style w:type="paragraph" w:styleId="afa">
    <w:name w:val="footnote text"/>
    <w:basedOn w:val="a"/>
    <w:link w:val="afb"/>
    <w:uiPriority w:val="99"/>
    <w:semiHidden/>
    <w:unhideWhenUsed/>
    <w:rsid w:val="00F23318"/>
    <w:rPr>
      <w:sz w:val="20"/>
    </w:rPr>
  </w:style>
  <w:style w:type="character" w:customStyle="1" w:styleId="afb">
    <w:name w:val="Текст сноски Знак"/>
    <w:basedOn w:val="a0"/>
    <w:link w:val="afa"/>
    <w:uiPriority w:val="99"/>
    <w:semiHidden/>
    <w:rsid w:val="00F23318"/>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F23318"/>
    <w:rPr>
      <w:vertAlign w:val="superscript"/>
    </w:rPr>
  </w:style>
  <w:style w:type="character" w:customStyle="1" w:styleId="grame">
    <w:name w:val="grame"/>
    <w:basedOn w:val="a0"/>
    <w:rsid w:val="00396E62"/>
  </w:style>
  <w:style w:type="character" w:customStyle="1" w:styleId="spelle">
    <w:name w:val="spelle"/>
    <w:basedOn w:val="a0"/>
    <w:rsid w:val="0039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464">
      <w:bodyDiv w:val="1"/>
      <w:marLeft w:val="0"/>
      <w:marRight w:val="0"/>
      <w:marTop w:val="0"/>
      <w:marBottom w:val="0"/>
      <w:divBdr>
        <w:top w:val="none" w:sz="0" w:space="0" w:color="auto"/>
        <w:left w:val="none" w:sz="0" w:space="0" w:color="auto"/>
        <w:bottom w:val="none" w:sz="0" w:space="0" w:color="auto"/>
        <w:right w:val="none" w:sz="0" w:space="0" w:color="auto"/>
      </w:divBdr>
    </w:div>
    <w:div w:id="16663263">
      <w:bodyDiv w:val="1"/>
      <w:marLeft w:val="0"/>
      <w:marRight w:val="0"/>
      <w:marTop w:val="0"/>
      <w:marBottom w:val="0"/>
      <w:divBdr>
        <w:top w:val="none" w:sz="0" w:space="0" w:color="auto"/>
        <w:left w:val="none" w:sz="0" w:space="0" w:color="auto"/>
        <w:bottom w:val="none" w:sz="0" w:space="0" w:color="auto"/>
        <w:right w:val="none" w:sz="0" w:space="0" w:color="auto"/>
      </w:divBdr>
    </w:div>
    <w:div w:id="22413838">
      <w:bodyDiv w:val="1"/>
      <w:marLeft w:val="0"/>
      <w:marRight w:val="0"/>
      <w:marTop w:val="0"/>
      <w:marBottom w:val="0"/>
      <w:divBdr>
        <w:top w:val="none" w:sz="0" w:space="0" w:color="auto"/>
        <w:left w:val="none" w:sz="0" w:space="0" w:color="auto"/>
        <w:bottom w:val="none" w:sz="0" w:space="0" w:color="auto"/>
        <w:right w:val="none" w:sz="0" w:space="0" w:color="auto"/>
      </w:divBdr>
      <w:divsChild>
        <w:div w:id="1247838060">
          <w:marLeft w:val="0"/>
          <w:marRight w:val="0"/>
          <w:marTop w:val="0"/>
          <w:marBottom w:val="0"/>
          <w:divBdr>
            <w:top w:val="none" w:sz="0" w:space="0" w:color="auto"/>
            <w:left w:val="none" w:sz="0" w:space="0" w:color="auto"/>
            <w:bottom w:val="none" w:sz="0" w:space="0" w:color="auto"/>
            <w:right w:val="none" w:sz="0" w:space="0" w:color="auto"/>
          </w:divBdr>
          <w:divsChild>
            <w:div w:id="546727168">
              <w:marLeft w:val="0"/>
              <w:marRight w:val="0"/>
              <w:marTop w:val="0"/>
              <w:marBottom w:val="0"/>
              <w:divBdr>
                <w:top w:val="none" w:sz="0" w:space="0" w:color="auto"/>
                <w:left w:val="none" w:sz="0" w:space="0" w:color="auto"/>
                <w:bottom w:val="none" w:sz="0" w:space="0" w:color="auto"/>
                <w:right w:val="none" w:sz="0" w:space="0" w:color="auto"/>
              </w:divBdr>
              <w:divsChild>
                <w:div w:id="396127827">
                  <w:marLeft w:val="0"/>
                  <w:marRight w:val="0"/>
                  <w:marTop w:val="0"/>
                  <w:marBottom w:val="0"/>
                  <w:divBdr>
                    <w:top w:val="none" w:sz="0" w:space="0" w:color="auto"/>
                    <w:left w:val="none" w:sz="0" w:space="0" w:color="auto"/>
                    <w:bottom w:val="none" w:sz="0" w:space="0" w:color="auto"/>
                    <w:right w:val="none" w:sz="0" w:space="0" w:color="auto"/>
                  </w:divBdr>
                  <w:divsChild>
                    <w:div w:id="545144053">
                      <w:marLeft w:val="-3300"/>
                      <w:marRight w:val="-4275"/>
                      <w:marTop w:val="0"/>
                      <w:marBottom w:val="0"/>
                      <w:divBdr>
                        <w:top w:val="none" w:sz="0" w:space="0" w:color="auto"/>
                        <w:left w:val="single" w:sz="48" w:space="0" w:color="E0E0E0"/>
                        <w:bottom w:val="none" w:sz="0" w:space="0" w:color="auto"/>
                        <w:right w:val="single" w:sz="48" w:space="0" w:color="E0E0E0"/>
                      </w:divBdr>
                      <w:divsChild>
                        <w:div w:id="253587565">
                          <w:marLeft w:val="0"/>
                          <w:marRight w:val="-100"/>
                          <w:marTop w:val="0"/>
                          <w:marBottom w:val="0"/>
                          <w:divBdr>
                            <w:top w:val="none" w:sz="0" w:space="0" w:color="auto"/>
                            <w:left w:val="none" w:sz="0" w:space="0" w:color="auto"/>
                            <w:bottom w:val="none" w:sz="0" w:space="0" w:color="auto"/>
                            <w:right w:val="none" w:sz="0" w:space="0" w:color="auto"/>
                          </w:divBdr>
                          <w:divsChild>
                            <w:div w:id="1926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53396">
      <w:bodyDiv w:val="1"/>
      <w:marLeft w:val="0"/>
      <w:marRight w:val="0"/>
      <w:marTop w:val="0"/>
      <w:marBottom w:val="0"/>
      <w:divBdr>
        <w:top w:val="none" w:sz="0" w:space="0" w:color="auto"/>
        <w:left w:val="none" w:sz="0" w:space="0" w:color="auto"/>
        <w:bottom w:val="none" w:sz="0" w:space="0" w:color="auto"/>
        <w:right w:val="none" w:sz="0" w:space="0" w:color="auto"/>
      </w:divBdr>
    </w:div>
    <w:div w:id="109324668">
      <w:bodyDiv w:val="1"/>
      <w:marLeft w:val="0"/>
      <w:marRight w:val="0"/>
      <w:marTop w:val="0"/>
      <w:marBottom w:val="0"/>
      <w:divBdr>
        <w:top w:val="none" w:sz="0" w:space="0" w:color="auto"/>
        <w:left w:val="none" w:sz="0" w:space="0" w:color="auto"/>
        <w:bottom w:val="none" w:sz="0" w:space="0" w:color="auto"/>
        <w:right w:val="none" w:sz="0" w:space="0" w:color="auto"/>
      </w:divBdr>
      <w:divsChild>
        <w:div w:id="431052377">
          <w:marLeft w:val="360"/>
          <w:marRight w:val="0"/>
          <w:marTop w:val="96"/>
          <w:marBottom w:val="60"/>
          <w:divBdr>
            <w:top w:val="none" w:sz="0" w:space="0" w:color="auto"/>
            <w:left w:val="none" w:sz="0" w:space="0" w:color="auto"/>
            <w:bottom w:val="none" w:sz="0" w:space="0" w:color="auto"/>
            <w:right w:val="none" w:sz="0" w:space="0" w:color="auto"/>
          </w:divBdr>
        </w:div>
        <w:div w:id="658576876">
          <w:marLeft w:val="360"/>
          <w:marRight w:val="0"/>
          <w:marTop w:val="96"/>
          <w:marBottom w:val="60"/>
          <w:divBdr>
            <w:top w:val="none" w:sz="0" w:space="0" w:color="auto"/>
            <w:left w:val="none" w:sz="0" w:space="0" w:color="auto"/>
            <w:bottom w:val="none" w:sz="0" w:space="0" w:color="auto"/>
            <w:right w:val="none" w:sz="0" w:space="0" w:color="auto"/>
          </w:divBdr>
        </w:div>
        <w:div w:id="328139232">
          <w:marLeft w:val="360"/>
          <w:marRight w:val="0"/>
          <w:marTop w:val="96"/>
          <w:marBottom w:val="60"/>
          <w:divBdr>
            <w:top w:val="none" w:sz="0" w:space="0" w:color="auto"/>
            <w:left w:val="none" w:sz="0" w:space="0" w:color="auto"/>
            <w:bottom w:val="none" w:sz="0" w:space="0" w:color="auto"/>
            <w:right w:val="none" w:sz="0" w:space="0" w:color="auto"/>
          </w:divBdr>
        </w:div>
        <w:div w:id="1691108241">
          <w:marLeft w:val="360"/>
          <w:marRight w:val="0"/>
          <w:marTop w:val="96"/>
          <w:marBottom w:val="60"/>
          <w:divBdr>
            <w:top w:val="none" w:sz="0" w:space="0" w:color="auto"/>
            <w:left w:val="none" w:sz="0" w:space="0" w:color="auto"/>
            <w:bottom w:val="none" w:sz="0" w:space="0" w:color="auto"/>
            <w:right w:val="none" w:sz="0" w:space="0" w:color="auto"/>
          </w:divBdr>
        </w:div>
        <w:div w:id="771783487">
          <w:marLeft w:val="360"/>
          <w:marRight w:val="0"/>
          <w:marTop w:val="96"/>
          <w:marBottom w:val="60"/>
          <w:divBdr>
            <w:top w:val="none" w:sz="0" w:space="0" w:color="auto"/>
            <w:left w:val="none" w:sz="0" w:space="0" w:color="auto"/>
            <w:bottom w:val="none" w:sz="0" w:space="0" w:color="auto"/>
            <w:right w:val="none" w:sz="0" w:space="0" w:color="auto"/>
          </w:divBdr>
        </w:div>
        <w:div w:id="1094940468">
          <w:marLeft w:val="360"/>
          <w:marRight w:val="0"/>
          <w:marTop w:val="96"/>
          <w:marBottom w:val="60"/>
          <w:divBdr>
            <w:top w:val="none" w:sz="0" w:space="0" w:color="auto"/>
            <w:left w:val="none" w:sz="0" w:space="0" w:color="auto"/>
            <w:bottom w:val="none" w:sz="0" w:space="0" w:color="auto"/>
            <w:right w:val="none" w:sz="0" w:space="0" w:color="auto"/>
          </w:divBdr>
        </w:div>
        <w:div w:id="1019429526">
          <w:marLeft w:val="360"/>
          <w:marRight w:val="0"/>
          <w:marTop w:val="96"/>
          <w:marBottom w:val="60"/>
          <w:divBdr>
            <w:top w:val="none" w:sz="0" w:space="0" w:color="auto"/>
            <w:left w:val="none" w:sz="0" w:space="0" w:color="auto"/>
            <w:bottom w:val="none" w:sz="0" w:space="0" w:color="auto"/>
            <w:right w:val="none" w:sz="0" w:space="0" w:color="auto"/>
          </w:divBdr>
        </w:div>
        <w:div w:id="350108175">
          <w:marLeft w:val="360"/>
          <w:marRight w:val="0"/>
          <w:marTop w:val="96"/>
          <w:marBottom w:val="60"/>
          <w:divBdr>
            <w:top w:val="none" w:sz="0" w:space="0" w:color="auto"/>
            <w:left w:val="none" w:sz="0" w:space="0" w:color="auto"/>
            <w:bottom w:val="none" w:sz="0" w:space="0" w:color="auto"/>
            <w:right w:val="none" w:sz="0" w:space="0" w:color="auto"/>
          </w:divBdr>
        </w:div>
        <w:div w:id="1949189903">
          <w:marLeft w:val="360"/>
          <w:marRight w:val="0"/>
          <w:marTop w:val="96"/>
          <w:marBottom w:val="60"/>
          <w:divBdr>
            <w:top w:val="none" w:sz="0" w:space="0" w:color="auto"/>
            <w:left w:val="none" w:sz="0" w:space="0" w:color="auto"/>
            <w:bottom w:val="none" w:sz="0" w:space="0" w:color="auto"/>
            <w:right w:val="none" w:sz="0" w:space="0" w:color="auto"/>
          </w:divBdr>
        </w:div>
        <w:div w:id="367292258">
          <w:marLeft w:val="360"/>
          <w:marRight w:val="0"/>
          <w:marTop w:val="96"/>
          <w:marBottom w:val="60"/>
          <w:divBdr>
            <w:top w:val="none" w:sz="0" w:space="0" w:color="auto"/>
            <w:left w:val="none" w:sz="0" w:space="0" w:color="auto"/>
            <w:bottom w:val="none" w:sz="0" w:space="0" w:color="auto"/>
            <w:right w:val="none" w:sz="0" w:space="0" w:color="auto"/>
          </w:divBdr>
        </w:div>
        <w:div w:id="1017119201">
          <w:marLeft w:val="360"/>
          <w:marRight w:val="0"/>
          <w:marTop w:val="96"/>
          <w:marBottom w:val="60"/>
          <w:divBdr>
            <w:top w:val="none" w:sz="0" w:space="0" w:color="auto"/>
            <w:left w:val="none" w:sz="0" w:space="0" w:color="auto"/>
            <w:bottom w:val="none" w:sz="0" w:space="0" w:color="auto"/>
            <w:right w:val="none" w:sz="0" w:space="0" w:color="auto"/>
          </w:divBdr>
        </w:div>
        <w:div w:id="785654883">
          <w:marLeft w:val="360"/>
          <w:marRight w:val="0"/>
          <w:marTop w:val="96"/>
          <w:marBottom w:val="60"/>
          <w:divBdr>
            <w:top w:val="none" w:sz="0" w:space="0" w:color="auto"/>
            <w:left w:val="none" w:sz="0" w:space="0" w:color="auto"/>
            <w:bottom w:val="none" w:sz="0" w:space="0" w:color="auto"/>
            <w:right w:val="none" w:sz="0" w:space="0" w:color="auto"/>
          </w:divBdr>
        </w:div>
        <w:div w:id="44530380">
          <w:marLeft w:val="360"/>
          <w:marRight w:val="0"/>
          <w:marTop w:val="96"/>
          <w:marBottom w:val="60"/>
          <w:divBdr>
            <w:top w:val="none" w:sz="0" w:space="0" w:color="auto"/>
            <w:left w:val="none" w:sz="0" w:space="0" w:color="auto"/>
            <w:bottom w:val="none" w:sz="0" w:space="0" w:color="auto"/>
            <w:right w:val="none" w:sz="0" w:space="0" w:color="auto"/>
          </w:divBdr>
        </w:div>
      </w:divsChild>
    </w:div>
    <w:div w:id="149097672">
      <w:bodyDiv w:val="1"/>
      <w:marLeft w:val="0"/>
      <w:marRight w:val="0"/>
      <w:marTop w:val="0"/>
      <w:marBottom w:val="0"/>
      <w:divBdr>
        <w:top w:val="none" w:sz="0" w:space="0" w:color="auto"/>
        <w:left w:val="none" w:sz="0" w:space="0" w:color="auto"/>
        <w:bottom w:val="none" w:sz="0" w:space="0" w:color="auto"/>
        <w:right w:val="none" w:sz="0" w:space="0" w:color="auto"/>
      </w:divBdr>
    </w:div>
    <w:div w:id="159001797">
      <w:bodyDiv w:val="1"/>
      <w:marLeft w:val="0"/>
      <w:marRight w:val="0"/>
      <w:marTop w:val="0"/>
      <w:marBottom w:val="0"/>
      <w:divBdr>
        <w:top w:val="none" w:sz="0" w:space="0" w:color="auto"/>
        <w:left w:val="none" w:sz="0" w:space="0" w:color="auto"/>
        <w:bottom w:val="none" w:sz="0" w:space="0" w:color="auto"/>
        <w:right w:val="none" w:sz="0" w:space="0" w:color="auto"/>
      </w:divBdr>
    </w:div>
    <w:div w:id="222253786">
      <w:bodyDiv w:val="1"/>
      <w:marLeft w:val="0"/>
      <w:marRight w:val="0"/>
      <w:marTop w:val="0"/>
      <w:marBottom w:val="0"/>
      <w:divBdr>
        <w:top w:val="none" w:sz="0" w:space="0" w:color="auto"/>
        <w:left w:val="none" w:sz="0" w:space="0" w:color="auto"/>
        <w:bottom w:val="none" w:sz="0" w:space="0" w:color="auto"/>
        <w:right w:val="none" w:sz="0" w:space="0" w:color="auto"/>
      </w:divBdr>
      <w:divsChild>
        <w:div w:id="1650404629">
          <w:marLeft w:val="300"/>
          <w:marRight w:val="285"/>
          <w:marTop w:val="300"/>
          <w:marBottom w:val="300"/>
          <w:divBdr>
            <w:top w:val="none" w:sz="0" w:space="0" w:color="auto"/>
            <w:left w:val="none" w:sz="0" w:space="0" w:color="auto"/>
            <w:bottom w:val="none" w:sz="0" w:space="0" w:color="auto"/>
            <w:right w:val="none" w:sz="0" w:space="0" w:color="auto"/>
          </w:divBdr>
        </w:div>
      </w:divsChild>
    </w:div>
    <w:div w:id="255019197">
      <w:bodyDiv w:val="1"/>
      <w:marLeft w:val="0"/>
      <w:marRight w:val="0"/>
      <w:marTop w:val="0"/>
      <w:marBottom w:val="0"/>
      <w:divBdr>
        <w:top w:val="none" w:sz="0" w:space="0" w:color="auto"/>
        <w:left w:val="none" w:sz="0" w:space="0" w:color="auto"/>
        <w:bottom w:val="none" w:sz="0" w:space="0" w:color="auto"/>
        <w:right w:val="none" w:sz="0" w:space="0" w:color="auto"/>
      </w:divBdr>
    </w:div>
    <w:div w:id="282273698">
      <w:bodyDiv w:val="1"/>
      <w:marLeft w:val="0"/>
      <w:marRight w:val="0"/>
      <w:marTop w:val="0"/>
      <w:marBottom w:val="0"/>
      <w:divBdr>
        <w:top w:val="none" w:sz="0" w:space="0" w:color="auto"/>
        <w:left w:val="none" w:sz="0" w:space="0" w:color="auto"/>
        <w:bottom w:val="none" w:sz="0" w:space="0" w:color="auto"/>
        <w:right w:val="none" w:sz="0" w:space="0" w:color="auto"/>
      </w:divBdr>
    </w:div>
    <w:div w:id="291910057">
      <w:bodyDiv w:val="1"/>
      <w:marLeft w:val="0"/>
      <w:marRight w:val="0"/>
      <w:marTop w:val="0"/>
      <w:marBottom w:val="0"/>
      <w:divBdr>
        <w:top w:val="none" w:sz="0" w:space="0" w:color="auto"/>
        <w:left w:val="none" w:sz="0" w:space="0" w:color="auto"/>
        <w:bottom w:val="none" w:sz="0" w:space="0" w:color="auto"/>
        <w:right w:val="none" w:sz="0" w:space="0" w:color="auto"/>
      </w:divBdr>
    </w:div>
    <w:div w:id="301231537">
      <w:bodyDiv w:val="1"/>
      <w:marLeft w:val="0"/>
      <w:marRight w:val="0"/>
      <w:marTop w:val="0"/>
      <w:marBottom w:val="0"/>
      <w:divBdr>
        <w:top w:val="none" w:sz="0" w:space="0" w:color="auto"/>
        <w:left w:val="none" w:sz="0" w:space="0" w:color="auto"/>
        <w:bottom w:val="none" w:sz="0" w:space="0" w:color="auto"/>
        <w:right w:val="none" w:sz="0" w:space="0" w:color="auto"/>
      </w:divBdr>
    </w:div>
    <w:div w:id="315384000">
      <w:bodyDiv w:val="1"/>
      <w:marLeft w:val="0"/>
      <w:marRight w:val="0"/>
      <w:marTop w:val="0"/>
      <w:marBottom w:val="0"/>
      <w:divBdr>
        <w:top w:val="none" w:sz="0" w:space="0" w:color="auto"/>
        <w:left w:val="none" w:sz="0" w:space="0" w:color="auto"/>
        <w:bottom w:val="none" w:sz="0" w:space="0" w:color="auto"/>
        <w:right w:val="none" w:sz="0" w:space="0" w:color="auto"/>
      </w:divBdr>
    </w:div>
    <w:div w:id="350766887">
      <w:bodyDiv w:val="1"/>
      <w:marLeft w:val="0"/>
      <w:marRight w:val="0"/>
      <w:marTop w:val="0"/>
      <w:marBottom w:val="0"/>
      <w:divBdr>
        <w:top w:val="none" w:sz="0" w:space="0" w:color="auto"/>
        <w:left w:val="none" w:sz="0" w:space="0" w:color="auto"/>
        <w:bottom w:val="none" w:sz="0" w:space="0" w:color="auto"/>
        <w:right w:val="none" w:sz="0" w:space="0" w:color="auto"/>
      </w:divBdr>
    </w:div>
    <w:div w:id="419569471">
      <w:bodyDiv w:val="1"/>
      <w:marLeft w:val="0"/>
      <w:marRight w:val="0"/>
      <w:marTop w:val="0"/>
      <w:marBottom w:val="0"/>
      <w:divBdr>
        <w:top w:val="none" w:sz="0" w:space="0" w:color="auto"/>
        <w:left w:val="none" w:sz="0" w:space="0" w:color="auto"/>
        <w:bottom w:val="none" w:sz="0" w:space="0" w:color="auto"/>
        <w:right w:val="none" w:sz="0" w:space="0" w:color="auto"/>
      </w:divBdr>
    </w:div>
    <w:div w:id="483157454">
      <w:bodyDiv w:val="1"/>
      <w:marLeft w:val="0"/>
      <w:marRight w:val="0"/>
      <w:marTop w:val="0"/>
      <w:marBottom w:val="0"/>
      <w:divBdr>
        <w:top w:val="none" w:sz="0" w:space="0" w:color="auto"/>
        <w:left w:val="none" w:sz="0" w:space="0" w:color="auto"/>
        <w:bottom w:val="none" w:sz="0" w:space="0" w:color="auto"/>
        <w:right w:val="none" w:sz="0" w:space="0" w:color="auto"/>
      </w:divBdr>
    </w:div>
    <w:div w:id="511845285">
      <w:bodyDiv w:val="1"/>
      <w:marLeft w:val="0"/>
      <w:marRight w:val="0"/>
      <w:marTop w:val="0"/>
      <w:marBottom w:val="0"/>
      <w:divBdr>
        <w:top w:val="none" w:sz="0" w:space="0" w:color="auto"/>
        <w:left w:val="none" w:sz="0" w:space="0" w:color="auto"/>
        <w:bottom w:val="none" w:sz="0" w:space="0" w:color="auto"/>
        <w:right w:val="none" w:sz="0" w:space="0" w:color="auto"/>
      </w:divBdr>
    </w:div>
    <w:div w:id="528567961">
      <w:bodyDiv w:val="1"/>
      <w:marLeft w:val="0"/>
      <w:marRight w:val="0"/>
      <w:marTop w:val="0"/>
      <w:marBottom w:val="0"/>
      <w:divBdr>
        <w:top w:val="none" w:sz="0" w:space="0" w:color="auto"/>
        <w:left w:val="none" w:sz="0" w:space="0" w:color="auto"/>
        <w:bottom w:val="none" w:sz="0" w:space="0" w:color="auto"/>
        <w:right w:val="none" w:sz="0" w:space="0" w:color="auto"/>
      </w:divBdr>
    </w:div>
    <w:div w:id="590433374">
      <w:bodyDiv w:val="1"/>
      <w:marLeft w:val="0"/>
      <w:marRight w:val="0"/>
      <w:marTop w:val="0"/>
      <w:marBottom w:val="0"/>
      <w:divBdr>
        <w:top w:val="none" w:sz="0" w:space="0" w:color="auto"/>
        <w:left w:val="none" w:sz="0" w:space="0" w:color="auto"/>
        <w:bottom w:val="none" w:sz="0" w:space="0" w:color="auto"/>
        <w:right w:val="none" w:sz="0" w:space="0" w:color="auto"/>
      </w:divBdr>
    </w:div>
    <w:div w:id="612444843">
      <w:bodyDiv w:val="1"/>
      <w:marLeft w:val="0"/>
      <w:marRight w:val="0"/>
      <w:marTop w:val="0"/>
      <w:marBottom w:val="0"/>
      <w:divBdr>
        <w:top w:val="none" w:sz="0" w:space="0" w:color="auto"/>
        <w:left w:val="none" w:sz="0" w:space="0" w:color="auto"/>
        <w:bottom w:val="none" w:sz="0" w:space="0" w:color="auto"/>
        <w:right w:val="none" w:sz="0" w:space="0" w:color="auto"/>
      </w:divBdr>
      <w:divsChild>
        <w:div w:id="1292249485">
          <w:marLeft w:val="0"/>
          <w:marRight w:val="0"/>
          <w:marTop w:val="0"/>
          <w:marBottom w:val="0"/>
          <w:divBdr>
            <w:top w:val="none" w:sz="0" w:space="0" w:color="auto"/>
            <w:left w:val="none" w:sz="0" w:space="0" w:color="auto"/>
            <w:bottom w:val="none" w:sz="0" w:space="0" w:color="auto"/>
            <w:right w:val="none" w:sz="0" w:space="0" w:color="auto"/>
          </w:divBdr>
          <w:divsChild>
            <w:div w:id="472329688">
              <w:marLeft w:val="0"/>
              <w:marRight w:val="0"/>
              <w:marTop w:val="0"/>
              <w:marBottom w:val="0"/>
              <w:divBdr>
                <w:top w:val="none" w:sz="0" w:space="0" w:color="auto"/>
                <w:left w:val="none" w:sz="0" w:space="0" w:color="auto"/>
                <w:bottom w:val="none" w:sz="0" w:space="0" w:color="auto"/>
                <w:right w:val="none" w:sz="0" w:space="0" w:color="auto"/>
              </w:divBdr>
              <w:divsChild>
                <w:div w:id="305553452">
                  <w:marLeft w:val="0"/>
                  <w:marRight w:val="0"/>
                  <w:marTop w:val="0"/>
                  <w:marBottom w:val="0"/>
                  <w:divBdr>
                    <w:top w:val="none" w:sz="0" w:space="0" w:color="auto"/>
                    <w:left w:val="none" w:sz="0" w:space="0" w:color="auto"/>
                    <w:bottom w:val="none" w:sz="0" w:space="0" w:color="auto"/>
                    <w:right w:val="none" w:sz="0" w:space="0" w:color="auto"/>
                  </w:divBdr>
                  <w:divsChild>
                    <w:div w:id="1088110920">
                      <w:marLeft w:val="0"/>
                      <w:marRight w:val="0"/>
                      <w:marTop w:val="0"/>
                      <w:marBottom w:val="0"/>
                      <w:divBdr>
                        <w:top w:val="none" w:sz="0" w:space="0" w:color="auto"/>
                        <w:left w:val="none" w:sz="0" w:space="0" w:color="auto"/>
                        <w:bottom w:val="none" w:sz="0" w:space="0" w:color="auto"/>
                        <w:right w:val="none" w:sz="0" w:space="0" w:color="auto"/>
                      </w:divBdr>
                      <w:divsChild>
                        <w:div w:id="1736666311">
                          <w:marLeft w:val="0"/>
                          <w:marRight w:val="0"/>
                          <w:marTop w:val="0"/>
                          <w:marBottom w:val="0"/>
                          <w:divBdr>
                            <w:top w:val="none" w:sz="0" w:space="0" w:color="auto"/>
                            <w:left w:val="none" w:sz="0" w:space="0" w:color="auto"/>
                            <w:bottom w:val="none" w:sz="0" w:space="0" w:color="auto"/>
                            <w:right w:val="none" w:sz="0" w:space="0" w:color="auto"/>
                          </w:divBdr>
                          <w:divsChild>
                            <w:div w:id="2099786771">
                              <w:marLeft w:val="0"/>
                              <w:marRight w:val="0"/>
                              <w:marTop w:val="0"/>
                              <w:marBottom w:val="0"/>
                              <w:divBdr>
                                <w:top w:val="none" w:sz="0" w:space="0" w:color="auto"/>
                                <w:left w:val="none" w:sz="0" w:space="0" w:color="auto"/>
                                <w:bottom w:val="none" w:sz="0" w:space="0" w:color="auto"/>
                                <w:right w:val="none" w:sz="0" w:space="0" w:color="auto"/>
                              </w:divBdr>
                              <w:divsChild>
                                <w:div w:id="46759501">
                                  <w:marLeft w:val="0"/>
                                  <w:marRight w:val="0"/>
                                  <w:marTop w:val="0"/>
                                  <w:marBottom w:val="0"/>
                                  <w:divBdr>
                                    <w:top w:val="none" w:sz="0" w:space="0" w:color="auto"/>
                                    <w:left w:val="none" w:sz="0" w:space="0" w:color="auto"/>
                                    <w:bottom w:val="none" w:sz="0" w:space="0" w:color="auto"/>
                                    <w:right w:val="none" w:sz="0" w:space="0" w:color="auto"/>
                                  </w:divBdr>
                                  <w:divsChild>
                                    <w:div w:id="1978215330">
                                      <w:marLeft w:val="0"/>
                                      <w:marRight w:val="0"/>
                                      <w:marTop w:val="0"/>
                                      <w:marBottom w:val="0"/>
                                      <w:divBdr>
                                        <w:top w:val="none" w:sz="0" w:space="0" w:color="auto"/>
                                        <w:left w:val="none" w:sz="0" w:space="0" w:color="auto"/>
                                        <w:bottom w:val="none" w:sz="0" w:space="0" w:color="auto"/>
                                        <w:right w:val="none" w:sz="0" w:space="0" w:color="auto"/>
                                      </w:divBdr>
                                      <w:divsChild>
                                        <w:div w:id="6063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458829">
      <w:bodyDiv w:val="1"/>
      <w:marLeft w:val="0"/>
      <w:marRight w:val="0"/>
      <w:marTop w:val="0"/>
      <w:marBottom w:val="0"/>
      <w:divBdr>
        <w:top w:val="none" w:sz="0" w:space="0" w:color="auto"/>
        <w:left w:val="none" w:sz="0" w:space="0" w:color="auto"/>
        <w:bottom w:val="none" w:sz="0" w:space="0" w:color="auto"/>
        <w:right w:val="none" w:sz="0" w:space="0" w:color="auto"/>
      </w:divBdr>
    </w:div>
    <w:div w:id="621419380">
      <w:bodyDiv w:val="1"/>
      <w:marLeft w:val="0"/>
      <w:marRight w:val="0"/>
      <w:marTop w:val="0"/>
      <w:marBottom w:val="0"/>
      <w:divBdr>
        <w:top w:val="none" w:sz="0" w:space="0" w:color="auto"/>
        <w:left w:val="none" w:sz="0" w:space="0" w:color="auto"/>
        <w:bottom w:val="none" w:sz="0" w:space="0" w:color="auto"/>
        <w:right w:val="none" w:sz="0" w:space="0" w:color="auto"/>
      </w:divBdr>
    </w:div>
    <w:div w:id="697464493">
      <w:bodyDiv w:val="1"/>
      <w:marLeft w:val="0"/>
      <w:marRight w:val="0"/>
      <w:marTop w:val="0"/>
      <w:marBottom w:val="0"/>
      <w:divBdr>
        <w:top w:val="none" w:sz="0" w:space="0" w:color="auto"/>
        <w:left w:val="none" w:sz="0" w:space="0" w:color="auto"/>
        <w:bottom w:val="none" w:sz="0" w:space="0" w:color="auto"/>
        <w:right w:val="none" w:sz="0" w:space="0" w:color="auto"/>
      </w:divBdr>
    </w:div>
    <w:div w:id="773473695">
      <w:bodyDiv w:val="1"/>
      <w:marLeft w:val="0"/>
      <w:marRight w:val="0"/>
      <w:marTop w:val="0"/>
      <w:marBottom w:val="0"/>
      <w:divBdr>
        <w:top w:val="none" w:sz="0" w:space="0" w:color="auto"/>
        <w:left w:val="none" w:sz="0" w:space="0" w:color="auto"/>
        <w:bottom w:val="none" w:sz="0" w:space="0" w:color="auto"/>
        <w:right w:val="none" w:sz="0" w:space="0" w:color="auto"/>
      </w:divBdr>
    </w:div>
    <w:div w:id="824474440">
      <w:bodyDiv w:val="1"/>
      <w:marLeft w:val="0"/>
      <w:marRight w:val="0"/>
      <w:marTop w:val="0"/>
      <w:marBottom w:val="0"/>
      <w:divBdr>
        <w:top w:val="none" w:sz="0" w:space="0" w:color="auto"/>
        <w:left w:val="none" w:sz="0" w:space="0" w:color="auto"/>
        <w:bottom w:val="none" w:sz="0" w:space="0" w:color="auto"/>
        <w:right w:val="none" w:sz="0" w:space="0" w:color="auto"/>
      </w:divBdr>
    </w:div>
    <w:div w:id="878976057">
      <w:bodyDiv w:val="1"/>
      <w:marLeft w:val="0"/>
      <w:marRight w:val="0"/>
      <w:marTop w:val="0"/>
      <w:marBottom w:val="0"/>
      <w:divBdr>
        <w:top w:val="none" w:sz="0" w:space="0" w:color="auto"/>
        <w:left w:val="none" w:sz="0" w:space="0" w:color="auto"/>
        <w:bottom w:val="none" w:sz="0" w:space="0" w:color="auto"/>
        <w:right w:val="none" w:sz="0" w:space="0" w:color="auto"/>
      </w:divBdr>
      <w:divsChild>
        <w:div w:id="116460950">
          <w:marLeft w:val="0"/>
          <w:marRight w:val="0"/>
          <w:marTop w:val="0"/>
          <w:marBottom w:val="0"/>
          <w:divBdr>
            <w:top w:val="none" w:sz="0" w:space="0" w:color="auto"/>
            <w:left w:val="none" w:sz="0" w:space="0" w:color="auto"/>
            <w:bottom w:val="none" w:sz="0" w:space="0" w:color="auto"/>
            <w:right w:val="none" w:sz="0" w:space="0" w:color="auto"/>
          </w:divBdr>
          <w:divsChild>
            <w:div w:id="11494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5956">
      <w:bodyDiv w:val="1"/>
      <w:marLeft w:val="0"/>
      <w:marRight w:val="0"/>
      <w:marTop w:val="0"/>
      <w:marBottom w:val="0"/>
      <w:divBdr>
        <w:top w:val="none" w:sz="0" w:space="0" w:color="auto"/>
        <w:left w:val="none" w:sz="0" w:space="0" w:color="auto"/>
        <w:bottom w:val="none" w:sz="0" w:space="0" w:color="auto"/>
        <w:right w:val="none" w:sz="0" w:space="0" w:color="auto"/>
      </w:divBdr>
    </w:div>
    <w:div w:id="1002123708">
      <w:bodyDiv w:val="1"/>
      <w:marLeft w:val="0"/>
      <w:marRight w:val="0"/>
      <w:marTop w:val="0"/>
      <w:marBottom w:val="0"/>
      <w:divBdr>
        <w:top w:val="none" w:sz="0" w:space="0" w:color="auto"/>
        <w:left w:val="none" w:sz="0" w:space="0" w:color="auto"/>
        <w:bottom w:val="none" w:sz="0" w:space="0" w:color="auto"/>
        <w:right w:val="none" w:sz="0" w:space="0" w:color="auto"/>
      </w:divBdr>
    </w:div>
    <w:div w:id="1015420529">
      <w:bodyDiv w:val="1"/>
      <w:marLeft w:val="0"/>
      <w:marRight w:val="0"/>
      <w:marTop w:val="0"/>
      <w:marBottom w:val="0"/>
      <w:divBdr>
        <w:top w:val="none" w:sz="0" w:space="0" w:color="auto"/>
        <w:left w:val="none" w:sz="0" w:space="0" w:color="auto"/>
        <w:bottom w:val="none" w:sz="0" w:space="0" w:color="auto"/>
        <w:right w:val="none" w:sz="0" w:space="0" w:color="auto"/>
      </w:divBdr>
    </w:div>
    <w:div w:id="1129906566">
      <w:bodyDiv w:val="1"/>
      <w:marLeft w:val="0"/>
      <w:marRight w:val="0"/>
      <w:marTop w:val="0"/>
      <w:marBottom w:val="0"/>
      <w:divBdr>
        <w:top w:val="none" w:sz="0" w:space="0" w:color="auto"/>
        <w:left w:val="none" w:sz="0" w:space="0" w:color="auto"/>
        <w:bottom w:val="none" w:sz="0" w:space="0" w:color="auto"/>
        <w:right w:val="none" w:sz="0" w:space="0" w:color="auto"/>
      </w:divBdr>
    </w:div>
    <w:div w:id="1290696880">
      <w:bodyDiv w:val="1"/>
      <w:marLeft w:val="0"/>
      <w:marRight w:val="0"/>
      <w:marTop w:val="0"/>
      <w:marBottom w:val="0"/>
      <w:divBdr>
        <w:top w:val="none" w:sz="0" w:space="0" w:color="auto"/>
        <w:left w:val="none" w:sz="0" w:space="0" w:color="auto"/>
        <w:bottom w:val="none" w:sz="0" w:space="0" w:color="auto"/>
        <w:right w:val="none" w:sz="0" w:space="0" w:color="auto"/>
      </w:divBdr>
    </w:div>
    <w:div w:id="1296523703">
      <w:bodyDiv w:val="1"/>
      <w:marLeft w:val="0"/>
      <w:marRight w:val="0"/>
      <w:marTop w:val="0"/>
      <w:marBottom w:val="0"/>
      <w:divBdr>
        <w:top w:val="none" w:sz="0" w:space="0" w:color="auto"/>
        <w:left w:val="none" w:sz="0" w:space="0" w:color="auto"/>
        <w:bottom w:val="none" w:sz="0" w:space="0" w:color="auto"/>
        <w:right w:val="none" w:sz="0" w:space="0" w:color="auto"/>
      </w:divBdr>
    </w:div>
    <w:div w:id="1355184206">
      <w:bodyDiv w:val="1"/>
      <w:marLeft w:val="0"/>
      <w:marRight w:val="0"/>
      <w:marTop w:val="0"/>
      <w:marBottom w:val="0"/>
      <w:divBdr>
        <w:top w:val="none" w:sz="0" w:space="0" w:color="auto"/>
        <w:left w:val="none" w:sz="0" w:space="0" w:color="auto"/>
        <w:bottom w:val="none" w:sz="0" w:space="0" w:color="auto"/>
        <w:right w:val="none" w:sz="0" w:space="0" w:color="auto"/>
      </w:divBdr>
      <w:divsChild>
        <w:div w:id="488981387">
          <w:marLeft w:val="0"/>
          <w:marRight w:val="0"/>
          <w:marTop w:val="0"/>
          <w:marBottom w:val="0"/>
          <w:divBdr>
            <w:top w:val="none" w:sz="0" w:space="0" w:color="auto"/>
            <w:left w:val="none" w:sz="0" w:space="0" w:color="auto"/>
            <w:bottom w:val="none" w:sz="0" w:space="0" w:color="auto"/>
            <w:right w:val="none" w:sz="0" w:space="0" w:color="auto"/>
          </w:divBdr>
          <w:divsChild>
            <w:div w:id="1766681121">
              <w:marLeft w:val="0"/>
              <w:marRight w:val="0"/>
              <w:marTop w:val="0"/>
              <w:marBottom w:val="0"/>
              <w:divBdr>
                <w:top w:val="none" w:sz="0" w:space="0" w:color="auto"/>
                <w:left w:val="none" w:sz="0" w:space="0" w:color="auto"/>
                <w:bottom w:val="none" w:sz="0" w:space="0" w:color="auto"/>
                <w:right w:val="none" w:sz="0" w:space="0" w:color="auto"/>
              </w:divBdr>
              <w:divsChild>
                <w:div w:id="1957132789">
                  <w:marLeft w:val="0"/>
                  <w:marRight w:val="0"/>
                  <w:marTop w:val="0"/>
                  <w:marBottom w:val="0"/>
                  <w:divBdr>
                    <w:top w:val="none" w:sz="0" w:space="0" w:color="auto"/>
                    <w:left w:val="none" w:sz="0" w:space="0" w:color="auto"/>
                    <w:bottom w:val="none" w:sz="0" w:space="0" w:color="auto"/>
                    <w:right w:val="none" w:sz="0" w:space="0" w:color="auto"/>
                  </w:divBdr>
                  <w:divsChild>
                    <w:div w:id="955909217">
                      <w:marLeft w:val="0"/>
                      <w:marRight w:val="0"/>
                      <w:marTop w:val="0"/>
                      <w:marBottom w:val="0"/>
                      <w:divBdr>
                        <w:top w:val="none" w:sz="0" w:space="0" w:color="auto"/>
                        <w:left w:val="none" w:sz="0" w:space="0" w:color="auto"/>
                        <w:bottom w:val="none" w:sz="0" w:space="0" w:color="auto"/>
                        <w:right w:val="none" w:sz="0" w:space="0" w:color="auto"/>
                      </w:divBdr>
                      <w:divsChild>
                        <w:div w:id="257256777">
                          <w:marLeft w:val="-2175"/>
                          <w:marRight w:val="180"/>
                          <w:marTop w:val="0"/>
                          <w:marBottom w:val="180"/>
                          <w:divBdr>
                            <w:top w:val="none" w:sz="0" w:space="0" w:color="auto"/>
                            <w:left w:val="none" w:sz="0" w:space="0" w:color="auto"/>
                            <w:bottom w:val="none" w:sz="0" w:space="0" w:color="auto"/>
                            <w:right w:val="none" w:sz="0" w:space="0" w:color="auto"/>
                          </w:divBdr>
                          <w:divsChild>
                            <w:div w:id="1541355527">
                              <w:marLeft w:val="0"/>
                              <w:marRight w:val="0"/>
                              <w:marTop w:val="10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03516">
      <w:bodyDiv w:val="1"/>
      <w:marLeft w:val="0"/>
      <w:marRight w:val="0"/>
      <w:marTop w:val="0"/>
      <w:marBottom w:val="0"/>
      <w:divBdr>
        <w:top w:val="none" w:sz="0" w:space="0" w:color="auto"/>
        <w:left w:val="none" w:sz="0" w:space="0" w:color="auto"/>
        <w:bottom w:val="none" w:sz="0" w:space="0" w:color="auto"/>
        <w:right w:val="none" w:sz="0" w:space="0" w:color="auto"/>
      </w:divBdr>
    </w:div>
    <w:div w:id="1442650740">
      <w:bodyDiv w:val="1"/>
      <w:marLeft w:val="0"/>
      <w:marRight w:val="0"/>
      <w:marTop w:val="0"/>
      <w:marBottom w:val="0"/>
      <w:divBdr>
        <w:top w:val="none" w:sz="0" w:space="0" w:color="auto"/>
        <w:left w:val="none" w:sz="0" w:space="0" w:color="auto"/>
        <w:bottom w:val="none" w:sz="0" w:space="0" w:color="auto"/>
        <w:right w:val="none" w:sz="0" w:space="0" w:color="auto"/>
      </w:divBdr>
    </w:div>
    <w:div w:id="1449620973">
      <w:bodyDiv w:val="1"/>
      <w:marLeft w:val="0"/>
      <w:marRight w:val="0"/>
      <w:marTop w:val="0"/>
      <w:marBottom w:val="0"/>
      <w:divBdr>
        <w:top w:val="none" w:sz="0" w:space="0" w:color="auto"/>
        <w:left w:val="none" w:sz="0" w:space="0" w:color="auto"/>
        <w:bottom w:val="none" w:sz="0" w:space="0" w:color="auto"/>
        <w:right w:val="none" w:sz="0" w:space="0" w:color="auto"/>
      </w:divBdr>
    </w:div>
    <w:div w:id="1459445814">
      <w:bodyDiv w:val="1"/>
      <w:marLeft w:val="0"/>
      <w:marRight w:val="0"/>
      <w:marTop w:val="0"/>
      <w:marBottom w:val="0"/>
      <w:divBdr>
        <w:top w:val="none" w:sz="0" w:space="0" w:color="auto"/>
        <w:left w:val="none" w:sz="0" w:space="0" w:color="auto"/>
        <w:bottom w:val="none" w:sz="0" w:space="0" w:color="auto"/>
        <w:right w:val="none" w:sz="0" w:space="0" w:color="auto"/>
      </w:divBdr>
    </w:div>
    <w:div w:id="1505903241">
      <w:bodyDiv w:val="1"/>
      <w:marLeft w:val="0"/>
      <w:marRight w:val="0"/>
      <w:marTop w:val="0"/>
      <w:marBottom w:val="0"/>
      <w:divBdr>
        <w:top w:val="none" w:sz="0" w:space="0" w:color="auto"/>
        <w:left w:val="none" w:sz="0" w:space="0" w:color="auto"/>
        <w:bottom w:val="none" w:sz="0" w:space="0" w:color="auto"/>
        <w:right w:val="none" w:sz="0" w:space="0" w:color="auto"/>
      </w:divBdr>
    </w:div>
    <w:div w:id="1515343755">
      <w:bodyDiv w:val="1"/>
      <w:marLeft w:val="0"/>
      <w:marRight w:val="0"/>
      <w:marTop w:val="0"/>
      <w:marBottom w:val="0"/>
      <w:divBdr>
        <w:top w:val="none" w:sz="0" w:space="0" w:color="auto"/>
        <w:left w:val="none" w:sz="0" w:space="0" w:color="auto"/>
        <w:bottom w:val="none" w:sz="0" w:space="0" w:color="auto"/>
        <w:right w:val="none" w:sz="0" w:space="0" w:color="auto"/>
      </w:divBdr>
    </w:div>
    <w:div w:id="1548565310">
      <w:bodyDiv w:val="1"/>
      <w:marLeft w:val="0"/>
      <w:marRight w:val="0"/>
      <w:marTop w:val="0"/>
      <w:marBottom w:val="0"/>
      <w:divBdr>
        <w:top w:val="none" w:sz="0" w:space="0" w:color="auto"/>
        <w:left w:val="none" w:sz="0" w:space="0" w:color="auto"/>
        <w:bottom w:val="none" w:sz="0" w:space="0" w:color="auto"/>
        <w:right w:val="none" w:sz="0" w:space="0" w:color="auto"/>
      </w:divBdr>
    </w:div>
    <w:div w:id="1551302727">
      <w:bodyDiv w:val="1"/>
      <w:marLeft w:val="0"/>
      <w:marRight w:val="0"/>
      <w:marTop w:val="0"/>
      <w:marBottom w:val="0"/>
      <w:divBdr>
        <w:top w:val="none" w:sz="0" w:space="0" w:color="auto"/>
        <w:left w:val="none" w:sz="0" w:space="0" w:color="auto"/>
        <w:bottom w:val="none" w:sz="0" w:space="0" w:color="auto"/>
        <w:right w:val="none" w:sz="0" w:space="0" w:color="auto"/>
      </w:divBdr>
    </w:div>
    <w:div w:id="1574973933">
      <w:bodyDiv w:val="1"/>
      <w:marLeft w:val="0"/>
      <w:marRight w:val="0"/>
      <w:marTop w:val="0"/>
      <w:marBottom w:val="0"/>
      <w:divBdr>
        <w:top w:val="none" w:sz="0" w:space="0" w:color="auto"/>
        <w:left w:val="none" w:sz="0" w:space="0" w:color="auto"/>
        <w:bottom w:val="none" w:sz="0" w:space="0" w:color="auto"/>
        <w:right w:val="none" w:sz="0" w:space="0" w:color="auto"/>
      </w:divBdr>
    </w:div>
    <w:div w:id="1674533150">
      <w:bodyDiv w:val="1"/>
      <w:marLeft w:val="0"/>
      <w:marRight w:val="0"/>
      <w:marTop w:val="0"/>
      <w:marBottom w:val="0"/>
      <w:divBdr>
        <w:top w:val="none" w:sz="0" w:space="0" w:color="auto"/>
        <w:left w:val="none" w:sz="0" w:space="0" w:color="auto"/>
        <w:bottom w:val="none" w:sz="0" w:space="0" w:color="auto"/>
        <w:right w:val="none" w:sz="0" w:space="0" w:color="auto"/>
      </w:divBdr>
      <w:divsChild>
        <w:div w:id="1980527427">
          <w:marLeft w:val="0"/>
          <w:marRight w:val="0"/>
          <w:marTop w:val="0"/>
          <w:marBottom w:val="274"/>
          <w:divBdr>
            <w:top w:val="none" w:sz="0" w:space="0" w:color="auto"/>
            <w:left w:val="none" w:sz="0" w:space="0" w:color="auto"/>
            <w:bottom w:val="none" w:sz="0" w:space="0" w:color="auto"/>
            <w:right w:val="none" w:sz="0" w:space="0" w:color="auto"/>
          </w:divBdr>
        </w:div>
      </w:divsChild>
    </w:div>
    <w:div w:id="1724794158">
      <w:bodyDiv w:val="1"/>
      <w:marLeft w:val="0"/>
      <w:marRight w:val="0"/>
      <w:marTop w:val="0"/>
      <w:marBottom w:val="0"/>
      <w:divBdr>
        <w:top w:val="none" w:sz="0" w:space="0" w:color="auto"/>
        <w:left w:val="none" w:sz="0" w:space="0" w:color="auto"/>
        <w:bottom w:val="none" w:sz="0" w:space="0" w:color="auto"/>
        <w:right w:val="none" w:sz="0" w:space="0" w:color="auto"/>
      </w:divBdr>
    </w:div>
    <w:div w:id="1746490878">
      <w:bodyDiv w:val="1"/>
      <w:marLeft w:val="0"/>
      <w:marRight w:val="0"/>
      <w:marTop w:val="0"/>
      <w:marBottom w:val="0"/>
      <w:divBdr>
        <w:top w:val="none" w:sz="0" w:space="0" w:color="auto"/>
        <w:left w:val="none" w:sz="0" w:space="0" w:color="auto"/>
        <w:bottom w:val="none" w:sz="0" w:space="0" w:color="auto"/>
        <w:right w:val="none" w:sz="0" w:space="0" w:color="auto"/>
      </w:divBdr>
    </w:div>
    <w:div w:id="1865316667">
      <w:bodyDiv w:val="1"/>
      <w:marLeft w:val="0"/>
      <w:marRight w:val="0"/>
      <w:marTop w:val="0"/>
      <w:marBottom w:val="0"/>
      <w:divBdr>
        <w:top w:val="none" w:sz="0" w:space="0" w:color="auto"/>
        <w:left w:val="none" w:sz="0" w:space="0" w:color="auto"/>
        <w:bottom w:val="none" w:sz="0" w:space="0" w:color="auto"/>
        <w:right w:val="none" w:sz="0" w:space="0" w:color="auto"/>
      </w:divBdr>
    </w:div>
    <w:div w:id="1903636247">
      <w:bodyDiv w:val="1"/>
      <w:marLeft w:val="0"/>
      <w:marRight w:val="0"/>
      <w:marTop w:val="0"/>
      <w:marBottom w:val="150"/>
      <w:divBdr>
        <w:top w:val="none" w:sz="0" w:space="0" w:color="auto"/>
        <w:left w:val="none" w:sz="0" w:space="0" w:color="auto"/>
        <w:bottom w:val="none" w:sz="0" w:space="0" w:color="auto"/>
        <w:right w:val="none" w:sz="0" w:space="0" w:color="auto"/>
      </w:divBdr>
      <w:divsChild>
        <w:div w:id="697589479">
          <w:marLeft w:val="0"/>
          <w:marRight w:val="0"/>
          <w:marTop w:val="0"/>
          <w:marBottom w:val="0"/>
          <w:divBdr>
            <w:top w:val="single" w:sz="6" w:space="0" w:color="777777"/>
            <w:left w:val="single" w:sz="6" w:space="0" w:color="777777"/>
            <w:bottom w:val="single" w:sz="6" w:space="0" w:color="777777"/>
            <w:right w:val="single" w:sz="6" w:space="0" w:color="777777"/>
          </w:divBdr>
          <w:divsChild>
            <w:div w:id="110132346">
              <w:marLeft w:val="0"/>
              <w:marRight w:val="0"/>
              <w:marTop w:val="0"/>
              <w:marBottom w:val="0"/>
              <w:divBdr>
                <w:top w:val="none" w:sz="0" w:space="0" w:color="auto"/>
                <w:left w:val="none" w:sz="0" w:space="0" w:color="auto"/>
                <w:bottom w:val="none" w:sz="0" w:space="0" w:color="auto"/>
                <w:right w:val="none" w:sz="0" w:space="0" w:color="auto"/>
              </w:divBdr>
              <w:divsChild>
                <w:div w:id="2085104957">
                  <w:marLeft w:val="0"/>
                  <w:marRight w:val="0"/>
                  <w:marTop w:val="0"/>
                  <w:marBottom w:val="0"/>
                  <w:divBdr>
                    <w:top w:val="none" w:sz="0" w:space="0" w:color="auto"/>
                    <w:left w:val="none" w:sz="0" w:space="0" w:color="auto"/>
                    <w:bottom w:val="none" w:sz="0" w:space="0" w:color="auto"/>
                    <w:right w:val="none" w:sz="0" w:space="0" w:color="auto"/>
                  </w:divBdr>
                  <w:divsChild>
                    <w:div w:id="697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16466">
      <w:bodyDiv w:val="1"/>
      <w:marLeft w:val="0"/>
      <w:marRight w:val="0"/>
      <w:marTop w:val="0"/>
      <w:marBottom w:val="0"/>
      <w:divBdr>
        <w:top w:val="none" w:sz="0" w:space="0" w:color="auto"/>
        <w:left w:val="none" w:sz="0" w:space="0" w:color="auto"/>
        <w:bottom w:val="none" w:sz="0" w:space="0" w:color="auto"/>
        <w:right w:val="none" w:sz="0" w:space="0" w:color="auto"/>
      </w:divBdr>
    </w:div>
    <w:div w:id="1944259846">
      <w:bodyDiv w:val="1"/>
      <w:marLeft w:val="0"/>
      <w:marRight w:val="0"/>
      <w:marTop w:val="0"/>
      <w:marBottom w:val="0"/>
      <w:divBdr>
        <w:top w:val="none" w:sz="0" w:space="0" w:color="auto"/>
        <w:left w:val="none" w:sz="0" w:space="0" w:color="auto"/>
        <w:bottom w:val="none" w:sz="0" w:space="0" w:color="auto"/>
        <w:right w:val="none" w:sz="0" w:space="0" w:color="auto"/>
      </w:divBdr>
    </w:div>
    <w:div w:id="1970695734">
      <w:bodyDiv w:val="1"/>
      <w:marLeft w:val="0"/>
      <w:marRight w:val="0"/>
      <w:marTop w:val="0"/>
      <w:marBottom w:val="0"/>
      <w:divBdr>
        <w:top w:val="none" w:sz="0" w:space="0" w:color="auto"/>
        <w:left w:val="none" w:sz="0" w:space="0" w:color="auto"/>
        <w:bottom w:val="none" w:sz="0" w:space="0" w:color="auto"/>
        <w:right w:val="none" w:sz="0" w:space="0" w:color="auto"/>
      </w:divBdr>
    </w:div>
    <w:div w:id="2093238611">
      <w:bodyDiv w:val="1"/>
      <w:marLeft w:val="0"/>
      <w:marRight w:val="0"/>
      <w:marTop w:val="0"/>
      <w:marBottom w:val="0"/>
      <w:divBdr>
        <w:top w:val="none" w:sz="0" w:space="0" w:color="auto"/>
        <w:left w:val="none" w:sz="0" w:space="0" w:color="auto"/>
        <w:bottom w:val="none" w:sz="0" w:space="0" w:color="auto"/>
        <w:right w:val="none" w:sz="0" w:space="0" w:color="auto"/>
      </w:divBdr>
    </w:div>
    <w:div w:id="21284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 xmlns="f07adec3-9edc-4ba9-a947-c557adee0635" xsi:nil="true"/>
    <DocDate xmlns="f07adec3-9edc-4ba9-a947-c557adee0635" xsi:nil="true"/>
    <docType xmlns="bf387998-361a-4211-8acf-65231cde5c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1EF8B979230114DBB39D22D13C3BFCD" ma:contentTypeVersion="5" ma:contentTypeDescription="Создание документа." ma:contentTypeScope="" ma:versionID="f570d24b3eda83bfe3ae9035e441ac7c">
  <xsd:schema xmlns:xsd="http://www.w3.org/2001/XMLSchema" xmlns:xs="http://www.w3.org/2001/XMLSchema" xmlns:p="http://schemas.microsoft.com/office/2006/metadata/properties" xmlns:ns2="f07adec3-9edc-4ba9-a947-c557adee0635" xmlns:ns3="bf387998-361a-4211-8acf-65231cde5cba" targetNamespace="http://schemas.microsoft.com/office/2006/metadata/properties" ma:root="true" ma:fieldsID="218cb5189d0bdb860444b062505ae176" ns2:_="" ns3:_="">
    <xsd:import namespace="f07adec3-9edc-4ba9-a947-c557adee0635"/>
    <xsd:import namespace="bf387998-361a-4211-8acf-65231cde5cba"/>
    <xsd:element name="properties">
      <xsd:complexType>
        <xsd:sequence>
          <xsd:element name="documentManagement">
            <xsd:complexType>
              <xsd:all>
                <xsd:element ref="ns2:DocDate" minOccurs="0"/>
                <xsd:element ref="ns2:Description"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ocDate" ma:index="2" nillable="true" ma:displayName="Дата документа" ma:format="DateOnly" ma:internalName="DocDate">
      <xsd:simpleType>
        <xsd:restriction base="dms:DateTime"/>
      </xsd:simpleType>
    </xsd:element>
    <xsd:element name="Description" ma:index="3"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87998-361a-4211-8acf-65231cde5cba" elementFormDefault="qualified">
    <xsd:import namespace="http://schemas.microsoft.com/office/2006/documentManagement/types"/>
    <xsd:import namespace="http://schemas.microsoft.com/office/infopath/2007/PartnerControls"/>
    <xsd:element name="docType" ma:index="10" nillable="true" ma:displayName="Тип документа" ma:list="{0E3DC99E-34FF-433B-848B-DFF6D83C5DE7}" ma:internalName="docTyp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1B2FF-C59F-4F63-B7BE-A208B829C0B4}">
  <ds:schemaRefs>
    <ds:schemaRef ds:uri="http://schemas.microsoft.com/sharepoint/v3/contenttype/forms"/>
  </ds:schemaRefs>
</ds:datastoreItem>
</file>

<file path=customXml/itemProps2.xml><?xml version="1.0" encoding="utf-8"?>
<ds:datastoreItem xmlns:ds="http://schemas.openxmlformats.org/officeDocument/2006/customXml" ds:itemID="{75A5C21E-06A5-4D06-87FA-FA3A0FE975E6}">
  <ds:schemaRefs>
    <ds:schemaRef ds:uri="http://purl.org/dc/elements/1.1/"/>
    <ds:schemaRef ds:uri="bf387998-361a-4211-8acf-65231cde5cba"/>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f07adec3-9edc-4ba9-a947-c557adee0635"/>
  </ds:schemaRefs>
</ds:datastoreItem>
</file>

<file path=customXml/itemProps3.xml><?xml version="1.0" encoding="utf-8"?>
<ds:datastoreItem xmlns:ds="http://schemas.openxmlformats.org/officeDocument/2006/customXml" ds:itemID="{AF2547FC-E1D1-4413-960C-0ECB939F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bf387998-361a-4211-8acf-65231cde5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074BC-7C57-4774-A401-C6D84737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13922</Words>
  <Characters>79361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о порядке отчисления обучающихся</vt:lpstr>
    </vt:vector>
  </TitlesOfParts>
  <Company>Правительство ЯО</Company>
  <LinksUpToDate>false</LinksUpToDate>
  <CharactersWithSpaces>93097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о порядке отчисления обучающихся</dc:title>
  <dc:creator>volkovaeb</dc:creator>
  <cp:lastModifiedBy>1</cp:lastModifiedBy>
  <cp:revision>3</cp:revision>
  <cp:lastPrinted>2024-03-14T06:58:00Z</cp:lastPrinted>
  <dcterms:created xsi:type="dcterms:W3CDTF">2025-10-16T06:49:00Z</dcterms:created>
  <dcterms:modified xsi:type="dcterms:W3CDTF">2025-10-16T06:52:00Z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0x01010071EF8B979230114DBB39D22D13C3BFCD</vt:lpwstr>
  </property>
</Properties>
</file>